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4E296" w14:textId="77777777" w:rsidR="00CC7E74" w:rsidRPr="00A955C7" w:rsidRDefault="00CC7E74" w:rsidP="007748F6">
      <w:pPr>
        <w:pStyle w:val="NOREAkopfrontpage"/>
      </w:pPr>
    </w:p>
    <w:p w14:paraId="7E3E5529" w14:textId="77777777" w:rsidR="00CC7E74" w:rsidRPr="00406B98" w:rsidRDefault="00CC7E74" w:rsidP="007748F6">
      <w:pPr>
        <w:pStyle w:val="NOREAkopfrontpage"/>
      </w:pPr>
    </w:p>
    <w:p w14:paraId="33D16490" w14:textId="77777777" w:rsidR="00CC7E74" w:rsidRPr="00975AB0" w:rsidRDefault="00013314" w:rsidP="007748F6">
      <w:pPr>
        <w:pStyle w:val="NOREAkopfrontpage"/>
      </w:pPr>
      <w:r w:rsidRPr="00975AB0">
        <w:t xml:space="preserve">NOREA </w:t>
      </w:r>
      <w:r w:rsidR="00CC7E74" w:rsidRPr="00975AB0">
        <w:t>Handreiking</w:t>
      </w:r>
    </w:p>
    <w:p w14:paraId="1FC5E43B" w14:textId="77777777" w:rsidR="0068469F" w:rsidRPr="00975AB0" w:rsidRDefault="00BE33A8" w:rsidP="007748F6">
      <w:pPr>
        <w:pStyle w:val="NOREAkopfrontpage"/>
      </w:pPr>
      <w:r w:rsidRPr="00975AB0">
        <w:t>ICT-beveiligingsassessment DigiD</w:t>
      </w:r>
      <w:r w:rsidR="001B6F65" w:rsidRPr="00975AB0">
        <w:t xml:space="preserve"> </w:t>
      </w:r>
    </w:p>
    <w:p w14:paraId="362F58BF" w14:textId="5D461BD0" w:rsidR="00013314" w:rsidRPr="00975AB0" w:rsidRDefault="0068469F" w:rsidP="007748F6">
      <w:pPr>
        <w:pStyle w:val="NOREAkopfrontpage"/>
      </w:pPr>
      <w:r w:rsidRPr="00975AB0">
        <w:t xml:space="preserve">Versie </w:t>
      </w:r>
      <w:r w:rsidR="00AB73D0" w:rsidRPr="00975AB0">
        <w:t>2025</w:t>
      </w:r>
    </w:p>
    <w:p w14:paraId="1C0C6F59" w14:textId="42B536E6" w:rsidR="00CC7E74" w:rsidRPr="00975AB0" w:rsidRDefault="00CC7E74" w:rsidP="00CC7E74">
      <w:pPr>
        <w:pStyle w:val="NOREAkopfrontpage"/>
        <w:tabs>
          <w:tab w:val="left" w:pos="1739"/>
        </w:tabs>
        <w:jc w:val="left"/>
      </w:pPr>
      <w:r w:rsidRPr="00975AB0">
        <w:tab/>
      </w:r>
    </w:p>
    <w:p w14:paraId="746725B9" w14:textId="341F28D6" w:rsidR="00CC7E74" w:rsidRPr="00975AB0" w:rsidRDefault="00CC7E74" w:rsidP="007748F6">
      <w:pPr>
        <w:pStyle w:val="NOREAkopfrontpage"/>
      </w:pPr>
    </w:p>
    <w:p w14:paraId="38105854" w14:textId="361FFF16" w:rsidR="00445B32" w:rsidRPr="00975AB0" w:rsidRDefault="00AB73D0" w:rsidP="007748F6">
      <w:pPr>
        <w:pStyle w:val="NOREAkopfrontpage"/>
        <w:rPr>
          <w:sz w:val="18"/>
          <w:szCs w:val="18"/>
        </w:rPr>
      </w:pPr>
      <w:r w:rsidRPr="00975AB0">
        <w:rPr>
          <w:sz w:val="18"/>
          <w:szCs w:val="18"/>
        </w:rPr>
        <w:t xml:space="preserve">–0.99 </w:t>
      </w:r>
      <w:r w:rsidR="000416C9" w:rsidRPr="00975AB0">
        <w:rPr>
          <w:sz w:val="18"/>
          <w:szCs w:val="18"/>
        </w:rPr>
        <w:t>- Draft</w:t>
      </w:r>
    </w:p>
    <w:p w14:paraId="2BC0572D" w14:textId="3E692E5A" w:rsidR="00CC7E74" w:rsidRPr="00975AB0" w:rsidRDefault="00DC38FC" w:rsidP="007748F6">
      <w:pPr>
        <w:pStyle w:val="NOREAkopfrontpage"/>
        <w:rPr>
          <w:sz w:val="18"/>
          <w:szCs w:val="18"/>
        </w:rPr>
      </w:pPr>
      <w:r w:rsidRPr="00975AB0">
        <w:rPr>
          <w:sz w:val="18"/>
          <w:szCs w:val="18"/>
        </w:rPr>
        <w:t>1 augustus</w:t>
      </w:r>
      <w:r w:rsidR="000416C9" w:rsidRPr="00975AB0">
        <w:rPr>
          <w:sz w:val="18"/>
          <w:szCs w:val="18"/>
        </w:rPr>
        <w:t xml:space="preserve"> 2025</w:t>
      </w:r>
    </w:p>
    <w:p w14:paraId="067E74A8" w14:textId="77777777" w:rsidR="00CC7E74" w:rsidRPr="00975AB0" w:rsidRDefault="00CC7E74" w:rsidP="00CC7E74">
      <w:pPr>
        <w:pStyle w:val="NOREAtussenkopje"/>
      </w:pPr>
    </w:p>
    <w:p w14:paraId="3E9C735F" w14:textId="1AE2B675" w:rsidR="00CC7E74" w:rsidRPr="00975AB0" w:rsidRDefault="00CC7E74" w:rsidP="00FD70E3">
      <w:pPr>
        <w:pStyle w:val="NOREAtussenkopje"/>
        <w:pageBreakBefore/>
      </w:pPr>
      <w:r w:rsidRPr="00975AB0">
        <w:lastRenderedPageBreak/>
        <w:t>Verantwoording</w:t>
      </w:r>
    </w:p>
    <w:p w14:paraId="1302E9B8" w14:textId="0CE7434F" w:rsidR="00CC7E74" w:rsidRPr="00975AB0" w:rsidRDefault="00CC7E74" w:rsidP="00CC7E74">
      <w:pPr>
        <w:pStyle w:val="NOREAplattetekst"/>
      </w:pPr>
      <w:r w:rsidRPr="00975AB0">
        <w:t xml:space="preserve">Deze </w:t>
      </w:r>
      <w:r w:rsidR="007F7465" w:rsidRPr="00975AB0">
        <w:t>Handreiking</w:t>
      </w:r>
      <w:r w:rsidRPr="00975AB0">
        <w:t xml:space="preserve"> is uitgegeven door NOREA, de beroepsorganisatie van IT-auditors in Nederland, en is ontwikkeld om Nederlandse gekwalificeerde IT-auditors (Register IT-auditors, RE's) handvatten te bieden om een </w:t>
      </w:r>
      <w:r w:rsidR="00333F33" w:rsidRPr="00975AB0">
        <w:t>assurance-rapport</w:t>
      </w:r>
      <w:r w:rsidRPr="00975AB0">
        <w:t xml:space="preserve"> op te stellen in lijn met </w:t>
      </w:r>
      <w:r w:rsidR="00BE33A8" w:rsidRPr="00975AB0">
        <w:t>de regelgeving rondom het ICT-beveiligingsassessment DigiD</w:t>
      </w:r>
      <w:r w:rsidRPr="00975AB0">
        <w:t xml:space="preserve">. </w:t>
      </w:r>
    </w:p>
    <w:p w14:paraId="1CADB485" w14:textId="3535908E" w:rsidR="0048028B" w:rsidRPr="00975AB0" w:rsidRDefault="0048028B" w:rsidP="0048028B">
      <w:pPr>
        <w:pStyle w:val="NOREAplattetekst"/>
        <w:rPr>
          <w:b/>
          <w:bCs/>
        </w:rPr>
      </w:pPr>
      <w:r w:rsidRPr="00975AB0">
        <w:rPr>
          <w:b/>
          <w:bCs/>
        </w:rPr>
        <w:t>Deelnemers werkgroep</w:t>
      </w:r>
    </w:p>
    <w:p w14:paraId="4EF303B2" w14:textId="07C94DC6" w:rsidR="0048028B" w:rsidRPr="00975AB0" w:rsidRDefault="0048028B" w:rsidP="0048028B">
      <w:pPr>
        <w:pStyle w:val="NOREAplattetekst"/>
      </w:pPr>
      <w:r w:rsidRPr="00975AB0">
        <w:t>De volgende personen hebben namens de NOREA werkgroep DigiD-assessments een bijdrage aan deze handreiking geleverd:</w:t>
      </w:r>
    </w:p>
    <w:p w14:paraId="19C22E86" w14:textId="5467345A" w:rsidR="00C01985" w:rsidRPr="00975AB0" w:rsidRDefault="004848FD" w:rsidP="00C01985">
      <w:pPr>
        <w:pStyle w:val="NOREAplattetekst"/>
      </w:pPr>
      <w:r w:rsidRPr="00975AB0">
        <w:t xml:space="preserve">Jacko Möhle MSc RE (vz), </w:t>
      </w:r>
      <w:r w:rsidR="004D2BA0" w:rsidRPr="00975AB0">
        <w:t xml:space="preserve">Gerben Bergwerff MSc RE CISSP, drs. Wilfred Hanekamp RE, </w:t>
      </w:r>
      <w:r w:rsidR="0048028B" w:rsidRPr="00975AB0">
        <w:t>drs. Rene IJpelaar RE CISA CIPP/e</w:t>
      </w:r>
      <w:r w:rsidR="008423B2" w:rsidRPr="00975AB0">
        <w:t xml:space="preserve">, </w:t>
      </w:r>
      <w:r w:rsidR="0048028B" w:rsidRPr="00975AB0">
        <w:t xml:space="preserve">Frank Kossen RE, </w:t>
      </w:r>
      <w:r w:rsidR="004D2BA0" w:rsidRPr="00975AB0">
        <w:t xml:space="preserve">ir. Peter Kornelisse RE CISA, </w:t>
      </w:r>
      <w:r w:rsidR="006B11AF" w:rsidRPr="00975AB0">
        <w:t>Paul van Osch RE</w:t>
      </w:r>
      <w:r w:rsidR="00C01985" w:rsidRPr="00975AB0">
        <w:t xml:space="preserve">. </w:t>
      </w:r>
    </w:p>
    <w:p w14:paraId="69C1FD25" w14:textId="761C4990" w:rsidR="00C01985" w:rsidRPr="00975AB0" w:rsidRDefault="00C01985" w:rsidP="00C01985">
      <w:pPr>
        <w:pStyle w:val="NOREAplattetekst"/>
      </w:pPr>
      <w:r w:rsidRPr="00975AB0">
        <w:t xml:space="preserve">Logius voert namens het Ministerie van BZK het toezicht uit </w:t>
      </w:r>
      <w:r w:rsidR="000B78C1" w:rsidRPr="00975AB0">
        <w:t>de assessmentplicht voor DigiD-dienstverleners</w:t>
      </w:r>
      <w:r w:rsidRPr="00975AB0">
        <w:t>. Namens Logius hebben de volgende personen een</w:t>
      </w:r>
      <w:r w:rsidR="007A1310" w:rsidRPr="00975AB0">
        <w:t xml:space="preserve"> bijdrage </w:t>
      </w:r>
      <w:r w:rsidRPr="00975AB0">
        <w:t>aan deze handreiking geleverd:</w:t>
      </w:r>
    </w:p>
    <w:p w14:paraId="276FCEDF" w14:textId="1D37346B" w:rsidR="00C01985" w:rsidRPr="00975AB0" w:rsidRDefault="00C01985" w:rsidP="00C01985">
      <w:pPr>
        <w:pStyle w:val="NOREAplattetekst"/>
      </w:pPr>
      <w:r w:rsidRPr="00975AB0">
        <w:t>Jorik van ’t Hof, ir. Marion Bouhuis</w:t>
      </w:r>
    </w:p>
    <w:p w14:paraId="2B6B2AE4" w14:textId="075FFEFB" w:rsidR="0048028B" w:rsidRPr="00975AB0" w:rsidRDefault="0048028B" w:rsidP="0048028B">
      <w:pPr>
        <w:pStyle w:val="NOREAplattetekst"/>
      </w:pPr>
    </w:p>
    <w:p w14:paraId="6C0BCBF2" w14:textId="16A1DE78" w:rsidR="00AB73D0" w:rsidRPr="00975AB0" w:rsidRDefault="0048028B" w:rsidP="0048028B">
      <w:pPr>
        <w:pStyle w:val="NOREAplattetekst"/>
      </w:pPr>
      <w:r w:rsidRPr="00975AB0">
        <w:t xml:space="preserve"> </w:t>
      </w:r>
    </w:p>
    <w:tbl>
      <w:tblPr>
        <w:tblStyle w:val="TableNormal1"/>
        <w:tblpPr w:leftFromText="141" w:rightFromText="141" w:vertAnchor="page" w:horzAnchor="margin" w:tblpY="7073"/>
        <w:tblW w:w="9072"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57" w:type="dxa"/>
        </w:tblCellMar>
        <w:tblLook w:val="01E0" w:firstRow="1" w:lastRow="1" w:firstColumn="1" w:lastColumn="1" w:noHBand="0" w:noVBand="0"/>
      </w:tblPr>
      <w:tblGrid>
        <w:gridCol w:w="8"/>
        <w:gridCol w:w="1268"/>
        <w:gridCol w:w="1701"/>
        <w:gridCol w:w="6095"/>
      </w:tblGrid>
      <w:tr w:rsidR="004D2BA0" w:rsidRPr="00975AB0" w14:paraId="5F2D8C66" w14:textId="77777777" w:rsidTr="2CD5047C">
        <w:trPr>
          <w:trHeight w:val="448"/>
        </w:trPr>
        <w:tc>
          <w:tcPr>
            <w:tcW w:w="9072" w:type="dxa"/>
            <w:gridSpan w:val="4"/>
            <w:tcBorders>
              <w:top w:val="nil"/>
              <w:left w:val="nil"/>
              <w:bottom w:val="nil"/>
              <w:right w:val="nil"/>
            </w:tcBorders>
            <w:shd w:val="clear" w:color="auto" w:fill="BFBFBF" w:themeFill="background1" w:themeFillShade="BF"/>
          </w:tcPr>
          <w:p w14:paraId="1AA8F78D" w14:textId="66126B5E" w:rsidR="004D2BA0" w:rsidRPr="00975AB0" w:rsidRDefault="004D2BA0" w:rsidP="004D2BA0">
            <w:pPr>
              <w:pStyle w:val="NOREAtabelplatzwart"/>
              <w:rPr>
                <w:szCs w:val="18"/>
                <w:lang w:val="nl-NL"/>
              </w:rPr>
            </w:pPr>
            <w:r w:rsidRPr="00975AB0">
              <w:rPr>
                <w:b/>
                <w:bCs/>
                <w:szCs w:val="18"/>
                <w:lang w:val="nl-NL"/>
              </w:rPr>
              <w:lastRenderedPageBreak/>
              <w:t>Versiebeheer NOREA Handreiking ICT-beveiligingsassessment DigiD 202</w:t>
            </w:r>
            <w:r w:rsidR="004848FD" w:rsidRPr="00975AB0">
              <w:rPr>
                <w:b/>
                <w:bCs/>
                <w:szCs w:val="18"/>
                <w:lang w:val="nl-NL"/>
              </w:rPr>
              <w:t>5</w:t>
            </w:r>
          </w:p>
        </w:tc>
      </w:tr>
      <w:tr w:rsidR="004D2BA0" w:rsidRPr="00975AB0" w14:paraId="1D95808C" w14:textId="77777777" w:rsidTr="2CD5047C">
        <w:trPr>
          <w:trHeight w:val="461"/>
        </w:trPr>
        <w:tc>
          <w:tcPr>
            <w:tcW w:w="1276" w:type="dxa"/>
            <w:gridSpan w:val="2"/>
            <w:shd w:val="clear" w:color="auto" w:fill="D9D9D9" w:themeFill="background1" w:themeFillShade="D9"/>
          </w:tcPr>
          <w:p w14:paraId="71701D63" w14:textId="77777777" w:rsidR="004D2BA0" w:rsidRPr="00975AB0" w:rsidRDefault="004D2BA0" w:rsidP="004D2BA0">
            <w:pPr>
              <w:pStyle w:val="NOREAtabelplatzwart"/>
              <w:rPr>
                <w:b/>
                <w:bCs/>
                <w:szCs w:val="18"/>
              </w:rPr>
            </w:pPr>
            <w:r w:rsidRPr="00975AB0">
              <w:rPr>
                <w:b/>
                <w:bCs/>
                <w:szCs w:val="18"/>
              </w:rPr>
              <w:t>Versie</w:t>
            </w:r>
          </w:p>
        </w:tc>
        <w:tc>
          <w:tcPr>
            <w:tcW w:w="1701" w:type="dxa"/>
            <w:shd w:val="clear" w:color="auto" w:fill="D9D9D9" w:themeFill="background1" w:themeFillShade="D9"/>
          </w:tcPr>
          <w:p w14:paraId="7524543A" w14:textId="77777777" w:rsidR="004D2BA0" w:rsidRPr="00975AB0" w:rsidRDefault="004D2BA0" w:rsidP="004D2BA0">
            <w:pPr>
              <w:pStyle w:val="NOREAtabelplatzwart"/>
              <w:rPr>
                <w:b/>
                <w:bCs/>
                <w:szCs w:val="18"/>
              </w:rPr>
            </w:pPr>
            <w:r w:rsidRPr="00975AB0">
              <w:rPr>
                <w:b/>
                <w:bCs/>
                <w:szCs w:val="18"/>
              </w:rPr>
              <w:t>Datum</w:t>
            </w:r>
          </w:p>
        </w:tc>
        <w:tc>
          <w:tcPr>
            <w:tcW w:w="6095" w:type="dxa"/>
            <w:shd w:val="clear" w:color="auto" w:fill="D9D9D9" w:themeFill="background1" w:themeFillShade="D9"/>
          </w:tcPr>
          <w:p w14:paraId="0DC01941" w14:textId="77777777" w:rsidR="004D2BA0" w:rsidRPr="00975AB0" w:rsidRDefault="004D2BA0" w:rsidP="004D2BA0">
            <w:pPr>
              <w:pStyle w:val="NOREAtabelplatzwart"/>
              <w:rPr>
                <w:b/>
                <w:bCs/>
                <w:szCs w:val="18"/>
              </w:rPr>
            </w:pPr>
            <w:r w:rsidRPr="00975AB0">
              <w:rPr>
                <w:b/>
                <w:bCs/>
                <w:szCs w:val="18"/>
              </w:rPr>
              <w:t>Wijzigingen</w:t>
            </w:r>
          </w:p>
        </w:tc>
      </w:tr>
      <w:tr w:rsidR="000416C9" w:rsidRPr="00975AB0" w14:paraId="4021FFB3" w14:textId="77777777" w:rsidTr="2CD5047C">
        <w:trPr>
          <w:trHeight w:val="455"/>
        </w:trPr>
        <w:tc>
          <w:tcPr>
            <w:tcW w:w="1276" w:type="dxa"/>
            <w:gridSpan w:val="2"/>
          </w:tcPr>
          <w:p w14:paraId="30F47973" w14:textId="6C056375" w:rsidR="000416C9" w:rsidRPr="00975AB0" w:rsidRDefault="00AB73D0" w:rsidP="004D2BA0">
            <w:pPr>
              <w:pStyle w:val="NOREAtabelplatzwart"/>
              <w:rPr>
                <w:color w:val="auto"/>
                <w:szCs w:val="18"/>
              </w:rPr>
            </w:pPr>
            <w:r w:rsidRPr="00975AB0">
              <w:rPr>
                <w:color w:val="auto"/>
                <w:szCs w:val="18"/>
              </w:rPr>
              <w:t>2025 – 0.9</w:t>
            </w:r>
            <w:r w:rsidR="00611353" w:rsidRPr="00975AB0">
              <w:rPr>
                <w:color w:val="auto"/>
                <w:szCs w:val="18"/>
              </w:rPr>
              <w:t>x</w:t>
            </w:r>
          </w:p>
        </w:tc>
        <w:tc>
          <w:tcPr>
            <w:tcW w:w="1701" w:type="dxa"/>
          </w:tcPr>
          <w:p w14:paraId="2DE3F2CA" w14:textId="7D34E532" w:rsidR="000416C9" w:rsidRPr="00975AB0" w:rsidRDefault="00D411DD" w:rsidP="004D2BA0">
            <w:pPr>
              <w:pStyle w:val="NOREAtabelplatzwart"/>
              <w:rPr>
                <w:color w:val="auto"/>
                <w:szCs w:val="18"/>
              </w:rPr>
            </w:pPr>
            <w:r w:rsidRPr="00975AB0">
              <w:rPr>
                <w:color w:val="auto"/>
                <w:szCs w:val="18"/>
              </w:rPr>
              <w:t>J</w:t>
            </w:r>
            <w:r w:rsidR="000416C9" w:rsidRPr="00975AB0">
              <w:rPr>
                <w:color w:val="auto"/>
                <w:szCs w:val="18"/>
              </w:rPr>
              <w:t>uli 2025</w:t>
            </w:r>
          </w:p>
        </w:tc>
        <w:tc>
          <w:tcPr>
            <w:tcW w:w="6095" w:type="dxa"/>
          </w:tcPr>
          <w:p w14:paraId="1CE60A33" w14:textId="0A3D618C" w:rsidR="000416C9" w:rsidRPr="00975AB0" w:rsidRDefault="00611353" w:rsidP="004D2BA0">
            <w:pPr>
              <w:pStyle w:val="NOREAtabelplatzwart"/>
              <w:rPr>
                <w:color w:val="auto"/>
                <w:szCs w:val="18"/>
                <w:lang w:val="nl-NL"/>
              </w:rPr>
            </w:pPr>
            <w:r w:rsidRPr="00975AB0">
              <w:rPr>
                <w:color w:val="auto"/>
                <w:szCs w:val="18"/>
                <w:lang w:val="nl-NL"/>
              </w:rPr>
              <w:t>Werk</w:t>
            </w:r>
            <w:r w:rsidR="00D411DD" w:rsidRPr="00975AB0">
              <w:rPr>
                <w:color w:val="auto"/>
                <w:szCs w:val="18"/>
                <w:lang w:val="nl-NL"/>
              </w:rPr>
              <w:t xml:space="preserve">-/Draft </w:t>
            </w:r>
            <w:r w:rsidRPr="00975AB0">
              <w:rPr>
                <w:color w:val="auto"/>
                <w:szCs w:val="18"/>
                <w:lang w:val="nl-NL"/>
              </w:rPr>
              <w:t>versies</w:t>
            </w:r>
            <w:r w:rsidR="00AB73D0" w:rsidRPr="00975AB0">
              <w:rPr>
                <w:color w:val="auto"/>
                <w:szCs w:val="18"/>
                <w:lang w:val="nl-NL"/>
              </w:rPr>
              <w:t xml:space="preserve"> </w:t>
            </w:r>
          </w:p>
        </w:tc>
      </w:tr>
      <w:tr w:rsidR="00AB73D0" w:rsidRPr="00975AB0" w14:paraId="2416AE1D" w14:textId="77777777" w:rsidTr="2CD5047C">
        <w:trPr>
          <w:trHeight w:val="455"/>
        </w:trPr>
        <w:tc>
          <w:tcPr>
            <w:tcW w:w="1276" w:type="dxa"/>
            <w:gridSpan w:val="2"/>
          </w:tcPr>
          <w:p w14:paraId="015F7F4C" w14:textId="13398F06" w:rsidR="00AB73D0" w:rsidRPr="00975AB0" w:rsidRDefault="00AB73D0" w:rsidP="004D2BA0">
            <w:pPr>
              <w:pStyle w:val="NOREAtabelplatzwart"/>
              <w:rPr>
                <w:color w:val="auto"/>
                <w:szCs w:val="18"/>
              </w:rPr>
            </w:pPr>
            <w:r w:rsidRPr="00975AB0">
              <w:rPr>
                <w:color w:val="auto"/>
                <w:szCs w:val="18"/>
              </w:rPr>
              <w:t>2025- 0.9</w:t>
            </w:r>
            <w:r w:rsidR="00A74ADC" w:rsidRPr="00975AB0">
              <w:rPr>
                <w:color w:val="auto"/>
                <w:szCs w:val="18"/>
              </w:rPr>
              <w:t>x</w:t>
            </w:r>
          </w:p>
        </w:tc>
        <w:tc>
          <w:tcPr>
            <w:tcW w:w="1701" w:type="dxa"/>
          </w:tcPr>
          <w:p w14:paraId="47A33C7C" w14:textId="3F4327DC" w:rsidR="00AB73D0" w:rsidRPr="00975AB0" w:rsidRDefault="006B03D6" w:rsidP="004D2BA0">
            <w:pPr>
              <w:pStyle w:val="NOREAtabelplatzwart"/>
              <w:rPr>
                <w:color w:val="auto"/>
                <w:szCs w:val="18"/>
              </w:rPr>
            </w:pPr>
            <w:r w:rsidRPr="00975AB0">
              <w:rPr>
                <w:color w:val="auto"/>
                <w:szCs w:val="18"/>
              </w:rPr>
              <w:t>31</w:t>
            </w:r>
            <w:r w:rsidR="00D411DD" w:rsidRPr="00975AB0">
              <w:rPr>
                <w:color w:val="auto"/>
                <w:szCs w:val="18"/>
              </w:rPr>
              <w:t xml:space="preserve"> </w:t>
            </w:r>
            <w:r w:rsidR="00AB73D0" w:rsidRPr="00975AB0">
              <w:rPr>
                <w:color w:val="auto"/>
                <w:szCs w:val="18"/>
              </w:rPr>
              <w:t>juli 2025</w:t>
            </w:r>
          </w:p>
        </w:tc>
        <w:tc>
          <w:tcPr>
            <w:tcW w:w="6095" w:type="dxa"/>
          </w:tcPr>
          <w:p w14:paraId="5C542B86" w14:textId="7551925D" w:rsidR="00AB73D0" w:rsidRPr="00975AB0" w:rsidRDefault="00A74ADC" w:rsidP="004D2BA0">
            <w:pPr>
              <w:pStyle w:val="NOREAtabelplatzwart"/>
              <w:rPr>
                <w:color w:val="auto"/>
                <w:szCs w:val="18"/>
                <w:lang w:val="nl-NL"/>
              </w:rPr>
            </w:pPr>
            <w:r w:rsidRPr="00975AB0">
              <w:rPr>
                <w:color w:val="auto"/>
                <w:szCs w:val="18"/>
                <w:lang w:val="nl-NL"/>
              </w:rPr>
              <w:t>D</w:t>
            </w:r>
            <w:r w:rsidR="00AB73D0" w:rsidRPr="00975AB0">
              <w:rPr>
                <w:color w:val="auto"/>
                <w:szCs w:val="18"/>
                <w:lang w:val="nl-NL"/>
              </w:rPr>
              <w:t>raft versie voor Vaktechnis</w:t>
            </w:r>
            <w:r w:rsidR="00650D17" w:rsidRPr="00975AB0">
              <w:rPr>
                <w:color w:val="auto"/>
                <w:szCs w:val="18"/>
                <w:lang w:val="nl-NL"/>
              </w:rPr>
              <w:t>c</w:t>
            </w:r>
            <w:r w:rsidR="00AB73D0" w:rsidRPr="00975AB0">
              <w:rPr>
                <w:color w:val="auto"/>
                <w:szCs w:val="18"/>
                <w:lang w:val="nl-NL"/>
              </w:rPr>
              <w:t xml:space="preserve">he Commissie.  </w:t>
            </w:r>
          </w:p>
        </w:tc>
      </w:tr>
      <w:tr w:rsidR="008107B2" w:rsidRPr="00975AB0" w14:paraId="7E51129E" w14:textId="77777777" w:rsidTr="2CD5047C">
        <w:trPr>
          <w:trHeight w:val="455"/>
        </w:trPr>
        <w:tc>
          <w:tcPr>
            <w:tcW w:w="1276" w:type="dxa"/>
            <w:gridSpan w:val="2"/>
          </w:tcPr>
          <w:p w14:paraId="142C4E57" w14:textId="6BC0B2C4" w:rsidR="008107B2" w:rsidRPr="00975AB0" w:rsidRDefault="00A74ADC" w:rsidP="004D2BA0">
            <w:pPr>
              <w:pStyle w:val="NOREAtabelplatzwart"/>
              <w:rPr>
                <w:color w:val="auto"/>
                <w:szCs w:val="18"/>
                <w:lang w:val="nl-NL"/>
              </w:rPr>
            </w:pPr>
            <w:r w:rsidRPr="00975AB0">
              <w:rPr>
                <w:color w:val="auto"/>
                <w:szCs w:val="18"/>
                <w:lang w:val="nl-NL"/>
              </w:rPr>
              <w:t>2025- 0.99</w:t>
            </w:r>
          </w:p>
        </w:tc>
        <w:tc>
          <w:tcPr>
            <w:tcW w:w="1701" w:type="dxa"/>
          </w:tcPr>
          <w:p w14:paraId="02C622AC" w14:textId="1E4D72D8" w:rsidR="008107B2" w:rsidRPr="00975AB0" w:rsidRDefault="00A74ADC" w:rsidP="004D2BA0">
            <w:pPr>
              <w:pStyle w:val="NOREAtabelplatzwart"/>
              <w:rPr>
                <w:color w:val="auto"/>
                <w:szCs w:val="18"/>
                <w:lang w:val="nl-NL"/>
              </w:rPr>
            </w:pPr>
            <w:r w:rsidRPr="00975AB0">
              <w:rPr>
                <w:color w:val="auto"/>
                <w:szCs w:val="18"/>
                <w:lang w:val="nl-NL"/>
              </w:rPr>
              <w:t>1 augustus 2025</w:t>
            </w:r>
          </w:p>
        </w:tc>
        <w:tc>
          <w:tcPr>
            <w:tcW w:w="6095" w:type="dxa"/>
          </w:tcPr>
          <w:p w14:paraId="062CC368" w14:textId="3147EEF7" w:rsidR="008107B2" w:rsidRPr="00975AB0" w:rsidRDefault="00A74ADC" w:rsidP="004D2BA0">
            <w:pPr>
              <w:pStyle w:val="NOREAtabelplatzwart"/>
              <w:rPr>
                <w:color w:val="auto"/>
                <w:szCs w:val="18"/>
                <w:lang w:val="nl-NL"/>
              </w:rPr>
            </w:pPr>
            <w:r w:rsidRPr="00975AB0">
              <w:rPr>
                <w:color w:val="auto"/>
                <w:szCs w:val="18"/>
                <w:lang w:val="nl-NL"/>
              </w:rPr>
              <w:t>Draft versie voor Consultatie</w:t>
            </w:r>
          </w:p>
        </w:tc>
      </w:tr>
      <w:tr w:rsidR="00AB73D0" w:rsidRPr="00975AB0" w14:paraId="2A6F207E" w14:textId="77777777" w:rsidTr="2CD5047C">
        <w:trPr>
          <w:trHeight w:val="455"/>
        </w:trPr>
        <w:tc>
          <w:tcPr>
            <w:tcW w:w="1276" w:type="dxa"/>
            <w:gridSpan w:val="2"/>
          </w:tcPr>
          <w:p w14:paraId="32E45CF7" w14:textId="17CAFF42" w:rsidR="00AB73D0" w:rsidRPr="00975AB0" w:rsidRDefault="00AB73D0" w:rsidP="004D2BA0">
            <w:pPr>
              <w:pStyle w:val="NOREAtabelplatzwart"/>
              <w:rPr>
                <w:color w:val="auto"/>
                <w:szCs w:val="18"/>
              </w:rPr>
            </w:pPr>
            <w:r w:rsidRPr="00975AB0">
              <w:rPr>
                <w:color w:val="auto"/>
                <w:szCs w:val="18"/>
              </w:rPr>
              <w:t>2025 – 1.0</w:t>
            </w:r>
          </w:p>
        </w:tc>
        <w:tc>
          <w:tcPr>
            <w:tcW w:w="1701" w:type="dxa"/>
          </w:tcPr>
          <w:p w14:paraId="7DCF2E38" w14:textId="752CA6D8" w:rsidR="00AB73D0" w:rsidRPr="00975AB0" w:rsidRDefault="00AB73D0" w:rsidP="004D2BA0">
            <w:pPr>
              <w:pStyle w:val="NOREAtabelplatzwart"/>
              <w:rPr>
                <w:color w:val="auto"/>
                <w:szCs w:val="18"/>
              </w:rPr>
            </w:pPr>
            <w:r w:rsidRPr="00975AB0">
              <w:rPr>
                <w:color w:val="auto"/>
                <w:szCs w:val="18"/>
              </w:rPr>
              <w:t>Xx aug 2025</w:t>
            </w:r>
          </w:p>
        </w:tc>
        <w:tc>
          <w:tcPr>
            <w:tcW w:w="6095" w:type="dxa"/>
          </w:tcPr>
          <w:p w14:paraId="102D06EB" w14:textId="6ABAC0D5" w:rsidR="00AB73D0" w:rsidRPr="00975AB0" w:rsidRDefault="00AB73D0" w:rsidP="004D2BA0">
            <w:pPr>
              <w:pStyle w:val="NOREAtabelplatzwart"/>
              <w:rPr>
                <w:color w:val="auto"/>
                <w:szCs w:val="18"/>
                <w:lang w:val="nl-NL"/>
              </w:rPr>
            </w:pPr>
            <w:r w:rsidRPr="00975AB0">
              <w:rPr>
                <w:color w:val="auto"/>
                <w:szCs w:val="18"/>
                <w:lang w:val="nl-NL"/>
              </w:rPr>
              <w:t xml:space="preserve">Definitief (toekomstige definitieve versie) </w:t>
            </w:r>
          </w:p>
        </w:tc>
      </w:tr>
      <w:tr w:rsidR="004D2BA0" w:rsidRPr="00975AB0" w14:paraId="039F1879" w14:textId="77777777" w:rsidTr="2CD5047C">
        <w:trPr>
          <w:trHeight w:val="455"/>
        </w:trPr>
        <w:tc>
          <w:tcPr>
            <w:tcW w:w="9072" w:type="dxa"/>
            <w:gridSpan w:val="4"/>
            <w:shd w:val="clear" w:color="auto" w:fill="BFBFBF" w:themeFill="background1" w:themeFillShade="BF"/>
          </w:tcPr>
          <w:p w14:paraId="7D781A8A" w14:textId="1C74345E" w:rsidR="004D2BA0" w:rsidRPr="00975AB0" w:rsidRDefault="004D2BA0" w:rsidP="004D2BA0">
            <w:pPr>
              <w:pStyle w:val="Plattetekst"/>
              <w:rPr>
                <w:rFonts w:ascii="Lucida Sans Unicode" w:hAnsi="Lucida Sans Unicode" w:cs="Lucida Sans Unicode"/>
                <w:b/>
                <w:bCs/>
                <w:sz w:val="18"/>
                <w:szCs w:val="18"/>
              </w:rPr>
            </w:pPr>
            <w:r w:rsidRPr="00975AB0">
              <w:rPr>
                <w:rFonts w:ascii="Lucida Sans Unicode" w:hAnsi="Lucida Sans Unicode" w:cs="Lucida Sans Unicode"/>
                <w:b/>
                <w:bCs/>
                <w:color w:val="3F4040"/>
                <w:sz w:val="18"/>
                <w:szCs w:val="18"/>
                <w:lang w:val="it-IT"/>
              </w:rPr>
              <w:t>Belangrijkste wijzigingen in deze versie</w:t>
            </w:r>
            <w:r w:rsidR="000416C9" w:rsidRPr="00975AB0">
              <w:rPr>
                <w:rFonts w:ascii="Lucida Sans Unicode" w:hAnsi="Lucida Sans Unicode" w:cs="Lucida Sans Unicode"/>
                <w:b/>
                <w:bCs/>
                <w:color w:val="3F4040"/>
                <w:sz w:val="18"/>
                <w:szCs w:val="18"/>
                <w:lang w:val="it-IT"/>
              </w:rPr>
              <w:t xml:space="preserve"> t.o.v versie 2024 v1.0</w:t>
            </w:r>
          </w:p>
        </w:tc>
      </w:tr>
      <w:tr w:rsidR="00AB73D0" w:rsidRPr="00975AB0" w14:paraId="24E9A54A" w14:textId="77777777" w:rsidTr="2CD5047C">
        <w:trPr>
          <w:gridBefore w:val="1"/>
          <w:wBefore w:w="8" w:type="dxa"/>
          <w:trHeight w:val="455"/>
        </w:trPr>
        <w:tc>
          <w:tcPr>
            <w:tcW w:w="9064" w:type="dxa"/>
            <w:gridSpan w:val="3"/>
          </w:tcPr>
          <w:p w14:paraId="26BC67DF" w14:textId="7C1ED255" w:rsidR="006D229E" w:rsidRPr="00975AB0" w:rsidDel="000416C9" w:rsidRDefault="006D229E" w:rsidP="002E529F">
            <w:pPr>
              <w:pStyle w:val="NOREAtabelplatzwart"/>
              <w:numPr>
                <w:ilvl w:val="0"/>
                <w:numId w:val="51"/>
              </w:numPr>
              <w:tabs>
                <w:tab w:val="left" w:pos="7206"/>
              </w:tabs>
              <w:rPr>
                <w:szCs w:val="18"/>
                <w:lang w:val="nl-NL"/>
              </w:rPr>
            </w:pPr>
            <w:r w:rsidRPr="00975AB0">
              <w:rPr>
                <w:szCs w:val="18"/>
                <w:lang w:val="nl-NL"/>
              </w:rPr>
              <w:t>‘Aansluithouder’ is aangepast naar ‘dienstverlener’</w:t>
            </w:r>
            <w:r w:rsidR="00CA2ED6" w:rsidRPr="00975AB0">
              <w:rPr>
                <w:szCs w:val="18"/>
                <w:lang w:val="nl-NL"/>
              </w:rPr>
              <w:t>. TPM is aangepast naar RSO (rapport serviceorganisatie).</w:t>
            </w:r>
          </w:p>
        </w:tc>
      </w:tr>
      <w:tr w:rsidR="00AB73D0" w:rsidRPr="00975AB0" w14:paraId="5676F76A" w14:textId="77777777" w:rsidTr="2CD5047C">
        <w:trPr>
          <w:gridBefore w:val="1"/>
          <w:wBefore w:w="8" w:type="dxa"/>
          <w:trHeight w:val="455"/>
        </w:trPr>
        <w:tc>
          <w:tcPr>
            <w:tcW w:w="9064" w:type="dxa"/>
            <w:gridSpan w:val="3"/>
          </w:tcPr>
          <w:p w14:paraId="4E30407D" w14:textId="45A433D2" w:rsidR="00AB73D0" w:rsidRPr="00975AB0" w:rsidRDefault="00C1129C" w:rsidP="002E529F">
            <w:pPr>
              <w:pStyle w:val="NOREAtabelplatzwart"/>
              <w:numPr>
                <w:ilvl w:val="0"/>
                <w:numId w:val="51"/>
              </w:numPr>
              <w:tabs>
                <w:tab w:val="left" w:pos="7206"/>
              </w:tabs>
              <w:rPr>
                <w:szCs w:val="18"/>
                <w:lang w:val="nl-NL"/>
              </w:rPr>
            </w:pPr>
            <w:r w:rsidRPr="00975AB0">
              <w:rPr>
                <w:szCs w:val="18"/>
                <w:lang w:val="nl-NL"/>
              </w:rPr>
              <w:t xml:space="preserve">Tekstuele </w:t>
            </w:r>
            <w:r w:rsidR="00700032" w:rsidRPr="00975AB0">
              <w:rPr>
                <w:szCs w:val="18"/>
                <w:lang w:val="nl-NL"/>
              </w:rPr>
              <w:t xml:space="preserve">aanpassingen </w:t>
            </w:r>
            <w:r w:rsidRPr="00975AB0">
              <w:rPr>
                <w:szCs w:val="18"/>
                <w:lang w:val="nl-NL"/>
              </w:rPr>
              <w:t>ter ve</w:t>
            </w:r>
            <w:r w:rsidR="00700032" w:rsidRPr="00975AB0">
              <w:rPr>
                <w:szCs w:val="18"/>
                <w:lang w:val="nl-NL"/>
              </w:rPr>
              <w:t>rduidelijking</w:t>
            </w:r>
            <w:r w:rsidR="00575827" w:rsidRPr="00975AB0">
              <w:rPr>
                <w:szCs w:val="18"/>
                <w:lang w:val="nl-NL"/>
              </w:rPr>
              <w:t xml:space="preserve"> of actualisatie</w:t>
            </w:r>
            <w:r w:rsidR="00700032" w:rsidRPr="00975AB0">
              <w:rPr>
                <w:szCs w:val="18"/>
                <w:lang w:val="nl-NL"/>
              </w:rPr>
              <w:t xml:space="preserve"> in</w:t>
            </w:r>
            <w:r w:rsidR="5F9C5F12" w:rsidRPr="00975AB0">
              <w:rPr>
                <w:szCs w:val="18"/>
                <w:lang w:val="nl-NL"/>
              </w:rPr>
              <w:t>:</w:t>
            </w:r>
          </w:p>
          <w:p w14:paraId="45117404" w14:textId="5A19AA06" w:rsidR="009C3B6D" w:rsidRPr="00975AB0" w:rsidRDefault="00575827" w:rsidP="002E529F">
            <w:pPr>
              <w:pStyle w:val="NOREAtabelplatzwart"/>
              <w:numPr>
                <w:ilvl w:val="1"/>
                <w:numId w:val="52"/>
              </w:numPr>
              <w:tabs>
                <w:tab w:val="left" w:pos="7206"/>
              </w:tabs>
              <w:rPr>
                <w:szCs w:val="18"/>
                <w:lang w:val="nl-NL"/>
              </w:rPr>
            </w:pPr>
            <w:r w:rsidRPr="00975AB0">
              <w:rPr>
                <w:szCs w:val="18"/>
                <w:lang w:val="nl-NL"/>
              </w:rPr>
              <w:t xml:space="preserve">Toetsing op werking; Controleperiode; </w:t>
            </w:r>
          </w:p>
          <w:p w14:paraId="6B1D9F36" w14:textId="25E18F87" w:rsidR="009C3B6D" w:rsidRPr="00975AB0" w:rsidRDefault="00575827" w:rsidP="002E529F">
            <w:pPr>
              <w:pStyle w:val="NOREAtabelplatzwart"/>
              <w:numPr>
                <w:ilvl w:val="1"/>
                <w:numId w:val="52"/>
              </w:numPr>
              <w:tabs>
                <w:tab w:val="left" w:pos="7206"/>
              </w:tabs>
              <w:rPr>
                <w:szCs w:val="18"/>
                <w:lang w:val="en-US"/>
              </w:rPr>
            </w:pPr>
            <w:r w:rsidRPr="00975AB0">
              <w:rPr>
                <w:szCs w:val="18"/>
                <w:lang w:val="en-US"/>
              </w:rPr>
              <w:t>‘Carve-out’</w:t>
            </w:r>
            <w:r w:rsidR="2FF33A6C" w:rsidRPr="00975AB0">
              <w:rPr>
                <w:szCs w:val="18"/>
                <w:lang w:val="en-US"/>
              </w:rPr>
              <w:t xml:space="preserve"> </w:t>
            </w:r>
            <w:r w:rsidRPr="00975AB0">
              <w:rPr>
                <w:szCs w:val="18"/>
                <w:lang w:val="en-US"/>
              </w:rPr>
              <w:t>versus ‘inclusive’</w:t>
            </w:r>
            <w:r w:rsidR="00CA2ED6" w:rsidRPr="00975AB0">
              <w:rPr>
                <w:szCs w:val="18"/>
                <w:lang w:val="en-US"/>
              </w:rPr>
              <w:t xml:space="preserve">; </w:t>
            </w:r>
          </w:p>
          <w:p w14:paraId="73EDB627" w14:textId="1A8C1CC0" w:rsidR="00B45B79" w:rsidRPr="00975AB0" w:rsidRDefault="00CA2ED6" w:rsidP="002E529F">
            <w:pPr>
              <w:pStyle w:val="NOREAtabelplatzwart"/>
              <w:numPr>
                <w:ilvl w:val="1"/>
                <w:numId w:val="52"/>
              </w:numPr>
              <w:tabs>
                <w:tab w:val="left" w:pos="7206"/>
              </w:tabs>
              <w:rPr>
                <w:szCs w:val="18"/>
                <w:lang w:val="fr-FR"/>
              </w:rPr>
            </w:pPr>
            <w:r w:rsidRPr="00975AB0">
              <w:rPr>
                <w:szCs w:val="18"/>
                <w:lang w:val="fr-FR"/>
              </w:rPr>
              <w:t xml:space="preserve">Maximale leeftijd assurance-rapport serviceorganisatie; </w:t>
            </w:r>
          </w:p>
          <w:p w14:paraId="50622B9D" w14:textId="73B22A0F" w:rsidR="00B45B79" w:rsidRPr="00975AB0" w:rsidRDefault="00CA2ED6" w:rsidP="002E529F">
            <w:pPr>
              <w:pStyle w:val="NOREAtabelplatzwart"/>
              <w:numPr>
                <w:ilvl w:val="1"/>
                <w:numId w:val="52"/>
              </w:numPr>
              <w:tabs>
                <w:tab w:val="left" w:pos="7206"/>
              </w:tabs>
              <w:rPr>
                <w:szCs w:val="18"/>
                <w:lang w:val="nl-NL"/>
              </w:rPr>
            </w:pPr>
            <w:r w:rsidRPr="00975AB0">
              <w:rPr>
                <w:szCs w:val="18"/>
                <w:lang w:val="nl-NL"/>
              </w:rPr>
              <w:t>Non occurrence;</w:t>
            </w:r>
          </w:p>
          <w:p w14:paraId="0817C9EC" w14:textId="26A6C760" w:rsidR="00AB73D0" w:rsidRPr="00975AB0" w:rsidRDefault="00CA2ED6" w:rsidP="002E529F">
            <w:pPr>
              <w:pStyle w:val="NOREAtabelplatzwart"/>
              <w:numPr>
                <w:ilvl w:val="1"/>
                <w:numId w:val="52"/>
              </w:numPr>
              <w:tabs>
                <w:tab w:val="left" w:pos="7206"/>
              </w:tabs>
              <w:rPr>
                <w:szCs w:val="18"/>
                <w:lang w:val="nl-NL"/>
              </w:rPr>
            </w:pPr>
            <w:r w:rsidRPr="00975AB0">
              <w:rPr>
                <w:szCs w:val="18"/>
                <w:lang w:val="nl-NL"/>
              </w:rPr>
              <w:t>Normen en testaanpak</w:t>
            </w:r>
          </w:p>
          <w:p w14:paraId="7A005182" w14:textId="163B9DDD" w:rsidR="00CA2ED6" w:rsidRPr="00975AB0" w:rsidRDefault="00CA2ED6" w:rsidP="002E529F">
            <w:pPr>
              <w:pStyle w:val="NOREAtabelplatzwart"/>
              <w:numPr>
                <w:ilvl w:val="0"/>
                <w:numId w:val="51"/>
              </w:numPr>
              <w:tabs>
                <w:tab w:val="left" w:pos="7206"/>
              </w:tabs>
              <w:rPr>
                <w:szCs w:val="18"/>
                <w:lang w:val="nl-NL"/>
              </w:rPr>
            </w:pPr>
            <w:r w:rsidRPr="00975AB0">
              <w:rPr>
                <w:szCs w:val="18"/>
                <w:lang w:val="nl-NL"/>
              </w:rPr>
              <w:t>Toevoeging richtlijn maximaal 2 maanden tussen einde controleperiode en oordeelsdatum.</w:t>
            </w:r>
          </w:p>
          <w:p w14:paraId="408C03B4" w14:textId="22F06AA2" w:rsidR="00700032" w:rsidRPr="00975AB0" w:rsidDel="000416C9" w:rsidRDefault="00DD644A" w:rsidP="002E529F">
            <w:pPr>
              <w:pStyle w:val="NOREAtabelplatzwart"/>
              <w:numPr>
                <w:ilvl w:val="0"/>
                <w:numId w:val="51"/>
              </w:numPr>
              <w:tabs>
                <w:tab w:val="left" w:pos="7206"/>
              </w:tabs>
              <w:rPr>
                <w:szCs w:val="18"/>
                <w:lang w:val="nl-NL"/>
              </w:rPr>
            </w:pPr>
            <w:r w:rsidRPr="00975AB0">
              <w:rPr>
                <w:szCs w:val="18"/>
                <w:lang w:val="nl-NL"/>
              </w:rPr>
              <w:t>Toevoeging verklaring non-occurrence op bestaan zonder andere peelpopulatie met hetzelfde proces en control om consistent te zijn met de handreiking.</w:t>
            </w:r>
          </w:p>
        </w:tc>
      </w:tr>
      <w:tr w:rsidR="00AB73D0" w:rsidRPr="00975AB0" w14:paraId="425A4C9B" w14:textId="77777777" w:rsidTr="2CD5047C">
        <w:trPr>
          <w:gridBefore w:val="1"/>
          <w:wBefore w:w="8" w:type="dxa"/>
          <w:trHeight w:val="455"/>
        </w:trPr>
        <w:tc>
          <w:tcPr>
            <w:tcW w:w="9064" w:type="dxa"/>
            <w:gridSpan w:val="3"/>
          </w:tcPr>
          <w:p w14:paraId="691C7340" w14:textId="77777777" w:rsidR="000D4D7E" w:rsidRPr="00975AB0" w:rsidRDefault="000D4D7E" w:rsidP="002E529F">
            <w:pPr>
              <w:pStyle w:val="NOREAtabelplatzwart"/>
              <w:numPr>
                <w:ilvl w:val="0"/>
                <w:numId w:val="51"/>
              </w:numPr>
              <w:tabs>
                <w:tab w:val="left" w:pos="7206"/>
              </w:tabs>
              <w:rPr>
                <w:szCs w:val="18"/>
                <w:lang w:val="nl-NL"/>
              </w:rPr>
            </w:pPr>
            <w:r w:rsidRPr="00975AB0">
              <w:rPr>
                <w:szCs w:val="18"/>
                <w:lang w:val="nl-NL"/>
              </w:rPr>
              <w:t>Aanpassing paragraaf 2.1. Uitfasering ENSIA 3000A</w:t>
            </w:r>
          </w:p>
          <w:p w14:paraId="3F5887B0" w14:textId="7580CBEE" w:rsidR="00AB73D0" w:rsidRPr="00975AB0" w:rsidDel="000416C9" w:rsidRDefault="00371A5D" w:rsidP="002E529F">
            <w:pPr>
              <w:pStyle w:val="NOREAtabelplatzwart"/>
              <w:numPr>
                <w:ilvl w:val="0"/>
                <w:numId w:val="51"/>
              </w:numPr>
              <w:tabs>
                <w:tab w:val="left" w:pos="7206"/>
              </w:tabs>
              <w:rPr>
                <w:szCs w:val="18"/>
                <w:lang w:val="nl-NL"/>
              </w:rPr>
            </w:pPr>
            <w:r w:rsidRPr="00975AB0">
              <w:rPr>
                <w:szCs w:val="18"/>
                <w:lang w:val="nl-NL"/>
              </w:rPr>
              <w:lastRenderedPageBreak/>
              <w:t>Bijlage 3: verduidelijking scope van U/TV.0</w:t>
            </w:r>
            <w:r w:rsidR="00017C2C" w:rsidRPr="00975AB0">
              <w:rPr>
                <w:szCs w:val="18"/>
                <w:lang w:val="nl-NL"/>
              </w:rPr>
              <w:t>1 als verantwoordelijkheid van de dienstverlener</w:t>
            </w:r>
          </w:p>
        </w:tc>
      </w:tr>
      <w:tr w:rsidR="006C11D6" w:rsidRPr="00975AB0" w14:paraId="4227F8CE" w14:textId="77777777" w:rsidTr="2CD5047C">
        <w:trPr>
          <w:gridBefore w:val="1"/>
          <w:wBefore w:w="8" w:type="dxa"/>
          <w:trHeight w:val="455"/>
        </w:trPr>
        <w:tc>
          <w:tcPr>
            <w:tcW w:w="9064" w:type="dxa"/>
            <w:gridSpan w:val="3"/>
          </w:tcPr>
          <w:p w14:paraId="7182CE0F" w14:textId="704F2487" w:rsidR="006C11D6" w:rsidRPr="00975AB0" w:rsidRDefault="00D90831" w:rsidP="002E529F">
            <w:pPr>
              <w:pStyle w:val="NOREAtabelplatzwart"/>
              <w:numPr>
                <w:ilvl w:val="0"/>
                <w:numId w:val="51"/>
              </w:numPr>
              <w:tabs>
                <w:tab w:val="left" w:pos="7206"/>
              </w:tabs>
              <w:rPr>
                <w:szCs w:val="18"/>
                <w:lang w:val="nl-NL"/>
              </w:rPr>
            </w:pPr>
            <w:r w:rsidRPr="00975AB0">
              <w:rPr>
                <w:szCs w:val="18"/>
                <w:lang w:val="nl-NL"/>
              </w:rPr>
              <w:lastRenderedPageBreak/>
              <w:t>2.4.1</w:t>
            </w:r>
            <w:r w:rsidR="00F359B5" w:rsidRPr="00975AB0">
              <w:rPr>
                <w:szCs w:val="18"/>
                <w:lang w:val="nl-NL"/>
              </w:rPr>
              <w:t xml:space="preserve"> en bijlage 3</w:t>
            </w:r>
            <w:r w:rsidRPr="00975AB0">
              <w:rPr>
                <w:szCs w:val="18"/>
                <w:lang w:val="nl-NL"/>
              </w:rPr>
              <w:t xml:space="preserve">: </w:t>
            </w:r>
            <w:r w:rsidR="006C11D6" w:rsidRPr="00975AB0">
              <w:rPr>
                <w:szCs w:val="18"/>
                <w:lang w:val="nl-NL"/>
              </w:rPr>
              <w:t>Vervallen van doen van deelwaarnemingen op andere (deel)populatie bij non-occurrence.</w:t>
            </w:r>
            <w:r w:rsidRPr="00975AB0">
              <w:rPr>
                <w:szCs w:val="18"/>
                <w:lang w:val="nl-NL"/>
              </w:rPr>
              <w:t xml:space="preserve"> </w:t>
            </w:r>
          </w:p>
        </w:tc>
      </w:tr>
    </w:tbl>
    <w:p w14:paraId="6C928C8E" w14:textId="0FD3C2F5" w:rsidR="00CC7E74" w:rsidRPr="00975AB0" w:rsidRDefault="00CC7E74" w:rsidP="0096400F">
      <w:pPr>
        <w:pStyle w:val="Plattetekst"/>
        <w:spacing w:before="0" w:after="0"/>
        <w:rPr>
          <w:rFonts w:ascii="Lucida Sans Unicode" w:eastAsiaTheme="minorEastAsia" w:hAnsi="Lucida Sans Unicode" w:cs="Lucida Sans Unicode"/>
          <w:spacing w:val="-2"/>
          <w:sz w:val="20"/>
          <w:lang w:eastAsia="nl-NL"/>
        </w:rPr>
      </w:pPr>
      <w:r w:rsidRPr="00975AB0">
        <w:rPr>
          <w:rFonts w:ascii="Lucida Sans Unicode" w:eastAsiaTheme="minorEastAsia" w:hAnsi="Lucida Sans Unicode" w:cs="Lucida Sans Unicode"/>
          <w:b/>
          <w:bCs/>
          <w:spacing w:val="-2"/>
          <w:sz w:val="20"/>
          <w:lang w:eastAsia="nl-NL"/>
        </w:rPr>
        <w:t>©NOREA</w:t>
      </w:r>
      <w:r w:rsidRPr="00975AB0">
        <w:rPr>
          <w:rFonts w:ascii="Lucida Sans Unicode" w:eastAsiaTheme="minorEastAsia" w:hAnsi="Lucida Sans Unicode" w:cs="Lucida Sans Unicode"/>
          <w:spacing w:val="-2"/>
          <w:sz w:val="20"/>
          <w:lang w:eastAsia="nl-NL"/>
        </w:rPr>
        <w:t xml:space="preserve">, alle rechten voorbehouden </w:t>
      </w:r>
    </w:p>
    <w:p w14:paraId="7B4146F8" w14:textId="78AE3987" w:rsidR="00BA7FED" w:rsidRPr="00975AB0" w:rsidRDefault="00BA7FED" w:rsidP="0096400F">
      <w:pPr>
        <w:pStyle w:val="Plattetekst"/>
        <w:spacing w:before="0" w:after="0"/>
        <w:rPr>
          <w:rFonts w:ascii="Lucida Sans Unicode" w:eastAsiaTheme="minorEastAsia" w:hAnsi="Lucida Sans Unicode" w:cs="Lucida Sans Unicode"/>
          <w:spacing w:val="-2"/>
          <w:sz w:val="20"/>
          <w:lang w:eastAsia="nl-NL"/>
        </w:rPr>
      </w:pPr>
      <w:r w:rsidRPr="00975AB0">
        <w:rPr>
          <w:rFonts w:ascii="Lucida Sans Unicode" w:eastAsiaTheme="minorEastAsia" w:hAnsi="Lucida Sans Unicode" w:cs="Lucida Sans Unicode"/>
          <w:spacing w:val="-2"/>
          <w:sz w:val="20"/>
          <w:lang w:eastAsia="nl-NL"/>
        </w:rPr>
        <w:t>Postbus 242</w:t>
      </w:r>
      <w:r w:rsidR="004D2BA0" w:rsidRPr="00975AB0">
        <w:rPr>
          <w:rFonts w:ascii="Lucida Sans Unicode" w:eastAsiaTheme="minorEastAsia" w:hAnsi="Lucida Sans Unicode" w:cs="Lucida Sans Unicode"/>
          <w:spacing w:val="-2"/>
          <w:sz w:val="20"/>
          <w:lang w:eastAsia="nl-NL"/>
        </w:rPr>
        <w:t xml:space="preserve"> </w:t>
      </w:r>
      <w:r w:rsidRPr="00975AB0">
        <w:rPr>
          <w:rFonts w:ascii="Lucida Sans Unicode" w:eastAsiaTheme="minorEastAsia" w:hAnsi="Lucida Sans Unicode" w:cs="Lucida Sans Unicode"/>
          <w:spacing w:val="-2"/>
          <w:sz w:val="20"/>
          <w:lang w:eastAsia="nl-NL"/>
        </w:rPr>
        <w:t>2130 AE Hoofddorp</w:t>
      </w:r>
    </w:p>
    <w:p w14:paraId="0C265680" w14:textId="4EE1FBB5" w:rsidR="00BA7FED" w:rsidRPr="00975AB0" w:rsidRDefault="00BA7FED" w:rsidP="0096400F">
      <w:pPr>
        <w:pStyle w:val="Plattetekst"/>
        <w:spacing w:before="0" w:after="0"/>
        <w:rPr>
          <w:rFonts w:ascii="Lucida Sans Unicode" w:eastAsiaTheme="minorEastAsia" w:hAnsi="Lucida Sans Unicode" w:cs="Lucida Sans Unicode"/>
          <w:spacing w:val="-2"/>
          <w:sz w:val="20"/>
          <w:lang w:eastAsia="nl-NL"/>
        </w:rPr>
      </w:pPr>
      <w:r w:rsidRPr="00975AB0">
        <w:rPr>
          <w:rFonts w:ascii="Lucida Sans Unicode" w:eastAsiaTheme="minorEastAsia" w:hAnsi="Lucida Sans Unicode" w:cs="Lucida Sans Unicode"/>
          <w:spacing w:val="-2"/>
          <w:sz w:val="20"/>
          <w:lang w:eastAsia="nl-NL"/>
        </w:rPr>
        <w:t>Frame Offices – Pharos Mercuriusplein 3 – 1e verdieping 2132 HA Hoofddorp</w:t>
      </w:r>
    </w:p>
    <w:p w14:paraId="32BBEBE2" w14:textId="26648DBD" w:rsidR="00BA7FED" w:rsidRPr="00975AB0" w:rsidRDefault="004D2BA0" w:rsidP="0096400F">
      <w:pPr>
        <w:pStyle w:val="Plattetekst"/>
        <w:spacing w:before="0" w:after="0"/>
        <w:rPr>
          <w:rFonts w:ascii="Lucida Sans Unicode" w:eastAsiaTheme="minorEastAsia" w:hAnsi="Lucida Sans Unicode" w:cs="Lucida Sans Unicode"/>
          <w:spacing w:val="-2"/>
          <w:sz w:val="20"/>
          <w:lang w:eastAsia="nl-NL"/>
        </w:rPr>
      </w:pPr>
      <w:r w:rsidRPr="00975AB0">
        <w:rPr>
          <w:rFonts w:ascii="Lucida Sans Unicode" w:eastAsiaTheme="minorEastAsia" w:hAnsi="Lucida Sans Unicode" w:cs="Lucida Sans Unicode"/>
          <w:spacing w:val="-2"/>
          <w:sz w:val="20"/>
          <w:lang w:eastAsia="nl-NL"/>
        </w:rPr>
        <w:t xml:space="preserve">Tel: </w:t>
      </w:r>
      <w:r w:rsidR="00BA7FED" w:rsidRPr="00975AB0">
        <w:rPr>
          <w:rFonts w:ascii="Lucida Sans Unicode" w:eastAsiaTheme="minorEastAsia" w:hAnsi="Lucida Sans Unicode" w:cs="Lucida Sans Unicode"/>
          <w:spacing w:val="-2"/>
          <w:sz w:val="20"/>
          <w:lang w:eastAsia="nl-NL"/>
        </w:rPr>
        <w:t>088-4960380</w:t>
      </w:r>
    </w:p>
    <w:p w14:paraId="5F478B6C" w14:textId="77777777" w:rsidR="00330042" w:rsidRPr="00875157" w:rsidRDefault="00CC7E74" w:rsidP="0096400F">
      <w:pPr>
        <w:pStyle w:val="Plattetekst"/>
        <w:spacing w:before="0" w:after="0"/>
        <w:rPr>
          <w:rFonts w:ascii="Lucida Sans Unicode" w:eastAsiaTheme="minorEastAsia" w:hAnsi="Lucida Sans Unicode" w:cs="Lucida Sans Unicode"/>
          <w:spacing w:val="-2"/>
          <w:sz w:val="20"/>
          <w:lang w:val="en-US" w:eastAsia="nl-NL"/>
        </w:rPr>
      </w:pPr>
      <w:r w:rsidRPr="00875157">
        <w:rPr>
          <w:rFonts w:ascii="Lucida Sans Unicode" w:eastAsiaTheme="minorEastAsia" w:hAnsi="Lucida Sans Unicode" w:cs="Lucida Sans Unicode"/>
          <w:spacing w:val="-2"/>
          <w:sz w:val="20"/>
          <w:lang w:val="en-US" w:eastAsia="nl-NL"/>
        </w:rPr>
        <w:t xml:space="preserve">e-mail: </w:t>
      </w:r>
      <w:hyperlink r:id="rId11" w:history="1">
        <w:r w:rsidRPr="00875157">
          <w:rPr>
            <w:rFonts w:ascii="Lucida Sans Unicode" w:eastAsiaTheme="minorEastAsia" w:hAnsi="Lucida Sans Unicode" w:cs="Lucida Sans Unicode"/>
            <w:spacing w:val="-2"/>
            <w:sz w:val="20"/>
            <w:lang w:val="en-US" w:eastAsia="nl-NL"/>
          </w:rPr>
          <w:t>norea@norea.nl</w:t>
        </w:r>
      </w:hyperlink>
    </w:p>
    <w:p w14:paraId="73D381F6" w14:textId="7B330AA1" w:rsidR="002B32F2" w:rsidRPr="00975AB0" w:rsidRDefault="002B32F2" w:rsidP="0096400F">
      <w:pPr>
        <w:pStyle w:val="Plattetekst"/>
        <w:spacing w:before="0" w:after="0"/>
        <w:rPr>
          <w:rFonts w:ascii="Lucida Sans Unicode" w:hAnsi="Lucida Sans Unicode" w:cs="Lucida Sans Unicode"/>
          <w:color w:val="3F4040"/>
          <w:lang w:val="it-IT"/>
        </w:rPr>
      </w:pPr>
      <w:hyperlink r:id="rId12" w:history="1">
        <w:r w:rsidRPr="00975AB0">
          <w:rPr>
            <w:rStyle w:val="Hyperlink"/>
            <w:rFonts w:ascii="Lucida Sans Unicode" w:hAnsi="Lucida Sans Unicode" w:cs="Lucida Sans Unicode"/>
            <w:lang w:val="it-IT"/>
          </w:rPr>
          <w:t>www.norea.nl</w:t>
        </w:r>
      </w:hyperlink>
    </w:p>
    <w:sdt>
      <w:sdtPr>
        <w:rPr>
          <w:rFonts w:ascii="Lucida Sans Unicode" w:eastAsiaTheme="minorEastAsia" w:hAnsi="Lucida Sans Unicode" w:cs="Lucida Sans Unicode"/>
          <w:b/>
          <w:bCs/>
          <w:caps/>
          <w:color w:val="auto"/>
          <w:sz w:val="22"/>
          <w:szCs w:val="22"/>
          <w:lang w:eastAsia="en-US"/>
        </w:rPr>
        <w:id w:val="-192462991"/>
        <w:docPartObj>
          <w:docPartGallery w:val="Table of Contents"/>
          <w:docPartUnique/>
        </w:docPartObj>
      </w:sdtPr>
      <w:sdtEndPr>
        <w:rPr>
          <w:sz w:val="20"/>
          <w:szCs w:val="20"/>
        </w:rPr>
      </w:sdtEndPr>
      <w:sdtContent>
        <w:p w14:paraId="6C6008F5" w14:textId="22DD442D" w:rsidR="00AD4E37" w:rsidRPr="00975AB0" w:rsidRDefault="00AD4E37" w:rsidP="00FF0D7C">
          <w:pPr>
            <w:pStyle w:val="Kopvaninhoudsopgave"/>
            <w:pageBreakBefore/>
            <w:rPr>
              <w:rFonts w:ascii="Lucida Sans Unicode" w:hAnsi="Lucida Sans Unicode" w:cs="Lucida Sans Unicode"/>
              <w:color w:val="auto"/>
            </w:rPr>
          </w:pPr>
          <w:r w:rsidRPr="00975AB0">
            <w:rPr>
              <w:rFonts w:ascii="Lucida Sans Unicode" w:hAnsi="Lucida Sans Unicode" w:cs="Lucida Sans Unicode"/>
              <w:color w:val="auto"/>
            </w:rPr>
            <w:t>Inhoud</w:t>
          </w:r>
        </w:p>
        <w:p w14:paraId="24C2C665" w14:textId="570BFC25" w:rsidR="002003DB" w:rsidRPr="00975AB0" w:rsidRDefault="00AD4E37">
          <w:pPr>
            <w:pStyle w:val="Inhopg1"/>
            <w:rPr>
              <w:rFonts w:asciiTheme="minorHAnsi" w:eastAsiaTheme="minorEastAsia" w:hAnsiTheme="minorHAnsi" w:cstheme="minorBidi"/>
              <w:b w:val="0"/>
              <w:bCs w:val="0"/>
              <w:caps w:val="0"/>
              <w:noProof/>
              <w:kern w:val="2"/>
              <w:sz w:val="24"/>
              <w:szCs w:val="24"/>
              <w:lang w:val="en-US"/>
              <w14:ligatures w14:val="standardContextual"/>
            </w:rPr>
          </w:pPr>
          <w:r w:rsidRPr="00975AB0">
            <w:rPr>
              <w:rFonts w:cs="Lucida Sans Unicode"/>
            </w:rPr>
            <w:fldChar w:fldCharType="begin"/>
          </w:r>
          <w:r w:rsidRPr="00975AB0">
            <w:rPr>
              <w:rFonts w:cs="Lucida Sans Unicode"/>
            </w:rPr>
            <w:instrText xml:space="preserve"> TOC \o "1-3" \h \z \u </w:instrText>
          </w:r>
          <w:r w:rsidRPr="00975AB0">
            <w:rPr>
              <w:rFonts w:cs="Lucida Sans Unicode"/>
            </w:rPr>
            <w:fldChar w:fldCharType="separate"/>
          </w:r>
          <w:hyperlink w:anchor="_Toc204930270" w:history="1">
            <w:r w:rsidR="002003DB" w:rsidRPr="00975AB0">
              <w:rPr>
                <w:rStyle w:val="Hyperlink"/>
                <w:rFonts w:cs="Lucida Sans Unicode"/>
                <w:noProof/>
              </w:rPr>
              <w:t>1</w:t>
            </w:r>
            <w:r w:rsidR="002003DB" w:rsidRPr="00975AB0">
              <w:rPr>
                <w:rFonts w:asciiTheme="minorHAnsi" w:eastAsiaTheme="minorEastAsia" w:hAnsiTheme="minorHAnsi" w:cstheme="minorBidi"/>
                <w:b w:val="0"/>
                <w:bCs w:val="0"/>
                <w:caps w:val="0"/>
                <w:noProof/>
                <w:kern w:val="2"/>
                <w:sz w:val="24"/>
                <w:szCs w:val="24"/>
                <w:lang w:val="en-US"/>
                <w14:ligatures w14:val="standardContextual"/>
              </w:rPr>
              <w:tab/>
            </w:r>
            <w:r w:rsidR="002003DB" w:rsidRPr="00975AB0">
              <w:rPr>
                <w:rStyle w:val="Hyperlink"/>
                <w:rFonts w:cs="Lucida Sans Unicode"/>
                <w:noProof/>
              </w:rPr>
              <w:t>Inleiding</w:t>
            </w:r>
            <w:r w:rsidR="002003DB" w:rsidRPr="00975AB0">
              <w:rPr>
                <w:noProof/>
                <w:webHidden/>
              </w:rPr>
              <w:tab/>
            </w:r>
            <w:r w:rsidR="002003DB" w:rsidRPr="00975AB0">
              <w:rPr>
                <w:noProof/>
                <w:webHidden/>
              </w:rPr>
              <w:fldChar w:fldCharType="begin"/>
            </w:r>
            <w:r w:rsidR="002003DB" w:rsidRPr="00975AB0">
              <w:rPr>
                <w:noProof/>
                <w:webHidden/>
              </w:rPr>
              <w:instrText xml:space="preserve"> PAGEREF _Toc204930270 \h </w:instrText>
            </w:r>
            <w:r w:rsidR="002003DB" w:rsidRPr="00975AB0">
              <w:rPr>
                <w:noProof/>
                <w:webHidden/>
              </w:rPr>
            </w:r>
            <w:r w:rsidR="002003DB" w:rsidRPr="00975AB0">
              <w:rPr>
                <w:noProof/>
                <w:webHidden/>
              </w:rPr>
              <w:fldChar w:fldCharType="separate"/>
            </w:r>
            <w:r w:rsidR="002003DB" w:rsidRPr="00975AB0">
              <w:rPr>
                <w:noProof/>
                <w:webHidden/>
              </w:rPr>
              <w:t>7</w:t>
            </w:r>
            <w:r w:rsidR="002003DB" w:rsidRPr="00975AB0">
              <w:rPr>
                <w:noProof/>
                <w:webHidden/>
              </w:rPr>
              <w:fldChar w:fldCharType="end"/>
            </w:r>
          </w:hyperlink>
        </w:p>
        <w:p w14:paraId="5F41D6F9" w14:textId="634A1108"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271" w:history="1">
            <w:r w:rsidRPr="00975AB0">
              <w:rPr>
                <w:rStyle w:val="Hyperlink"/>
                <w:rFonts w:cs="Lucida Sans Unicode"/>
                <w:noProof/>
              </w:rPr>
              <w:t>1.1</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Achtergrond en doelstelling DigiD-assessment</w:t>
            </w:r>
            <w:r w:rsidRPr="00975AB0">
              <w:rPr>
                <w:noProof/>
                <w:webHidden/>
              </w:rPr>
              <w:tab/>
            </w:r>
            <w:r w:rsidRPr="00975AB0">
              <w:rPr>
                <w:noProof/>
                <w:webHidden/>
              </w:rPr>
              <w:fldChar w:fldCharType="begin"/>
            </w:r>
            <w:r w:rsidRPr="00975AB0">
              <w:rPr>
                <w:noProof/>
                <w:webHidden/>
              </w:rPr>
              <w:instrText xml:space="preserve"> PAGEREF _Toc204930271 \h </w:instrText>
            </w:r>
            <w:r w:rsidRPr="00975AB0">
              <w:rPr>
                <w:noProof/>
                <w:webHidden/>
              </w:rPr>
            </w:r>
            <w:r w:rsidRPr="00975AB0">
              <w:rPr>
                <w:noProof/>
                <w:webHidden/>
              </w:rPr>
              <w:fldChar w:fldCharType="separate"/>
            </w:r>
            <w:r w:rsidRPr="00975AB0">
              <w:rPr>
                <w:noProof/>
                <w:webHidden/>
              </w:rPr>
              <w:t>7</w:t>
            </w:r>
            <w:r w:rsidRPr="00975AB0">
              <w:rPr>
                <w:noProof/>
                <w:webHidden/>
              </w:rPr>
              <w:fldChar w:fldCharType="end"/>
            </w:r>
          </w:hyperlink>
        </w:p>
        <w:p w14:paraId="7BE0F6D4" w14:textId="5907EE51"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272" w:history="1">
            <w:r w:rsidRPr="00975AB0">
              <w:rPr>
                <w:rStyle w:val="Hyperlink"/>
                <w:rFonts w:cs="Lucida Sans Unicode"/>
                <w:noProof/>
              </w:rPr>
              <w:t>1.2</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Doel Handreiking</w:t>
            </w:r>
            <w:r w:rsidRPr="00975AB0">
              <w:rPr>
                <w:noProof/>
                <w:webHidden/>
              </w:rPr>
              <w:tab/>
            </w:r>
            <w:r w:rsidRPr="00975AB0">
              <w:rPr>
                <w:noProof/>
                <w:webHidden/>
              </w:rPr>
              <w:fldChar w:fldCharType="begin"/>
            </w:r>
            <w:r w:rsidRPr="00975AB0">
              <w:rPr>
                <w:noProof/>
                <w:webHidden/>
              </w:rPr>
              <w:instrText xml:space="preserve"> PAGEREF _Toc204930272 \h </w:instrText>
            </w:r>
            <w:r w:rsidRPr="00975AB0">
              <w:rPr>
                <w:noProof/>
                <w:webHidden/>
              </w:rPr>
            </w:r>
            <w:r w:rsidRPr="00975AB0">
              <w:rPr>
                <w:noProof/>
                <w:webHidden/>
              </w:rPr>
              <w:fldChar w:fldCharType="separate"/>
            </w:r>
            <w:r w:rsidRPr="00975AB0">
              <w:rPr>
                <w:noProof/>
                <w:webHidden/>
              </w:rPr>
              <w:t>7</w:t>
            </w:r>
            <w:r w:rsidRPr="00975AB0">
              <w:rPr>
                <w:noProof/>
                <w:webHidden/>
              </w:rPr>
              <w:fldChar w:fldCharType="end"/>
            </w:r>
          </w:hyperlink>
        </w:p>
        <w:p w14:paraId="006A2432" w14:textId="7F9147E0"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73" w:history="1">
            <w:r w:rsidRPr="00975AB0">
              <w:rPr>
                <w:rStyle w:val="Hyperlink"/>
                <w:rFonts w:cs="Lucida Sans Unicode"/>
                <w:noProof/>
              </w:rPr>
              <w:t>1.2.1</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cs="Lucida Sans Unicode"/>
                <w:noProof/>
              </w:rPr>
              <w:t>Object en scope van onderzoek</w:t>
            </w:r>
            <w:r w:rsidRPr="00975AB0">
              <w:rPr>
                <w:noProof/>
                <w:webHidden/>
              </w:rPr>
              <w:tab/>
            </w:r>
            <w:r w:rsidRPr="00975AB0">
              <w:rPr>
                <w:noProof/>
                <w:webHidden/>
              </w:rPr>
              <w:fldChar w:fldCharType="begin"/>
            </w:r>
            <w:r w:rsidRPr="00975AB0">
              <w:rPr>
                <w:noProof/>
                <w:webHidden/>
              </w:rPr>
              <w:instrText xml:space="preserve"> PAGEREF _Toc204930273 \h </w:instrText>
            </w:r>
            <w:r w:rsidRPr="00975AB0">
              <w:rPr>
                <w:noProof/>
                <w:webHidden/>
              </w:rPr>
            </w:r>
            <w:r w:rsidRPr="00975AB0">
              <w:rPr>
                <w:noProof/>
                <w:webHidden/>
              </w:rPr>
              <w:fldChar w:fldCharType="separate"/>
            </w:r>
            <w:r w:rsidRPr="00975AB0">
              <w:rPr>
                <w:noProof/>
                <w:webHidden/>
              </w:rPr>
              <w:t>8</w:t>
            </w:r>
            <w:r w:rsidRPr="00975AB0">
              <w:rPr>
                <w:noProof/>
                <w:webHidden/>
              </w:rPr>
              <w:fldChar w:fldCharType="end"/>
            </w:r>
          </w:hyperlink>
        </w:p>
        <w:p w14:paraId="02FB4B57" w14:textId="4903C072"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74" w:history="1">
            <w:r w:rsidRPr="00975AB0">
              <w:rPr>
                <w:rStyle w:val="Hyperlink"/>
                <w:rFonts w:cs="Lucida Sans Unicode"/>
                <w:noProof/>
              </w:rPr>
              <w:t>1.2.2</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cs="Lucida Sans Unicode"/>
                <w:noProof/>
              </w:rPr>
              <w:t>Aspecten van onderzoek</w:t>
            </w:r>
            <w:r w:rsidRPr="00975AB0">
              <w:rPr>
                <w:noProof/>
                <w:webHidden/>
              </w:rPr>
              <w:tab/>
            </w:r>
            <w:r w:rsidRPr="00975AB0">
              <w:rPr>
                <w:noProof/>
                <w:webHidden/>
              </w:rPr>
              <w:fldChar w:fldCharType="begin"/>
            </w:r>
            <w:r w:rsidRPr="00975AB0">
              <w:rPr>
                <w:noProof/>
                <w:webHidden/>
              </w:rPr>
              <w:instrText xml:space="preserve"> PAGEREF _Toc204930274 \h </w:instrText>
            </w:r>
            <w:r w:rsidRPr="00975AB0">
              <w:rPr>
                <w:noProof/>
                <w:webHidden/>
              </w:rPr>
            </w:r>
            <w:r w:rsidRPr="00975AB0">
              <w:rPr>
                <w:noProof/>
                <w:webHidden/>
              </w:rPr>
              <w:fldChar w:fldCharType="separate"/>
            </w:r>
            <w:r w:rsidRPr="00975AB0">
              <w:rPr>
                <w:noProof/>
                <w:webHidden/>
              </w:rPr>
              <w:t>8</w:t>
            </w:r>
            <w:r w:rsidRPr="00975AB0">
              <w:rPr>
                <w:noProof/>
                <w:webHidden/>
              </w:rPr>
              <w:fldChar w:fldCharType="end"/>
            </w:r>
          </w:hyperlink>
        </w:p>
        <w:p w14:paraId="7D85EC6B" w14:textId="3E504BBA"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75" w:history="1">
            <w:r w:rsidRPr="00975AB0">
              <w:rPr>
                <w:rStyle w:val="Hyperlink"/>
                <w:rFonts w:cs="Lucida Sans Unicode"/>
                <w:noProof/>
              </w:rPr>
              <w:t>1.2.3</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cs="Lucida Sans Unicode"/>
                <w:noProof/>
              </w:rPr>
              <w:t>Norm ICT-beveiligingsassessments DigiD versie 3.0</w:t>
            </w:r>
            <w:r w:rsidRPr="00975AB0">
              <w:rPr>
                <w:noProof/>
                <w:webHidden/>
              </w:rPr>
              <w:tab/>
            </w:r>
            <w:r w:rsidRPr="00975AB0">
              <w:rPr>
                <w:noProof/>
                <w:webHidden/>
              </w:rPr>
              <w:fldChar w:fldCharType="begin"/>
            </w:r>
            <w:r w:rsidRPr="00975AB0">
              <w:rPr>
                <w:noProof/>
                <w:webHidden/>
              </w:rPr>
              <w:instrText xml:space="preserve"> PAGEREF _Toc204930275 \h </w:instrText>
            </w:r>
            <w:r w:rsidRPr="00975AB0">
              <w:rPr>
                <w:noProof/>
                <w:webHidden/>
              </w:rPr>
            </w:r>
            <w:r w:rsidRPr="00975AB0">
              <w:rPr>
                <w:noProof/>
                <w:webHidden/>
              </w:rPr>
              <w:fldChar w:fldCharType="separate"/>
            </w:r>
            <w:r w:rsidRPr="00975AB0">
              <w:rPr>
                <w:noProof/>
                <w:webHidden/>
              </w:rPr>
              <w:t>9</w:t>
            </w:r>
            <w:r w:rsidRPr="00975AB0">
              <w:rPr>
                <w:noProof/>
                <w:webHidden/>
              </w:rPr>
              <w:fldChar w:fldCharType="end"/>
            </w:r>
          </w:hyperlink>
        </w:p>
        <w:p w14:paraId="15CBC9D5" w14:textId="2CCD9112"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276" w:history="1">
            <w:r w:rsidRPr="00975AB0">
              <w:rPr>
                <w:rStyle w:val="Hyperlink"/>
                <w:rFonts w:cs="Lucida Sans Unicode"/>
                <w:noProof/>
              </w:rPr>
              <w:t>1.3</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Governance DigiD</w:t>
            </w:r>
            <w:r w:rsidRPr="00975AB0">
              <w:rPr>
                <w:noProof/>
                <w:webHidden/>
              </w:rPr>
              <w:tab/>
            </w:r>
            <w:r w:rsidRPr="00975AB0">
              <w:rPr>
                <w:noProof/>
                <w:webHidden/>
              </w:rPr>
              <w:fldChar w:fldCharType="begin"/>
            </w:r>
            <w:r w:rsidRPr="00975AB0">
              <w:rPr>
                <w:noProof/>
                <w:webHidden/>
              </w:rPr>
              <w:instrText xml:space="preserve"> PAGEREF _Toc204930276 \h </w:instrText>
            </w:r>
            <w:r w:rsidRPr="00975AB0">
              <w:rPr>
                <w:noProof/>
                <w:webHidden/>
              </w:rPr>
            </w:r>
            <w:r w:rsidRPr="00975AB0">
              <w:rPr>
                <w:noProof/>
                <w:webHidden/>
              </w:rPr>
              <w:fldChar w:fldCharType="separate"/>
            </w:r>
            <w:r w:rsidRPr="00975AB0">
              <w:rPr>
                <w:noProof/>
                <w:webHidden/>
              </w:rPr>
              <w:t>9</w:t>
            </w:r>
            <w:r w:rsidRPr="00975AB0">
              <w:rPr>
                <w:noProof/>
                <w:webHidden/>
              </w:rPr>
              <w:fldChar w:fldCharType="end"/>
            </w:r>
          </w:hyperlink>
        </w:p>
        <w:p w14:paraId="460AAC65" w14:textId="5B28DC02"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77" w:history="1">
            <w:r w:rsidRPr="00975AB0">
              <w:rPr>
                <w:rStyle w:val="Hyperlink"/>
                <w:rFonts w:cs="Lucida Sans Unicode"/>
                <w:noProof/>
              </w:rPr>
              <w:t>1.3.1</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cs="Lucida Sans Unicode"/>
                <w:noProof/>
              </w:rPr>
              <w:t>Context DigiD stelsel</w:t>
            </w:r>
            <w:r w:rsidRPr="00975AB0">
              <w:rPr>
                <w:noProof/>
                <w:webHidden/>
              </w:rPr>
              <w:tab/>
            </w:r>
            <w:r w:rsidRPr="00975AB0">
              <w:rPr>
                <w:noProof/>
                <w:webHidden/>
              </w:rPr>
              <w:fldChar w:fldCharType="begin"/>
            </w:r>
            <w:r w:rsidRPr="00975AB0">
              <w:rPr>
                <w:noProof/>
                <w:webHidden/>
              </w:rPr>
              <w:instrText xml:space="preserve"> PAGEREF _Toc204930277 \h </w:instrText>
            </w:r>
            <w:r w:rsidRPr="00975AB0">
              <w:rPr>
                <w:noProof/>
                <w:webHidden/>
              </w:rPr>
            </w:r>
            <w:r w:rsidRPr="00975AB0">
              <w:rPr>
                <w:noProof/>
                <w:webHidden/>
              </w:rPr>
              <w:fldChar w:fldCharType="separate"/>
            </w:r>
            <w:r w:rsidRPr="00975AB0">
              <w:rPr>
                <w:noProof/>
                <w:webHidden/>
              </w:rPr>
              <w:t>9</w:t>
            </w:r>
            <w:r w:rsidRPr="00975AB0">
              <w:rPr>
                <w:noProof/>
                <w:webHidden/>
              </w:rPr>
              <w:fldChar w:fldCharType="end"/>
            </w:r>
          </w:hyperlink>
        </w:p>
        <w:p w14:paraId="22848B7D" w14:textId="479D4D5A"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78" w:history="1">
            <w:r w:rsidRPr="00975AB0">
              <w:rPr>
                <w:rStyle w:val="Hyperlink"/>
                <w:rFonts w:cs="Lucida Sans Unicode"/>
                <w:noProof/>
              </w:rPr>
              <w:t>1.3.2</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cs="Lucida Sans Unicode"/>
                <w:noProof/>
              </w:rPr>
              <w:t>Beheer</w:t>
            </w:r>
            <w:r w:rsidRPr="00975AB0">
              <w:rPr>
                <w:noProof/>
                <w:webHidden/>
              </w:rPr>
              <w:tab/>
            </w:r>
            <w:r w:rsidRPr="00975AB0">
              <w:rPr>
                <w:noProof/>
                <w:webHidden/>
              </w:rPr>
              <w:fldChar w:fldCharType="begin"/>
            </w:r>
            <w:r w:rsidRPr="00975AB0">
              <w:rPr>
                <w:noProof/>
                <w:webHidden/>
              </w:rPr>
              <w:instrText xml:space="preserve"> PAGEREF _Toc204930278 \h </w:instrText>
            </w:r>
            <w:r w:rsidRPr="00975AB0">
              <w:rPr>
                <w:noProof/>
                <w:webHidden/>
              </w:rPr>
            </w:r>
            <w:r w:rsidRPr="00975AB0">
              <w:rPr>
                <w:noProof/>
                <w:webHidden/>
              </w:rPr>
              <w:fldChar w:fldCharType="separate"/>
            </w:r>
            <w:r w:rsidRPr="00975AB0">
              <w:rPr>
                <w:noProof/>
                <w:webHidden/>
              </w:rPr>
              <w:t>9</w:t>
            </w:r>
            <w:r w:rsidRPr="00975AB0">
              <w:rPr>
                <w:noProof/>
                <w:webHidden/>
              </w:rPr>
              <w:fldChar w:fldCharType="end"/>
            </w:r>
          </w:hyperlink>
        </w:p>
        <w:p w14:paraId="51E80A5C" w14:textId="2B7230B6"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79" w:history="1">
            <w:r w:rsidRPr="00975AB0">
              <w:rPr>
                <w:rStyle w:val="Hyperlink"/>
                <w:rFonts w:cs="Lucida Sans Unicode"/>
                <w:noProof/>
              </w:rPr>
              <w:t>1.3.3</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cs="Lucida Sans Unicode"/>
                <w:noProof/>
              </w:rPr>
              <w:t>Overeenkomst</w:t>
            </w:r>
            <w:r w:rsidRPr="00975AB0">
              <w:rPr>
                <w:noProof/>
                <w:webHidden/>
              </w:rPr>
              <w:tab/>
            </w:r>
            <w:r w:rsidRPr="00975AB0">
              <w:rPr>
                <w:noProof/>
                <w:webHidden/>
              </w:rPr>
              <w:fldChar w:fldCharType="begin"/>
            </w:r>
            <w:r w:rsidRPr="00975AB0">
              <w:rPr>
                <w:noProof/>
                <w:webHidden/>
              </w:rPr>
              <w:instrText xml:space="preserve"> PAGEREF _Toc204930279 \h </w:instrText>
            </w:r>
            <w:r w:rsidRPr="00975AB0">
              <w:rPr>
                <w:noProof/>
                <w:webHidden/>
              </w:rPr>
            </w:r>
            <w:r w:rsidRPr="00975AB0">
              <w:rPr>
                <w:noProof/>
                <w:webHidden/>
              </w:rPr>
              <w:fldChar w:fldCharType="separate"/>
            </w:r>
            <w:r w:rsidRPr="00975AB0">
              <w:rPr>
                <w:noProof/>
                <w:webHidden/>
              </w:rPr>
              <w:t>9</w:t>
            </w:r>
            <w:r w:rsidRPr="00975AB0">
              <w:rPr>
                <w:noProof/>
                <w:webHidden/>
              </w:rPr>
              <w:fldChar w:fldCharType="end"/>
            </w:r>
          </w:hyperlink>
        </w:p>
        <w:p w14:paraId="4DE23DFE" w14:textId="24CA5A75"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80" w:history="1">
            <w:r w:rsidRPr="00975AB0">
              <w:rPr>
                <w:rStyle w:val="Hyperlink"/>
                <w:rFonts w:cs="Lucida Sans Unicode"/>
                <w:noProof/>
              </w:rPr>
              <w:t>1.3.4</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cs="Lucida Sans Unicode"/>
                <w:noProof/>
              </w:rPr>
              <w:t>Overleg NOREA met BZK en Logius</w:t>
            </w:r>
            <w:r w:rsidRPr="00975AB0">
              <w:rPr>
                <w:noProof/>
                <w:webHidden/>
              </w:rPr>
              <w:tab/>
            </w:r>
            <w:r w:rsidRPr="00975AB0">
              <w:rPr>
                <w:noProof/>
                <w:webHidden/>
              </w:rPr>
              <w:fldChar w:fldCharType="begin"/>
            </w:r>
            <w:r w:rsidRPr="00975AB0">
              <w:rPr>
                <w:noProof/>
                <w:webHidden/>
              </w:rPr>
              <w:instrText xml:space="preserve"> PAGEREF _Toc204930280 \h </w:instrText>
            </w:r>
            <w:r w:rsidRPr="00975AB0">
              <w:rPr>
                <w:noProof/>
                <w:webHidden/>
              </w:rPr>
            </w:r>
            <w:r w:rsidRPr="00975AB0">
              <w:rPr>
                <w:noProof/>
                <w:webHidden/>
              </w:rPr>
              <w:fldChar w:fldCharType="separate"/>
            </w:r>
            <w:r w:rsidRPr="00975AB0">
              <w:rPr>
                <w:noProof/>
                <w:webHidden/>
              </w:rPr>
              <w:t>10</w:t>
            </w:r>
            <w:r w:rsidRPr="00975AB0">
              <w:rPr>
                <w:noProof/>
                <w:webHidden/>
              </w:rPr>
              <w:fldChar w:fldCharType="end"/>
            </w:r>
          </w:hyperlink>
        </w:p>
        <w:p w14:paraId="7B71198E" w14:textId="6272E320" w:rsidR="002003DB" w:rsidRPr="00975AB0" w:rsidRDefault="002003DB">
          <w:pPr>
            <w:pStyle w:val="Inhopg1"/>
            <w:rPr>
              <w:rFonts w:asciiTheme="minorHAnsi" w:eastAsiaTheme="minorEastAsia" w:hAnsiTheme="minorHAnsi" w:cstheme="minorBidi"/>
              <w:b w:val="0"/>
              <w:bCs w:val="0"/>
              <w:caps w:val="0"/>
              <w:noProof/>
              <w:kern w:val="2"/>
              <w:sz w:val="24"/>
              <w:szCs w:val="24"/>
              <w:lang w:val="en-US"/>
              <w14:ligatures w14:val="standardContextual"/>
            </w:rPr>
          </w:pPr>
          <w:hyperlink w:anchor="_Toc204930281" w:history="1">
            <w:r w:rsidRPr="00975AB0">
              <w:rPr>
                <w:rStyle w:val="Hyperlink"/>
                <w:rFonts w:cs="Lucida Sans Unicode"/>
                <w:noProof/>
              </w:rPr>
              <w:t>2</w:t>
            </w:r>
            <w:r w:rsidRPr="00975AB0">
              <w:rPr>
                <w:rFonts w:asciiTheme="minorHAnsi" w:eastAsiaTheme="minorEastAsia" w:hAnsiTheme="minorHAnsi" w:cstheme="minorBidi"/>
                <w:b w:val="0"/>
                <w:bCs w:val="0"/>
                <w:caps w:val="0"/>
                <w:noProof/>
                <w:kern w:val="2"/>
                <w:sz w:val="24"/>
                <w:szCs w:val="24"/>
                <w:lang w:val="en-US"/>
                <w14:ligatures w14:val="standardContextual"/>
              </w:rPr>
              <w:tab/>
            </w:r>
            <w:r w:rsidRPr="00975AB0">
              <w:rPr>
                <w:rStyle w:val="Hyperlink"/>
                <w:rFonts w:cs="Lucida Sans Unicode"/>
                <w:noProof/>
              </w:rPr>
              <w:t>Audit aanpak</w:t>
            </w:r>
            <w:r w:rsidRPr="00975AB0">
              <w:rPr>
                <w:noProof/>
                <w:webHidden/>
              </w:rPr>
              <w:tab/>
            </w:r>
            <w:r w:rsidRPr="00975AB0">
              <w:rPr>
                <w:noProof/>
                <w:webHidden/>
              </w:rPr>
              <w:fldChar w:fldCharType="begin"/>
            </w:r>
            <w:r w:rsidRPr="00975AB0">
              <w:rPr>
                <w:noProof/>
                <w:webHidden/>
              </w:rPr>
              <w:instrText xml:space="preserve"> PAGEREF _Toc204930281 \h </w:instrText>
            </w:r>
            <w:r w:rsidRPr="00975AB0">
              <w:rPr>
                <w:noProof/>
                <w:webHidden/>
              </w:rPr>
            </w:r>
            <w:r w:rsidRPr="00975AB0">
              <w:rPr>
                <w:noProof/>
                <w:webHidden/>
              </w:rPr>
              <w:fldChar w:fldCharType="separate"/>
            </w:r>
            <w:r w:rsidRPr="00975AB0">
              <w:rPr>
                <w:noProof/>
                <w:webHidden/>
              </w:rPr>
              <w:t>11</w:t>
            </w:r>
            <w:r w:rsidRPr="00975AB0">
              <w:rPr>
                <w:noProof/>
                <w:webHidden/>
              </w:rPr>
              <w:fldChar w:fldCharType="end"/>
            </w:r>
          </w:hyperlink>
        </w:p>
        <w:p w14:paraId="3CEE4616" w14:textId="0C940A18"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282" w:history="1">
            <w:r w:rsidRPr="00975AB0">
              <w:rPr>
                <w:rStyle w:val="Hyperlink"/>
                <w:rFonts w:cs="Lucida Sans Unicode"/>
                <w:noProof/>
              </w:rPr>
              <w:t>2.1</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Formele aspecten van de opdracht</w:t>
            </w:r>
            <w:r w:rsidRPr="00975AB0">
              <w:rPr>
                <w:noProof/>
                <w:webHidden/>
              </w:rPr>
              <w:tab/>
            </w:r>
            <w:r w:rsidRPr="00975AB0">
              <w:rPr>
                <w:noProof/>
                <w:webHidden/>
              </w:rPr>
              <w:fldChar w:fldCharType="begin"/>
            </w:r>
            <w:r w:rsidRPr="00975AB0">
              <w:rPr>
                <w:noProof/>
                <w:webHidden/>
              </w:rPr>
              <w:instrText xml:space="preserve"> PAGEREF _Toc204930282 \h </w:instrText>
            </w:r>
            <w:r w:rsidRPr="00975AB0">
              <w:rPr>
                <w:noProof/>
                <w:webHidden/>
              </w:rPr>
            </w:r>
            <w:r w:rsidRPr="00975AB0">
              <w:rPr>
                <w:noProof/>
                <w:webHidden/>
              </w:rPr>
              <w:fldChar w:fldCharType="separate"/>
            </w:r>
            <w:r w:rsidRPr="00975AB0">
              <w:rPr>
                <w:noProof/>
                <w:webHidden/>
              </w:rPr>
              <w:t>11</w:t>
            </w:r>
            <w:r w:rsidRPr="00975AB0">
              <w:rPr>
                <w:noProof/>
                <w:webHidden/>
              </w:rPr>
              <w:fldChar w:fldCharType="end"/>
            </w:r>
          </w:hyperlink>
        </w:p>
        <w:p w14:paraId="1C038A3E" w14:textId="7EC8B01B"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283" w:history="1">
            <w:r w:rsidRPr="00975AB0">
              <w:rPr>
                <w:rStyle w:val="Hyperlink"/>
                <w:rFonts w:cs="Lucida Sans Unicode"/>
                <w:noProof/>
              </w:rPr>
              <w:t>2.2</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Toetsing op werking</w:t>
            </w:r>
            <w:r w:rsidRPr="00975AB0">
              <w:rPr>
                <w:noProof/>
                <w:webHidden/>
              </w:rPr>
              <w:tab/>
            </w:r>
            <w:r w:rsidRPr="00975AB0">
              <w:rPr>
                <w:noProof/>
                <w:webHidden/>
              </w:rPr>
              <w:fldChar w:fldCharType="begin"/>
            </w:r>
            <w:r w:rsidRPr="00975AB0">
              <w:rPr>
                <w:noProof/>
                <w:webHidden/>
              </w:rPr>
              <w:instrText xml:space="preserve"> PAGEREF _Toc204930283 \h </w:instrText>
            </w:r>
            <w:r w:rsidRPr="00975AB0">
              <w:rPr>
                <w:noProof/>
                <w:webHidden/>
              </w:rPr>
            </w:r>
            <w:r w:rsidRPr="00975AB0">
              <w:rPr>
                <w:noProof/>
                <w:webHidden/>
              </w:rPr>
              <w:fldChar w:fldCharType="separate"/>
            </w:r>
            <w:r w:rsidRPr="00975AB0">
              <w:rPr>
                <w:noProof/>
                <w:webHidden/>
              </w:rPr>
              <w:t>12</w:t>
            </w:r>
            <w:r w:rsidRPr="00975AB0">
              <w:rPr>
                <w:noProof/>
                <w:webHidden/>
              </w:rPr>
              <w:fldChar w:fldCharType="end"/>
            </w:r>
          </w:hyperlink>
        </w:p>
        <w:p w14:paraId="4EDB349B" w14:textId="7D3294B7"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84" w:history="1">
            <w:r w:rsidRPr="00975AB0">
              <w:rPr>
                <w:rStyle w:val="Hyperlink"/>
                <w:rFonts w:eastAsia="Times New Roman" w:cs="Lucida Sans Unicode"/>
                <w:noProof/>
              </w:rPr>
              <w:t>2.2.1</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eastAsia="Times New Roman" w:cs="Lucida Sans Unicode"/>
                <w:noProof/>
              </w:rPr>
              <w:t>Controleperiode</w:t>
            </w:r>
            <w:r w:rsidRPr="00975AB0">
              <w:rPr>
                <w:noProof/>
                <w:webHidden/>
              </w:rPr>
              <w:tab/>
            </w:r>
            <w:r w:rsidRPr="00975AB0">
              <w:rPr>
                <w:noProof/>
                <w:webHidden/>
              </w:rPr>
              <w:fldChar w:fldCharType="begin"/>
            </w:r>
            <w:r w:rsidRPr="00975AB0">
              <w:rPr>
                <w:noProof/>
                <w:webHidden/>
              </w:rPr>
              <w:instrText xml:space="preserve"> PAGEREF _Toc204930284 \h </w:instrText>
            </w:r>
            <w:r w:rsidRPr="00975AB0">
              <w:rPr>
                <w:noProof/>
                <w:webHidden/>
              </w:rPr>
            </w:r>
            <w:r w:rsidRPr="00975AB0">
              <w:rPr>
                <w:noProof/>
                <w:webHidden/>
              </w:rPr>
              <w:fldChar w:fldCharType="separate"/>
            </w:r>
            <w:r w:rsidRPr="00975AB0">
              <w:rPr>
                <w:noProof/>
                <w:webHidden/>
              </w:rPr>
              <w:t>12</w:t>
            </w:r>
            <w:r w:rsidRPr="00975AB0">
              <w:rPr>
                <w:noProof/>
                <w:webHidden/>
              </w:rPr>
              <w:fldChar w:fldCharType="end"/>
            </w:r>
          </w:hyperlink>
        </w:p>
        <w:p w14:paraId="4A7DEE1B" w14:textId="055D636A"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85" w:history="1">
            <w:r w:rsidRPr="00975AB0">
              <w:rPr>
                <w:rStyle w:val="Hyperlink"/>
                <w:rFonts w:eastAsia="Times New Roman" w:cs="Lucida Sans Unicode"/>
                <w:noProof/>
              </w:rPr>
              <w:t>2.2.2</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eastAsia="Times New Roman" w:cs="Lucida Sans Unicode"/>
                <w:noProof/>
              </w:rPr>
              <w:t>Verbijzonderde interne controle (VIC)</w:t>
            </w:r>
            <w:r w:rsidRPr="00975AB0">
              <w:rPr>
                <w:noProof/>
                <w:webHidden/>
              </w:rPr>
              <w:tab/>
            </w:r>
            <w:r w:rsidRPr="00975AB0">
              <w:rPr>
                <w:noProof/>
                <w:webHidden/>
              </w:rPr>
              <w:fldChar w:fldCharType="begin"/>
            </w:r>
            <w:r w:rsidRPr="00975AB0">
              <w:rPr>
                <w:noProof/>
                <w:webHidden/>
              </w:rPr>
              <w:instrText xml:space="preserve"> PAGEREF _Toc204930285 \h </w:instrText>
            </w:r>
            <w:r w:rsidRPr="00975AB0">
              <w:rPr>
                <w:noProof/>
                <w:webHidden/>
              </w:rPr>
            </w:r>
            <w:r w:rsidRPr="00975AB0">
              <w:rPr>
                <w:noProof/>
                <w:webHidden/>
              </w:rPr>
              <w:fldChar w:fldCharType="separate"/>
            </w:r>
            <w:r w:rsidRPr="00975AB0">
              <w:rPr>
                <w:noProof/>
                <w:webHidden/>
              </w:rPr>
              <w:t>13</w:t>
            </w:r>
            <w:r w:rsidRPr="00975AB0">
              <w:rPr>
                <w:noProof/>
                <w:webHidden/>
              </w:rPr>
              <w:fldChar w:fldCharType="end"/>
            </w:r>
          </w:hyperlink>
        </w:p>
        <w:p w14:paraId="5C246CCE" w14:textId="3AD1320D"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286" w:history="1">
            <w:r w:rsidRPr="00975AB0">
              <w:rPr>
                <w:rStyle w:val="Hyperlink"/>
                <w:rFonts w:cs="Lucida Sans Unicode"/>
                <w:noProof/>
              </w:rPr>
              <w:t>2.3</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Serviceorganisaties</w:t>
            </w:r>
            <w:r w:rsidRPr="00975AB0">
              <w:rPr>
                <w:noProof/>
                <w:webHidden/>
              </w:rPr>
              <w:tab/>
            </w:r>
            <w:r w:rsidRPr="00975AB0">
              <w:rPr>
                <w:noProof/>
                <w:webHidden/>
              </w:rPr>
              <w:fldChar w:fldCharType="begin"/>
            </w:r>
            <w:r w:rsidRPr="00975AB0">
              <w:rPr>
                <w:noProof/>
                <w:webHidden/>
              </w:rPr>
              <w:instrText xml:space="preserve"> PAGEREF _Toc204930286 \h </w:instrText>
            </w:r>
            <w:r w:rsidRPr="00975AB0">
              <w:rPr>
                <w:noProof/>
                <w:webHidden/>
              </w:rPr>
            </w:r>
            <w:r w:rsidRPr="00975AB0">
              <w:rPr>
                <w:noProof/>
                <w:webHidden/>
              </w:rPr>
              <w:fldChar w:fldCharType="separate"/>
            </w:r>
            <w:r w:rsidRPr="00975AB0">
              <w:rPr>
                <w:noProof/>
                <w:webHidden/>
              </w:rPr>
              <w:t>13</w:t>
            </w:r>
            <w:r w:rsidRPr="00975AB0">
              <w:rPr>
                <w:noProof/>
                <w:webHidden/>
              </w:rPr>
              <w:fldChar w:fldCharType="end"/>
            </w:r>
          </w:hyperlink>
        </w:p>
        <w:p w14:paraId="7C6F035C" w14:textId="10875D64"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87" w:history="1">
            <w:r w:rsidRPr="00975AB0">
              <w:rPr>
                <w:rStyle w:val="Hyperlink"/>
                <w:rFonts w:cs="Lucida Sans Unicode"/>
                <w:noProof/>
              </w:rPr>
              <w:t>2.3.1</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cs="Lucida Sans Unicode"/>
                <w:noProof/>
              </w:rPr>
              <w:t>‘Carve-out’ versus ‘Inclusive’</w:t>
            </w:r>
            <w:r w:rsidRPr="00975AB0">
              <w:rPr>
                <w:noProof/>
                <w:webHidden/>
              </w:rPr>
              <w:tab/>
            </w:r>
            <w:r w:rsidRPr="00975AB0">
              <w:rPr>
                <w:noProof/>
                <w:webHidden/>
              </w:rPr>
              <w:fldChar w:fldCharType="begin"/>
            </w:r>
            <w:r w:rsidRPr="00975AB0">
              <w:rPr>
                <w:noProof/>
                <w:webHidden/>
              </w:rPr>
              <w:instrText xml:space="preserve"> PAGEREF _Toc204930287 \h </w:instrText>
            </w:r>
            <w:r w:rsidRPr="00975AB0">
              <w:rPr>
                <w:noProof/>
                <w:webHidden/>
              </w:rPr>
            </w:r>
            <w:r w:rsidRPr="00975AB0">
              <w:rPr>
                <w:noProof/>
                <w:webHidden/>
              </w:rPr>
              <w:fldChar w:fldCharType="separate"/>
            </w:r>
            <w:r w:rsidRPr="00975AB0">
              <w:rPr>
                <w:noProof/>
                <w:webHidden/>
              </w:rPr>
              <w:t>14</w:t>
            </w:r>
            <w:r w:rsidRPr="00975AB0">
              <w:rPr>
                <w:noProof/>
                <w:webHidden/>
              </w:rPr>
              <w:fldChar w:fldCharType="end"/>
            </w:r>
          </w:hyperlink>
        </w:p>
        <w:p w14:paraId="49E0C92C" w14:textId="601386C1"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88" w:history="1">
            <w:r w:rsidRPr="00975AB0">
              <w:rPr>
                <w:rStyle w:val="Hyperlink"/>
                <w:rFonts w:cs="Lucida Sans Unicode"/>
                <w:noProof/>
              </w:rPr>
              <w:t>2.3.2</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cs="Lucida Sans Unicode"/>
                <w:noProof/>
              </w:rPr>
              <w:t>Gebruik van SOC (1 of 2) en vergelijkbare assurance-rapporten</w:t>
            </w:r>
            <w:r w:rsidRPr="00975AB0">
              <w:rPr>
                <w:noProof/>
                <w:webHidden/>
              </w:rPr>
              <w:tab/>
            </w:r>
            <w:r w:rsidRPr="00975AB0">
              <w:rPr>
                <w:noProof/>
                <w:webHidden/>
              </w:rPr>
              <w:fldChar w:fldCharType="begin"/>
            </w:r>
            <w:r w:rsidRPr="00975AB0">
              <w:rPr>
                <w:noProof/>
                <w:webHidden/>
              </w:rPr>
              <w:instrText xml:space="preserve"> PAGEREF _Toc204930288 \h </w:instrText>
            </w:r>
            <w:r w:rsidRPr="00975AB0">
              <w:rPr>
                <w:noProof/>
                <w:webHidden/>
              </w:rPr>
            </w:r>
            <w:r w:rsidRPr="00975AB0">
              <w:rPr>
                <w:noProof/>
                <w:webHidden/>
              </w:rPr>
              <w:fldChar w:fldCharType="separate"/>
            </w:r>
            <w:r w:rsidRPr="00975AB0">
              <w:rPr>
                <w:noProof/>
                <w:webHidden/>
              </w:rPr>
              <w:t>17</w:t>
            </w:r>
            <w:r w:rsidRPr="00975AB0">
              <w:rPr>
                <w:noProof/>
                <w:webHidden/>
              </w:rPr>
              <w:fldChar w:fldCharType="end"/>
            </w:r>
          </w:hyperlink>
        </w:p>
        <w:p w14:paraId="4F92746D" w14:textId="7F964C8B"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89" w:history="1">
            <w:r w:rsidRPr="00975AB0">
              <w:rPr>
                <w:rStyle w:val="Hyperlink"/>
                <w:rFonts w:cs="Lucida Sans Unicode"/>
                <w:noProof/>
              </w:rPr>
              <w:t>2.3.3</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cs="Lucida Sans Unicode"/>
                <w:noProof/>
              </w:rPr>
              <w:t>Overwegingen voor het gebruik van SOC assurance-rapporten</w:t>
            </w:r>
            <w:r w:rsidRPr="00975AB0">
              <w:rPr>
                <w:noProof/>
                <w:webHidden/>
              </w:rPr>
              <w:tab/>
            </w:r>
            <w:r w:rsidRPr="00975AB0">
              <w:rPr>
                <w:noProof/>
                <w:webHidden/>
              </w:rPr>
              <w:fldChar w:fldCharType="begin"/>
            </w:r>
            <w:r w:rsidRPr="00975AB0">
              <w:rPr>
                <w:noProof/>
                <w:webHidden/>
              </w:rPr>
              <w:instrText xml:space="preserve"> PAGEREF _Toc204930289 \h </w:instrText>
            </w:r>
            <w:r w:rsidRPr="00975AB0">
              <w:rPr>
                <w:noProof/>
                <w:webHidden/>
              </w:rPr>
            </w:r>
            <w:r w:rsidRPr="00975AB0">
              <w:rPr>
                <w:noProof/>
                <w:webHidden/>
              </w:rPr>
              <w:fldChar w:fldCharType="separate"/>
            </w:r>
            <w:r w:rsidRPr="00975AB0">
              <w:rPr>
                <w:noProof/>
                <w:webHidden/>
              </w:rPr>
              <w:t>18</w:t>
            </w:r>
            <w:r w:rsidRPr="00975AB0">
              <w:rPr>
                <w:noProof/>
                <w:webHidden/>
              </w:rPr>
              <w:fldChar w:fldCharType="end"/>
            </w:r>
          </w:hyperlink>
        </w:p>
        <w:p w14:paraId="40895277" w14:textId="51274A4C"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90" w:history="1">
            <w:r w:rsidRPr="00975AB0">
              <w:rPr>
                <w:rStyle w:val="Hyperlink"/>
                <w:rFonts w:cs="Lucida Sans Unicode"/>
                <w:noProof/>
              </w:rPr>
              <w:t>2.3.4</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cs="Lucida Sans Unicode"/>
                <w:noProof/>
              </w:rPr>
              <w:t>Maximale leeftijd assurance-rapport serviceorganisatie</w:t>
            </w:r>
            <w:r w:rsidRPr="00975AB0">
              <w:rPr>
                <w:noProof/>
                <w:webHidden/>
              </w:rPr>
              <w:tab/>
            </w:r>
            <w:r w:rsidRPr="00975AB0">
              <w:rPr>
                <w:noProof/>
                <w:webHidden/>
              </w:rPr>
              <w:fldChar w:fldCharType="begin"/>
            </w:r>
            <w:r w:rsidRPr="00975AB0">
              <w:rPr>
                <w:noProof/>
                <w:webHidden/>
              </w:rPr>
              <w:instrText xml:space="preserve"> PAGEREF _Toc204930290 \h </w:instrText>
            </w:r>
            <w:r w:rsidRPr="00975AB0">
              <w:rPr>
                <w:noProof/>
                <w:webHidden/>
              </w:rPr>
            </w:r>
            <w:r w:rsidRPr="00975AB0">
              <w:rPr>
                <w:noProof/>
                <w:webHidden/>
              </w:rPr>
              <w:fldChar w:fldCharType="separate"/>
            </w:r>
            <w:r w:rsidRPr="00975AB0">
              <w:rPr>
                <w:noProof/>
                <w:webHidden/>
              </w:rPr>
              <w:t>20</w:t>
            </w:r>
            <w:r w:rsidRPr="00975AB0">
              <w:rPr>
                <w:noProof/>
                <w:webHidden/>
              </w:rPr>
              <w:fldChar w:fldCharType="end"/>
            </w:r>
          </w:hyperlink>
        </w:p>
        <w:p w14:paraId="6F2D630A" w14:textId="7B0AF53B"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91" w:history="1">
            <w:r w:rsidRPr="00975AB0">
              <w:rPr>
                <w:rStyle w:val="Hyperlink"/>
                <w:rFonts w:cs="Lucida Sans Unicode"/>
                <w:noProof/>
              </w:rPr>
              <w:t>2.3.5</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rFonts w:cs="Lucida Sans Unicode"/>
                <w:noProof/>
              </w:rPr>
              <w:t>Herhaald gebruik assurance-rapport van de serviceorganisatie</w:t>
            </w:r>
            <w:r w:rsidRPr="00975AB0">
              <w:rPr>
                <w:noProof/>
                <w:webHidden/>
              </w:rPr>
              <w:tab/>
            </w:r>
            <w:r w:rsidRPr="00975AB0">
              <w:rPr>
                <w:noProof/>
                <w:webHidden/>
              </w:rPr>
              <w:fldChar w:fldCharType="begin"/>
            </w:r>
            <w:r w:rsidRPr="00975AB0">
              <w:rPr>
                <w:noProof/>
                <w:webHidden/>
              </w:rPr>
              <w:instrText xml:space="preserve"> PAGEREF _Toc204930291 \h </w:instrText>
            </w:r>
            <w:r w:rsidRPr="00975AB0">
              <w:rPr>
                <w:noProof/>
                <w:webHidden/>
              </w:rPr>
            </w:r>
            <w:r w:rsidRPr="00975AB0">
              <w:rPr>
                <w:noProof/>
                <w:webHidden/>
              </w:rPr>
              <w:fldChar w:fldCharType="separate"/>
            </w:r>
            <w:r w:rsidRPr="00975AB0">
              <w:rPr>
                <w:noProof/>
                <w:webHidden/>
              </w:rPr>
              <w:t>20</w:t>
            </w:r>
            <w:r w:rsidRPr="00975AB0">
              <w:rPr>
                <w:noProof/>
                <w:webHidden/>
              </w:rPr>
              <w:fldChar w:fldCharType="end"/>
            </w:r>
          </w:hyperlink>
        </w:p>
        <w:p w14:paraId="3B3D5F3C" w14:textId="2D45F94A"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292" w:history="1">
            <w:r w:rsidRPr="00975AB0">
              <w:rPr>
                <w:rStyle w:val="Hyperlink"/>
                <w:rFonts w:cs="Lucida Sans Unicode"/>
                <w:noProof/>
              </w:rPr>
              <w:t>2.4</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Non-occurrence</w:t>
            </w:r>
            <w:r w:rsidRPr="00975AB0">
              <w:rPr>
                <w:noProof/>
                <w:webHidden/>
              </w:rPr>
              <w:tab/>
            </w:r>
            <w:r w:rsidRPr="00975AB0">
              <w:rPr>
                <w:noProof/>
                <w:webHidden/>
              </w:rPr>
              <w:fldChar w:fldCharType="begin"/>
            </w:r>
            <w:r w:rsidRPr="00975AB0">
              <w:rPr>
                <w:noProof/>
                <w:webHidden/>
              </w:rPr>
              <w:instrText xml:space="preserve"> PAGEREF _Toc204930292 \h </w:instrText>
            </w:r>
            <w:r w:rsidRPr="00975AB0">
              <w:rPr>
                <w:noProof/>
                <w:webHidden/>
              </w:rPr>
            </w:r>
            <w:r w:rsidRPr="00975AB0">
              <w:rPr>
                <w:noProof/>
                <w:webHidden/>
              </w:rPr>
              <w:fldChar w:fldCharType="separate"/>
            </w:r>
            <w:r w:rsidRPr="00975AB0">
              <w:rPr>
                <w:noProof/>
                <w:webHidden/>
              </w:rPr>
              <w:t>21</w:t>
            </w:r>
            <w:r w:rsidRPr="00975AB0">
              <w:rPr>
                <w:noProof/>
                <w:webHidden/>
              </w:rPr>
              <w:fldChar w:fldCharType="end"/>
            </w:r>
          </w:hyperlink>
        </w:p>
        <w:p w14:paraId="3C7B4A27" w14:textId="7CDB74E4"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93" w:history="1">
            <w:r w:rsidRPr="00975AB0">
              <w:rPr>
                <w:rStyle w:val="Hyperlink"/>
                <w:noProof/>
              </w:rPr>
              <w:t>2.4.1</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noProof/>
              </w:rPr>
              <w:t>Non-occurrence bij opzet en bestaan</w:t>
            </w:r>
            <w:r w:rsidRPr="00975AB0">
              <w:rPr>
                <w:noProof/>
                <w:webHidden/>
              </w:rPr>
              <w:tab/>
            </w:r>
            <w:r w:rsidRPr="00975AB0">
              <w:rPr>
                <w:noProof/>
                <w:webHidden/>
              </w:rPr>
              <w:fldChar w:fldCharType="begin"/>
            </w:r>
            <w:r w:rsidRPr="00975AB0">
              <w:rPr>
                <w:noProof/>
                <w:webHidden/>
              </w:rPr>
              <w:instrText xml:space="preserve"> PAGEREF _Toc204930293 \h </w:instrText>
            </w:r>
            <w:r w:rsidRPr="00975AB0">
              <w:rPr>
                <w:noProof/>
                <w:webHidden/>
              </w:rPr>
            </w:r>
            <w:r w:rsidRPr="00975AB0">
              <w:rPr>
                <w:noProof/>
                <w:webHidden/>
              </w:rPr>
              <w:fldChar w:fldCharType="separate"/>
            </w:r>
            <w:r w:rsidRPr="00975AB0">
              <w:rPr>
                <w:noProof/>
                <w:webHidden/>
              </w:rPr>
              <w:t>21</w:t>
            </w:r>
            <w:r w:rsidRPr="00975AB0">
              <w:rPr>
                <w:noProof/>
                <w:webHidden/>
              </w:rPr>
              <w:fldChar w:fldCharType="end"/>
            </w:r>
          </w:hyperlink>
        </w:p>
        <w:p w14:paraId="60D88D56" w14:textId="1598AB3E" w:rsidR="002003DB" w:rsidRPr="00975AB0" w:rsidRDefault="002003DB">
          <w:pPr>
            <w:pStyle w:val="Inhopg3"/>
            <w:tabs>
              <w:tab w:val="left" w:pos="1320"/>
              <w:tab w:val="right" w:leader="dot" w:pos="9059"/>
            </w:tabs>
            <w:rPr>
              <w:rFonts w:asciiTheme="minorHAnsi" w:eastAsiaTheme="minorEastAsia" w:hAnsiTheme="minorHAnsi" w:cstheme="minorBidi"/>
              <w:i w:val="0"/>
              <w:iCs w:val="0"/>
              <w:noProof/>
              <w:kern w:val="2"/>
              <w:sz w:val="24"/>
              <w:szCs w:val="24"/>
              <w:lang w:val="en-US"/>
              <w14:ligatures w14:val="standardContextual"/>
            </w:rPr>
          </w:pPr>
          <w:hyperlink w:anchor="_Toc204930294" w:history="1">
            <w:r w:rsidRPr="00975AB0">
              <w:rPr>
                <w:rStyle w:val="Hyperlink"/>
                <w:noProof/>
              </w:rPr>
              <w:t>2.4.2</w:t>
            </w:r>
            <w:r w:rsidRPr="00975AB0">
              <w:rPr>
                <w:rFonts w:asciiTheme="minorHAnsi" w:eastAsiaTheme="minorEastAsia" w:hAnsiTheme="minorHAnsi" w:cstheme="minorBidi"/>
                <w:i w:val="0"/>
                <w:iCs w:val="0"/>
                <w:noProof/>
                <w:kern w:val="2"/>
                <w:sz w:val="24"/>
                <w:szCs w:val="24"/>
                <w:lang w:val="en-US"/>
                <w14:ligatures w14:val="standardContextual"/>
              </w:rPr>
              <w:tab/>
            </w:r>
            <w:r w:rsidRPr="00975AB0">
              <w:rPr>
                <w:rStyle w:val="Hyperlink"/>
                <w:noProof/>
              </w:rPr>
              <w:t>Non-occurrence bij werking</w:t>
            </w:r>
            <w:r w:rsidRPr="00975AB0">
              <w:rPr>
                <w:noProof/>
                <w:webHidden/>
              </w:rPr>
              <w:tab/>
            </w:r>
            <w:r w:rsidRPr="00975AB0">
              <w:rPr>
                <w:noProof/>
                <w:webHidden/>
              </w:rPr>
              <w:fldChar w:fldCharType="begin"/>
            </w:r>
            <w:r w:rsidRPr="00975AB0">
              <w:rPr>
                <w:noProof/>
                <w:webHidden/>
              </w:rPr>
              <w:instrText xml:space="preserve"> PAGEREF _Toc204930294 \h </w:instrText>
            </w:r>
            <w:r w:rsidRPr="00975AB0">
              <w:rPr>
                <w:noProof/>
                <w:webHidden/>
              </w:rPr>
            </w:r>
            <w:r w:rsidRPr="00975AB0">
              <w:rPr>
                <w:noProof/>
                <w:webHidden/>
              </w:rPr>
              <w:fldChar w:fldCharType="separate"/>
            </w:r>
            <w:r w:rsidRPr="00975AB0">
              <w:rPr>
                <w:noProof/>
                <w:webHidden/>
              </w:rPr>
              <w:t>21</w:t>
            </w:r>
            <w:r w:rsidRPr="00975AB0">
              <w:rPr>
                <w:noProof/>
                <w:webHidden/>
              </w:rPr>
              <w:fldChar w:fldCharType="end"/>
            </w:r>
          </w:hyperlink>
        </w:p>
        <w:p w14:paraId="6EB30DE8" w14:textId="7509841C"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295" w:history="1">
            <w:r w:rsidRPr="00975AB0">
              <w:rPr>
                <w:rStyle w:val="Hyperlink"/>
                <w:rFonts w:cs="Lucida Sans Unicode"/>
                <w:noProof/>
              </w:rPr>
              <w:t>2.5</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Betrouwbaarheidseisen aan de handtekening van een RE-auditor</w:t>
            </w:r>
            <w:r w:rsidRPr="00975AB0">
              <w:rPr>
                <w:noProof/>
                <w:webHidden/>
              </w:rPr>
              <w:tab/>
            </w:r>
            <w:r w:rsidRPr="00975AB0">
              <w:rPr>
                <w:noProof/>
                <w:webHidden/>
              </w:rPr>
              <w:fldChar w:fldCharType="begin"/>
            </w:r>
            <w:r w:rsidRPr="00975AB0">
              <w:rPr>
                <w:noProof/>
                <w:webHidden/>
              </w:rPr>
              <w:instrText xml:space="preserve"> PAGEREF _Toc204930295 \h </w:instrText>
            </w:r>
            <w:r w:rsidRPr="00975AB0">
              <w:rPr>
                <w:noProof/>
                <w:webHidden/>
              </w:rPr>
            </w:r>
            <w:r w:rsidRPr="00975AB0">
              <w:rPr>
                <w:noProof/>
                <w:webHidden/>
              </w:rPr>
              <w:fldChar w:fldCharType="separate"/>
            </w:r>
            <w:r w:rsidRPr="00975AB0">
              <w:rPr>
                <w:noProof/>
                <w:webHidden/>
              </w:rPr>
              <w:t>22</w:t>
            </w:r>
            <w:r w:rsidRPr="00975AB0">
              <w:rPr>
                <w:noProof/>
                <w:webHidden/>
              </w:rPr>
              <w:fldChar w:fldCharType="end"/>
            </w:r>
          </w:hyperlink>
        </w:p>
        <w:p w14:paraId="66296C2C" w14:textId="63B8EDCC"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296" w:history="1">
            <w:r w:rsidRPr="00975AB0">
              <w:rPr>
                <w:rStyle w:val="Hyperlink"/>
                <w:rFonts w:cs="Lucida Sans Unicode"/>
                <w:noProof/>
              </w:rPr>
              <w:t>2.6</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Meervoudig Assessment</w:t>
            </w:r>
            <w:r w:rsidRPr="00975AB0">
              <w:rPr>
                <w:noProof/>
                <w:webHidden/>
              </w:rPr>
              <w:tab/>
            </w:r>
            <w:r w:rsidRPr="00975AB0">
              <w:rPr>
                <w:noProof/>
                <w:webHidden/>
              </w:rPr>
              <w:fldChar w:fldCharType="begin"/>
            </w:r>
            <w:r w:rsidRPr="00975AB0">
              <w:rPr>
                <w:noProof/>
                <w:webHidden/>
              </w:rPr>
              <w:instrText xml:space="preserve"> PAGEREF _Toc204930296 \h </w:instrText>
            </w:r>
            <w:r w:rsidRPr="00975AB0">
              <w:rPr>
                <w:noProof/>
                <w:webHidden/>
              </w:rPr>
            </w:r>
            <w:r w:rsidRPr="00975AB0">
              <w:rPr>
                <w:noProof/>
                <w:webHidden/>
              </w:rPr>
              <w:fldChar w:fldCharType="separate"/>
            </w:r>
            <w:r w:rsidRPr="00975AB0">
              <w:rPr>
                <w:noProof/>
                <w:webHidden/>
              </w:rPr>
              <w:t>22</w:t>
            </w:r>
            <w:r w:rsidRPr="00975AB0">
              <w:rPr>
                <w:noProof/>
                <w:webHidden/>
              </w:rPr>
              <w:fldChar w:fldCharType="end"/>
            </w:r>
          </w:hyperlink>
        </w:p>
        <w:p w14:paraId="5E27CD97" w14:textId="13EFB9D6"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297" w:history="1">
            <w:r w:rsidRPr="00975AB0">
              <w:rPr>
                <w:rStyle w:val="Hyperlink"/>
                <w:rFonts w:cs="Lucida Sans Unicode"/>
                <w:noProof/>
              </w:rPr>
              <w:t>2.7</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Normen en testaanpak</w:t>
            </w:r>
            <w:r w:rsidRPr="00975AB0">
              <w:rPr>
                <w:noProof/>
                <w:webHidden/>
              </w:rPr>
              <w:tab/>
            </w:r>
            <w:r w:rsidRPr="00975AB0">
              <w:rPr>
                <w:noProof/>
                <w:webHidden/>
              </w:rPr>
              <w:fldChar w:fldCharType="begin"/>
            </w:r>
            <w:r w:rsidRPr="00975AB0">
              <w:rPr>
                <w:noProof/>
                <w:webHidden/>
              </w:rPr>
              <w:instrText xml:space="preserve"> PAGEREF _Toc204930297 \h </w:instrText>
            </w:r>
            <w:r w:rsidRPr="00975AB0">
              <w:rPr>
                <w:noProof/>
                <w:webHidden/>
              </w:rPr>
            </w:r>
            <w:r w:rsidRPr="00975AB0">
              <w:rPr>
                <w:noProof/>
                <w:webHidden/>
              </w:rPr>
              <w:fldChar w:fldCharType="separate"/>
            </w:r>
            <w:r w:rsidRPr="00975AB0">
              <w:rPr>
                <w:noProof/>
                <w:webHidden/>
              </w:rPr>
              <w:t>23</w:t>
            </w:r>
            <w:r w:rsidRPr="00975AB0">
              <w:rPr>
                <w:noProof/>
                <w:webHidden/>
              </w:rPr>
              <w:fldChar w:fldCharType="end"/>
            </w:r>
          </w:hyperlink>
        </w:p>
        <w:p w14:paraId="3807127E" w14:textId="4CF33F05"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298" w:history="1">
            <w:r w:rsidRPr="00975AB0">
              <w:rPr>
                <w:rStyle w:val="Hyperlink"/>
                <w:rFonts w:cs="Lucida Sans Unicode"/>
                <w:noProof/>
              </w:rPr>
              <w:t>2.8</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Bijzondere instructies van Logius</w:t>
            </w:r>
            <w:r w:rsidRPr="00975AB0">
              <w:rPr>
                <w:noProof/>
                <w:webHidden/>
              </w:rPr>
              <w:tab/>
            </w:r>
            <w:r w:rsidRPr="00975AB0">
              <w:rPr>
                <w:noProof/>
                <w:webHidden/>
              </w:rPr>
              <w:fldChar w:fldCharType="begin"/>
            </w:r>
            <w:r w:rsidRPr="00975AB0">
              <w:rPr>
                <w:noProof/>
                <w:webHidden/>
              </w:rPr>
              <w:instrText xml:space="preserve"> PAGEREF _Toc204930298 \h </w:instrText>
            </w:r>
            <w:r w:rsidRPr="00975AB0">
              <w:rPr>
                <w:noProof/>
                <w:webHidden/>
              </w:rPr>
            </w:r>
            <w:r w:rsidRPr="00975AB0">
              <w:rPr>
                <w:noProof/>
                <w:webHidden/>
              </w:rPr>
              <w:fldChar w:fldCharType="separate"/>
            </w:r>
            <w:r w:rsidRPr="00975AB0">
              <w:rPr>
                <w:noProof/>
                <w:webHidden/>
              </w:rPr>
              <w:t>24</w:t>
            </w:r>
            <w:r w:rsidRPr="00975AB0">
              <w:rPr>
                <w:noProof/>
                <w:webHidden/>
              </w:rPr>
              <w:fldChar w:fldCharType="end"/>
            </w:r>
          </w:hyperlink>
        </w:p>
        <w:p w14:paraId="025D3030" w14:textId="74F00ED7"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299" w:history="1">
            <w:r w:rsidRPr="00975AB0">
              <w:rPr>
                <w:rStyle w:val="Hyperlink"/>
                <w:rFonts w:cs="Lucida Sans Unicode"/>
                <w:noProof/>
              </w:rPr>
              <w:t>2.9</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Meldpunt auditaangelegenheden DigiD</w:t>
            </w:r>
            <w:r w:rsidRPr="00975AB0">
              <w:rPr>
                <w:noProof/>
                <w:webHidden/>
              </w:rPr>
              <w:tab/>
            </w:r>
            <w:r w:rsidRPr="00975AB0">
              <w:rPr>
                <w:noProof/>
                <w:webHidden/>
              </w:rPr>
              <w:fldChar w:fldCharType="begin"/>
            </w:r>
            <w:r w:rsidRPr="00975AB0">
              <w:rPr>
                <w:noProof/>
                <w:webHidden/>
              </w:rPr>
              <w:instrText xml:space="preserve"> PAGEREF _Toc204930299 \h </w:instrText>
            </w:r>
            <w:r w:rsidRPr="00975AB0">
              <w:rPr>
                <w:noProof/>
                <w:webHidden/>
              </w:rPr>
            </w:r>
            <w:r w:rsidRPr="00975AB0">
              <w:rPr>
                <w:noProof/>
                <w:webHidden/>
              </w:rPr>
              <w:fldChar w:fldCharType="separate"/>
            </w:r>
            <w:r w:rsidRPr="00975AB0">
              <w:rPr>
                <w:noProof/>
                <w:webHidden/>
              </w:rPr>
              <w:t>24</w:t>
            </w:r>
            <w:r w:rsidRPr="00975AB0">
              <w:rPr>
                <w:noProof/>
                <w:webHidden/>
              </w:rPr>
              <w:fldChar w:fldCharType="end"/>
            </w:r>
          </w:hyperlink>
        </w:p>
        <w:p w14:paraId="4C0E4EB2" w14:textId="2A59E478"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300" w:history="1">
            <w:r w:rsidRPr="00975AB0">
              <w:rPr>
                <w:rStyle w:val="Hyperlink"/>
                <w:rFonts w:cs="Lucida Sans Unicode"/>
                <w:noProof/>
              </w:rPr>
              <w:t>2.10</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Correctie van assurance-rapporten</w:t>
            </w:r>
            <w:r w:rsidRPr="00975AB0">
              <w:rPr>
                <w:noProof/>
                <w:webHidden/>
              </w:rPr>
              <w:tab/>
            </w:r>
            <w:r w:rsidRPr="00975AB0">
              <w:rPr>
                <w:noProof/>
                <w:webHidden/>
              </w:rPr>
              <w:fldChar w:fldCharType="begin"/>
            </w:r>
            <w:r w:rsidRPr="00975AB0">
              <w:rPr>
                <w:noProof/>
                <w:webHidden/>
              </w:rPr>
              <w:instrText xml:space="preserve"> PAGEREF _Toc204930300 \h </w:instrText>
            </w:r>
            <w:r w:rsidRPr="00975AB0">
              <w:rPr>
                <w:noProof/>
                <w:webHidden/>
              </w:rPr>
            </w:r>
            <w:r w:rsidRPr="00975AB0">
              <w:rPr>
                <w:noProof/>
                <w:webHidden/>
              </w:rPr>
              <w:fldChar w:fldCharType="separate"/>
            </w:r>
            <w:r w:rsidRPr="00975AB0">
              <w:rPr>
                <w:noProof/>
                <w:webHidden/>
              </w:rPr>
              <w:t>25</w:t>
            </w:r>
            <w:r w:rsidRPr="00975AB0">
              <w:rPr>
                <w:noProof/>
                <w:webHidden/>
              </w:rPr>
              <w:fldChar w:fldCharType="end"/>
            </w:r>
          </w:hyperlink>
        </w:p>
        <w:p w14:paraId="5BEDD16A" w14:textId="4169C96C" w:rsidR="002003DB" w:rsidRPr="00975AB0" w:rsidRDefault="002003DB">
          <w:pPr>
            <w:pStyle w:val="Inhopg2"/>
            <w:rPr>
              <w:rFonts w:asciiTheme="minorHAnsi" w:eastAsiaTheme="minorEastAsia" w:hAnsiTheme="minorHAnsi" w:cstheme="minorBidi"/>
              <w:smallCaps w:val="0"/>
              <w:noProof/>
              <w:kern w:val="2"/>
              <w:sz w:val="24"/>
              <w:szCs w:val="24"/>
              <w:lang w:val="en-US"/>
              <w14:ligatures w14:val="standardContextual"/>
            </w:rPr>
          </w:pPr>
          <w:hyperlink w:anchor="_Toc204930301" w:history="1">
            <w:r w:rsidRPr="00975AB0">
              <w:rPr>
                <w:rStyle w:val="Hyperlink"/>
                <w:rFonts w:cs="Lucida Sans Unicode"/>
                <w:noProof/>
              </w:rPr>
              <w:t>2.11</w:t>
            </w:r>
            <w:r w:rsidRPr="00975AB0">
              <w:rPr>
                <w:rFonts w:asciiTheme="minorHAnsi" w:eastAsiaTheme="minorEastAsia" w:hAnsiTheme="minorHAnsi" w:cstheme="minorBidi"/>
                <w:smallCaps w:val="0"/>
                <w:noProof/>
                <w:kern w:val="2"/>
                <w:sz w:val="24"/>
                <w:szCs w:val="24"/>
                <w:lang w:val="en-US"/>
                <w14:ligatures w14:val="standardContextual"/>
              </w:rPr>
              <w:tab/>
            </w:r>
            <w:r w:rsidRPr="00975AB0">
              <w:rPr>
                <w:rStyle w:val="Hyperlink"/>
                <w:rFonts w:cs="Lucida Sans Unicode"/>
                <w:noProof/>
              </w:rPr>
              <w:t>Consultatie</w:t>
            </w:r>
            <w:r w:rsidRPr="00975AB0">
              <w:rPr>
                <w:noProof/>
                <w:webHidden/>
              </w:rPr>
              <w:tab/>
            </w:r>
            <w:r w:rsidRPr="00975AB0">
              <w:rPr>
                <w:noProof/>
                <w:webHidden/>
              </w:rPr>
              <w:fldChar w:fldCharType="begin"/>
            </w:r>
            <w:r w:rsidRPr="00975AB0">
              <w:rPr>
                <w:noProof/>
                <w:webHidden/>
              </w:rPr>
              <w:instrText xml:space="preserve"> PAGEREF _Toc204930301 \h </w:instrText>
            </w:r>
            <w:r w:rsidRPr="00975AB0">
              <w:rPr>
                <w:noProof/>
                <w:webHidden/>
              </w:rPr>
            </w:r>
            <w:r w:rsidRPr="00975AB0">
              <w:rPr>
                <w:noProof/>
                <w:webHidden/>
              </w:rPr>
              <w:fldChar w:fldCharType="separate"/>
            </w:r>
            <w:r w:rsidRPr="00975AB0">
              <w:rPr>
                <w:noProof/>
                <w:webHidden/>
              </w:rPr>
              <w:t>25</w:t>
            </w:r>
            <w:r w:rsidRPr="00975AB0">
              <w:rPr>
                <w:noProof/>
                <w:webHidden/>
              </w:rPr>
              <w:fldChar w:fldCharType="end"/>
            </w:r>
          </w:hyperlink>
        </w:p>
        <w:p w14:paraId="4D87BCAE" w14:textId="2E467905" w:rsidR="002003DB" w:rsidRPr="00975AB0" w:rsidRDefault="002003DB">
          <w:pPr>
            <w:pStyle w:val="Inhopg1"/>
            <w:rPr>
              <w:rFonts w:asciiTheme="minorHAnsi" w:eastAsiaTheme="minorEastAsia" w:hAnsiTheme="minorHAnsi" w:cstheme="minorBidi"/>
              <w:b w:val="0"/>
              <w:bCs w:val="0"/>
              <w:caps w:val="0"/>
              <w:noProof/>
              <w:kern w:val="2"/>
              <w:sz w:val="24"/>
              <w:szCs w:val="24"/>
              <w:lang w:val="en-US"/>
              <w14:ligatures w14:val="standardContextual"/>
            </w:rPr>
          </w:pPr>
          <w:hyperlink w:anchor="_Toc204930302" w:history="1">
            <w:r w:rsidRPr="00975AB0">
              <w:rPr>
                <w:rStyle w:val="Hyperlink"/>
                <w:rFonts w:cs="Lucida Sans Unicode"/>
                <w:noProof/>
              </w:rPr>
              <w:t>Bijlage 1 – Begrippenkader DigiD assessments</w:t>
            </w:r>
            <w:r w:rsidRPr="00975AB0">
              <w:rPr>
                <w:noProof/>
                <w:webHidden/>
              </w:rPr>
              <w:tab/>
            </w:r>
            <w:r w:rsidRPr="00975AB0">
              <w:rPr>
                <w:noProof/>
                <w:webHidden/>
              </w:rPr>
              <w:fldChar w:fldCharType="begin"/>
            </w:r>
            <w:r w:rsidRPr="00975AB0">
              <w:rPr>
                <w:noProof/>
                <w:webHidden/>
              </w:rPr>
              <w:instrText xml:space="preserve"> PAGEREF _Toc204930302 \h </w:instrText>
            </w:r>
            <w:r w:rsidRPr="00975AB0">
              <w:rPr>
                <w:noProof/>
                <w:webHidden/>
              </w:rPr>
            </w:r>
            <w:r w:rsidRPr="00975AB0">
              <w:rPr>
                <w:noProof/>
                <w:webHidden/>
              </w:rPr>
              <w:fldChar w:fldCharType="separate"/>
            </w:r>
            <w:r w:rsidRPr="00975AB0">
              <w:rPr>
                <w:noProof/>
                <w:webHidden/>
              </w:rPr>
              <w:t>27</w:t>
            </w:r>
            <w:r w:rsidRPr="00975AB0">
              <w:rPr>
                <w:noProof/>
                <w:webHidden/>
              </w:rPr>
              <w:fldChar w:fldCharType="end"/>
            </w:r>
          </w:hyperlink>
        </w:p>
        <w:p w14:paraId="6B5E2BA3" w14:textId="136323A7" w:rsidR="002003DB" w:rsidRPr="00975AB0" w:rsidRDefault="002003DB">
          <w:pPr>
            <w:pStyle w:val="Inhopg1"/>
            <w:rPr>
              <w:rFonts w:asciiTheme="minorHAnsi" w:eastAsiaTheme="minorEastAsia" w:hAnsiTheme="minorHAnsi" w:cstheme="minorBidi"/>
              <w:b w:val="0"/>
              <w:bCs w:val="0"/>
              <w:caps w:val="0"/>
              <w:noProof/>
              <w:kern w:val="2"/>
              <w:sz w:val="24"/>
              <w:szCs w:val="24"/>
              <w:lang w:val="en-US"/>
              <w14:ligatures w14:val="standardContextual"/>
            </w:rPr>
          </w:pPr>
          <w:hyperlink w:anchor="_Toc204930303" w:history="1">
            <w:r w:rsidRPr="00975AB0">
              <w:rPr>
                <w:rStyle w:val="Hyperlink"/>
                <w:rFonts w:cs="Lucida Sans Unicode"/>
                <w:noProof/>
              </w:rPr>
              <w:t>Bijlage 2 - Model assurance-rapporten (dienstverlener en serviceorganisatie)</w:t>
            </w:r>
            <w:r w:rsidRPr="00975AB0">
              <w:rPr>
                <w:noProof/>
                <w:webHidden/>
              </w:rPr>
              <w:tab/>
            </w:r>
            <w:r w:rsidRPr="00975AB0">
              <w:rPr>
                <w:noProof/>
                <w:webHidden/>
              </w:rPr>
              <w:fldChar w:fldCharType="begin"/>
            </w:r>
            <w:r w:rsidRPr="00975AB0">
              <w:rPr>
                <w:noProof/>
                <w:webHidden/>
              </w:rPr>
              <w:instrText xml:space="preserve"> PAGEREF _Toc204930303 \h </w:instrText>
            </w:r>
            <w:r w:rsidRPr="00975AB0">
              <w:rPr>
                <w:noProof/>
                <w:webHidden/>
              </w:rPr>
            </w:r>
            <w:r w:rsidRPr="00975AB0">
              <w:rPr>
                <w:noProof/>
                <w:webHidden/>
              </w:rPr>
              <w:fldChar w:fldCharType="separate"/>
            </w:r>
            <w:r w:rsidRPr="00975AB0">
              <w:rPr>
                <w:noProof/>
                <w:webHidden/>
              </w:rPr>
              <w:t>31</w:t>
            </w:r>
            <w:r w:rsidRPr="00975AB0">
              <w:rPr>
                <w:noProof/>
                <w:webHidden/>
              </w:rPr>
              <w:fldChar w:fldCharType="end"/>
            </w:r>
          </w:hyperlink>
        </w:p>
        <w:p w14:paraId="16BCF08C" w14:textId="17F68B48" w:rsidR="002003DB" w:rsidRPr="00975AB0" w:rsidRDefault="002003DB">
          <w:pPr>
            <w:pStyle w:val="Inhopg1"/>
            <w:rPr>
              <w:rFonts w:asciiTheme="minorHAnsi" w:eastAsiaTheme="minorEastAsia" w:hAnsiTheme="minorHAnsi" w:cstheme="minorBidi"/>
              <w:b w:val="0"/>
              <w:bCs w:val="0"/>
              <w:caps w:val="0"/>
              <w:noProof/>
              <w:kern w:val="2"/>
              <w:sz w:val="24"/>
              <w:szCs w:val="24"/>
              <w:lang w:val="en-US"/>
              <w14:ligatures w14:val="standardContextual"/>
            </w:rPr>
          </w:pPr>
          <w:hyperlink w:anchor="_Toc204930304" w:history="1">
            <w:r w:rsidRPr="00975AB0">
              <w:rPr>
                <w:rStyle w:val="Hyperlink"/>
                <w:rFonts w:cs="Lucida Sans Unicode"/>
                <w:noProof/>
              </w:rPr>
              <w:t>Bijlage 3 - Guidance bij de te onderzoeken DigiD beheersingsmaatregelen (opzet, bestaan en werking)</w:t>
            </w:r>
            <w:r w:rsidRPr="00975AB0">
              <w:rPr>
                <w:noProof/>
                <w:webHidden/>
              </w:rPr>
              <w:tab/>
            </w:r>
            <w:r w:rsidRPr="00975AB0">
              <w:rPr>
                <w:noProof/>
                <w:webHidden/>
              </w:rPr>
              <w:fldChar w:fldCharType="begin"/>
            </w:r>
            <w:r w:rsidRPr="00975AB0">
              <w:rPr>
                <w:noProof/>
                <w:webHidden/>
              </w:rPr>
              <w:instrText xml:space="preserve"> PAGEREF _Toc204930304 \h </w:instrText>
            </w:r>
            <w:r w:rsidRPr="00975AB0">
              <w:rPr>
                <w:noProof/>
                <w:webHidden/>
              </w:rPr>
            </w:r>
            <w:r w:rsidRPr="00975AB0">
              <w:rPr>
                <w:noProof/>
                <w:webHidden/>
              </w:rPr>
              <w:fldChar w:fldCharType="separate"/>
            </w:r>
            <w:r w:rsidRPr="00975AB0">
              <w:rPr>
                <w:noProof/>
                <w:webHidden/>
              </w:rPr>
              <w:t>32</w:t>
            </w:r>
            <w:r w:rsidRPr="00975AB0">
              <w:rPr>
                <w:noProof/>
                <w:webHidden/>
              </w:rPr>
              <w:fldChar w:fldCharType="end"/>
            </w:r>
          </w:hyperlink>
        </w:p>
        <w:p w14:paraId="6964E6BA" w14:textId="792B877F" w:rsidR="002003DB" w:rsidRPr="00975AB0" w:rsidRDefault="002003DB">
          <w:pPr>
            <w:pStyle w:val="Inhopg1"/>
            <w:rPr>
              <w:rFonts w:asciiTheme="minorHAnsi" w:eastAsiaTheme="minorEastAsia" w:hAnsiTheme="minorHAnsi" w:cstheme="minorBidi"/>
              <w:b w:val="0"/>
              <w:bCs w:val="0"/>
              <w:caps w:val="0"/>
              <w:noProof/>
              <w:kern w:val="2"/>
              <w:sz w:val="24"/>
              <w:szCs w:val="24"/>
              <w:lang w:val="en-US"/>
              <w14:ligatures w14:val="standardContextual"/>
            </w:rPr>
          </w:pPr>
          <w:hyperlink w:anchor="_Toc204930305" w:history="1">
            <w:r w:rsidRPr="00975AB0">
              <w:rPr>
                <w:rStyle w:val="Hyperlink"/>
                <w:rFonts w:cs="Lucida Sans Unicode"/>
                <w:noProof/>
              </w:rPr>
              <w:t>Bijlage 4 - Aanvullende Guidance bij het Meervoudig Assessment (MA)</w:t>
            </w:r>
            <w:r w:rsidRPr="00975AB0">
              <w:rPr>
                <w:noProof/>
                <w:webHidden/>
              </w:rPr>
              <w:tab/>
            </w:r>
            <w:r w:rsidRPr="00975AB0">
              <w:rPr>
                <w:noProof/>
                <w:webHidden/>
              </w:rPr>
              <w:fldChar w:fldCharType="begin"/>
            </w:r>
            <w:r w:rsidRPr="00975AB0">
              <w:rPr>
                <w:noProof/>
                <w:webHidden/>
              </w:rPr>
              <w:instrText xml:space="preserve"> PAGEREF _Toc204930305 \h </w:instrText>
            </w:r>
            <w:r w:rsidRPr="00975AB0">
              <w:rPr>
                <w:noProof/>
                <w:webHidden/>
              </w:rPr>
            </w:r>
            <w:r w:rsidRPr="00975AB0">
              <w:rPr>
                <w:noProof/>
                <w:webHidden/>
              </w:rPr>
              <w:fldChar w:fldCharType="separate"/>
            </w:r>
            <w:r w:rsidRPr="00975AB0">
              <w:rPr>
                <w:noProof/>
                <w:webHidden/>
              </w:rPr>
              <w:t>85</w:t>
            </w:r>
            <w:r w:rsidRPr="00975AB0">
              <w:rPr>
                <w:noProof/>
                <w:webHidden/>
              </w:rPr>
              <w:fldChar w:fldCharType="end"/>
            </w:r>
          </w:hyperlink>
        </w:p>
        <w:p w14:paraId="5EF44C6E" w14:textId="32A88640" w:rsidR="002003DB" w:rsidRPr="00975AB0" w:rsidRDefault="002003DB">
          <w:pPr>
            <w:pStyle w:val="Inhopg1"/>
            <w:rPr>
              <w:rFonts w:asciiTheme="minorHAnsi" w:eastAsiaTheme="minorEastAsia" w:hAnsiTheme="minorHAnsi" w:cstheme="minorBidi"/>
              <w:b w:val="0"/>
              <w:bCs w:val="0"/>
              <w:caps w:val="0"/>
              <w:noProof/>
              <w:kern w:val="2"/>
              <w:sz w:val="24"/>
              <w:szCs w:val="24"/>
              <w:lang w:val="en-US"/>
              <w14:ligatures w14:val="standardContextual"/>
            </w:rPr>
          </w:pPr>
          <w:hyperlink w:anchor="_Toc204930306" w:history="1">
            <w:r w:rsidRPr="00975AB0">
              <w:rPr>
                <w:rStyle w:val="Hyperlink"/>
                <w:rFonts w:cs="Lucida Sans Unicode"/>
                <w:noProof/>
              </w:rPr>
              <w:t>Bijlage 5 – Toetsingscriteria penetratietesten</w:t>
            </w:r>
            <w:r w:rsidRPr="00975AB0">
              <w:rPr>
                <w:noProof/>
                <w:webHidden/>
              </w:rPr>
              <w:tab/>
            </w:r>
            <w:r w:rsidRPr="00975AB0">
              <w:rPr>
                <w:noProof/>
                <w:webHidden/>
              </w:rPr>
              <w:fldChar w:fldCharType="begin"/>
            </w:r>
            <w:r w:rsidRPr="00975AB0">
              <w:rPr>
                <w:noProof/>
                <w:webHidden/>
              </w:rPr>
              <w:instrText xml:space="preserve"> PAGEREF _Toc204930306 \h </w:instrText>
            </w:r>
            <w:r w:rsidRPr="00975AB0">
              <w:rPr>
                <w:noProof/>
                <w:webHidden/>
              </w:rPr>
            </w:r>
            <w:r w:rsidRPr="00975AB0">
              <w:rPr>
                <w:noProof/>
                <w:webHidden/>
              </w:rPr>
              <w:fldChar w:fldCharType="separate"/>
            </w:r>
            <w:r w:rsidRPr="00975AB0">
              <w:rPr>
                <w:noProof/>
                <w:webHidden/>
              </w:rPr>
              <w:t>94</w:t>
            </w:r>
            <w:r w:rsidRPr="00975AB0">
              <w:rPr>
                <w:noProof/>
                <w:webHidden/>
              </w:rPr>
              <w:fldChar w:fldCharType="end"/>
            </w:r>
          </w:hyperlink>
        </w:p>
        <w:p w14:paraId="3B449DB5" w14:textId="5D24F026" w:rsidR="00AD4E37" w:rsidRPr="00975AB0" w:rsidRDefault="00AD4E37" w:rsidP="00135469">
          <w:pPr>
            <w:pStyle w:val="Inhopg1"/>
            <w:rPr>
              <w:rFonts w:cs="Lucida Sans Unicode"/>
            </w:rPr>
          </w:pPr>
          <w:r w:rsidRPr="00975AB0">
            <w:rPr>
              <w:rFonts w:cs="Lucida Sans Unicode"/>
            </w:rPr>
            <w:fldChar w:fldCharType="end"/>
          </w:r>
        </w:p>
      </w:sdtContent>
    </w:sdt>
    <w:p w14:paraId="072DA9A0" w14:textId="77777777" w:rsidR="00013314" w:rsidRPr="00975AB0" w:rsidRDefault="00013314" w:rsidP="00CE45E0">
      <w:pPr>
        <w:pStyle w:val="Kop1"/>
        <w:pageBreakBefore/>
        <w:ind w:left="714" w:hanging="714"/>
        <w:rPr>
          <w:rFonts w:ascii="Lucida Sans Unicode" w:hAnsi="Lucida Sans Unicode" w:cs="Lucida Sans Unicode"/>
        </w:rPr>
      </w:pPr>
      <w:bookmarkStart w:id="0" w:name="_Toc70842830"/>
      <w:bookmarkStart w:id="1" w:name="_Toc72914588"/>
      <w:bookmarkStart w:id="2" w:name="_Toc204930270"/>
      <w:r w:rsidRPr="00975AB0">
        <w:rPr>
          <w:rFonts w:ascii="Lucida Sans Unicode" w:hAnsi="Lucida Sans Unicode" w:cs="Lucida Sans Unicode"/>
        </w:rPr>
        <w:lastRenderedPageBreak/>
        <w:t>Inleiding</w:t>
      </w:r>
      <w:bookmarkEnd w:id="0"/>
      <w:bookmarkEnd w:id="1"/>
      <w:bookmarkEnd w:id="2"/>
    </w:p>
    <w:p w14:paraId="7DD77F3C" w14:textId="77777777" w:rsidR="00D72E0F" w:rsidRPr="00975AB0" w:rsidRDefault="00D72E0F" w:rsidP="00D72E0F">
      <w:pPr>
        <w:pStyle w:val="Kop2"/>
        <w:rPr>
          <w:rFonts w:cs="Lucida Sans Unicode"/>
          <w:sz w:val="22"/>
          <w:szCs w:val="22"/>
        </w:rPr>
      </w:pPr>
      <w:bookmarkStart w:id="3" w:name="_Toc204930271"/>
      <w:bookmarkStart w:id="4" w:name="_Toc70842831"/>
      <w:bookmarkStart w:id="5" w:name="_Toc72914589"/>
      <w:r w:rsidRPr="00975AB0">
        <w:rPr>
          <w:rFonts w:cs="Lucida Sans Unicode"/>
          <w:sz w:val="22"/>
          <w:szCs w:val="22"/>
        </w:rPr>
        <w:t>Achtergrond en doelstelling DigiD-assessment</w:t>
      </w:r>
      <w:bookmarkEnd w:id="3"/>
    </w:p>
    <w:p w14:paraId="4F390FFD" w14:textId="436F1EAD" w:rsidR="00D72E0F" w:rsidRPr="00975AB0" w:rsidRDefault="00D72E0F" w:rsidP="00D72E0F">
      <w:pPr>
        <w:rPr>
          <w:rFonts w:cs="Lucida Sans Unicode"/>
        </w:rPr>
      </w:pPr>
      <w:r w:rsidRPr="00975AB0">
        <w:rPr>
          <w:rFonts w:cs="Lucida Sans Unicode"/>
        </w:rPr>
        <w:t xml:space="preserve">De aanleiding voor het uitvoeren van de ICT-beveiligingsassessments bij organisaties die gebruik maken van DigiD is de brief van de minister </w:t>
      </w:r>
      <w:r w:rsidR="004F5878" w:rsidRPr="00975AB0">
        <w:rPr>
          <w:rFonts w:cs="Lucida Sans Unicode"/>
        </w:rPr>
        <w:t xml:space="preserve">van Binnenlandse Zaken en Koninkrijksrelaties (BZK) </w:t>
      </w:r>
      <w:r w:rsidRPr="00975AB0">
        <w:rPr>
          <w:rFonts w:cs="Lucida Sans Unicode"/>
        </w:rPr>
        <w:t>aan de Tweede Kamer ‘Lekken in een aantal gemeentelijke websites’ d.d. 11 oktober 2011 met kenmerk 2011-2000454268</w:t>
      </w:r>
      <w:r w:rsidR="00F208D9" w:rsidRPr="00975AB0">
        <w:rPr>
          <w:rStyle w:val="Voetnootmarkering"/>
          <w:rFonts w:cs="Lucida Sans Unicode"/>
        </w:rPr>
        <w:footnoteReference w:id="1"/>
      </w:r>
      <w:r w:rsidR="00404905" w:rsidRPr="00975AB0">
        <w:rPr>
          <w:rFonts w:cs="Lucida Sans Unicode"/>
        </w:rPr>
        <w:t xml:space="preserve">. </w:t>
      </w:r>
      <w:r w:rsidRPr="00975AB0">
        <w:rPr>
          <w:rFonts w:cs="Lucida Sans Unicode"/>
        </w:rPr>
        <w:t xml:space="preserve">De minister van BZK zegt hier onder punt 3 toe dat ‘… alle DigiD gebruikende organisaties … hun ICT-beveiliging getoetst dienen te hebben op basis van een ICT-beveiligingsassessment.’. Verder is bepaald dat de ICT-beveiligingsassessments jaarlijks herhaald dienen te worden en dat het moet worden uitgevoerd door een onafhankelijke </w:t>
      </w:r>
      <w:r w:rsidR="004862C2" w:rsidRPr="00975AB0">
        <w:rPr>
          <w:rFonts w:cs="Lucida Sans Unicode"/>
        </w:rPr>
        <w:t>IT</w:t>
      </w:r>
      <w:r w:rsidRPr="00975AB0">
        <w:rPr>
          <w:rFonts w:cs="Lucida Sans Unicode"/>
        </w:rPr>
        <w:t xml:space="preserve">-auditor die is aangesloten bij de Nederlandse </w:t>
      </w:r>
      <w:r w:rsidR="00142FEA" w:rsidRPr="00975AB0">
        <w:rPr>
          <w:rFonts w:cs="Lucida Sans Unicode"/>
        </w:rPr>
        <w:t xml:space="preserve">Orde </w:t>
      </w:r>
      <w:r w:rsidRPr="00975AB0">
        <w:rPr>
          <w:rFonts w:cs="Lucida Sans Unicode"/>
        </w:rPr>
        <w:t xml:space="preserve">van Register EDP-auditors (NOREA). </w:t>
      </w:r>
    </w:p>
    <w:p w14:paraId="25C876E0" w14:textId="66CD2505" w:rsidR="00FA1DE7" w:rsidRPr="00975AB0" w:rsidRDefault="00D72E0F" w:rsidP="00595879">
      <w:pPr>
        <w:jc w:val="both"/>
        <w:rPr>
          <w:rFonts w:cs="Lucida Sans Unicode"/>
        </w:rPr>
      </w:pPr>
      <w:r w:rsidRPr="00975AB0">
        <w:rPr>
          <w:rFonts w:cs="Lucida Sans Unicode"/>
        </w:rPr>
        <w:t xml:space="preserve">Het door het ministerie van BZK vastgestelde normenkader vindt zijn oorsprong in de door het Nationaal Cyber Security Centrum uitgegeven </w:t>
      </w:r>
      <w:r w:rsidRPr="00975AB0">
        <w:rPr>
          <w:rFonts w:cs="Lucida Sans Unicode"/>
          <w:i/>
          <w:iCs/>
        </w:rPr>
        <w:t>ICT-Beveiligingsrichtlijnen voor Webapplicaties</w:t>
      </w:r>
      <w:r w:rsidRPr="00975AB0">
        <w:rPr>
          <w:rFonts w:cs="Lucida Sans Unicode"/>
        </w:rPr>
        <w:t>.</w:t>
      </w:r>
    </w:p>
    <w:p w14:paraId="58CC0F3A" w14:textId="59D15D3F" w:rsidR="00013314" w:rsidRPr="00975AB0" w:rsidRDefault="00013314" w:rsidP="00013314">
      <w:pPr>
        <w:pStyle w:val="Kop2"/>
        <w:rPr>
          <w:rFonts w:cs="Lucida Sans Unicode"/>
        </w:rPr>
      </w:pPr>
      <w:bookmarkStart w:id="6" w:name="_Toc204930272"/>
      <w:r w:rsidRPr="00975AB0">
        <w:rPr>
          <w:rFonts w:cs="Lucida Sans Unicode"/>
        </w:rPr>
        <w:t xml:space="preserve">Doel </w:t>
      </w:r>
      <w:bookmarkEnd w:id="4"/>
      <w:bookmarkEnd w:id="5"/>
      <w:r w:rsidR="007F7465" w:rsidRPr="00975AB0">
        <w:rPr>
          <w:rFonts w:cs="Lucida Sans Unicode"/>
        </w:rPr>
        <w:t>Handreiking</w:t>
      </w:r>
      <w:bookmarkEnd w:id="6"/>
    </w:p>
    <w:p w14:paraId="57BFDB02" w14:textId="57552C79" w:rsidR="00E94238" w:rsidRPr="00975AB0" w:rsidRDefault="00013314" w:rsidP="00564B20">
      <w:pPr>
        <w:rPr>
          <w:rFonts w:cs="Lucida Sans Unicode"/>
        </w:rPr>
      </w:pPr>
      <w:r w:rsidRPr="00975AB0">
        <w:rPr>
          <w:rFonts w:cs="Lucida Sans Unicode"/>
        </w:rPr>
        <w:t xml:space="preserve">Doelstelling van deze </w:t>
      </w:r>
      <w:r w:rsidR="007F7465" w:rsidRPr="00975AB0">
        <w:rPr>
          <w:rFonts w:cs="Lucida Sans Unicode"/>
        </w:rPr>
        <w:t>Handreiking</w:t>
      </w:r>
      <w:r w:rsidRPr="00975AB0">
        <w:rPr>
          <w:rFonts w:cs="Lucida Sans Unicode"/>
        </w:rPr>
        <w:t xml:space="preserve"> is </w:t>
      </w:r>
      <w:r w:rsidR="00F819BE" w:rsidRPr="00975AB0">
        <w:rPr>
          <w:rFonts w:cs="Lucida Sans Unicode"/>
        </w:rPr>
        <w:t xml:space="preserve">om </w:t>
      </w:r>
      <w:r w:rsidRPr="00975AB0">
        <w:rPr>
          <w:rFonts w:cs="Lucida Sans Unicode"/>
        </w:rPr>
        <w:t xml:space="preserve">de IT-auditor </w:t>
      </w:r>
      <w:r w:rsidR="00F819BE" w:rsidRPr="00975AB0">
        <w:rPr>
          <w:rFonts w:cs="Lucida Sans Unicode"/>
        </w:rPr>
        <w:t xml:space="preserve">relevante informatie te verstrekken en </w:t>
      </w:r>
      <w:r w:rsidRPr="00975AB0">
        <w:rPr>
          <w:rFonts w:cs="Lucida Sans Unicode"/>
        </w:rPr>
        <w:t xml:space="preserve">een uniform toetsbaar </w:t>
      </w:r>
      <w:r w:rsidR="00BD5AC5" w:rsidRPr="00975AB0">
        <w:rPr>
          <w:rFonts w:cs="Lucida Sans Unicode"/>
        </w:rPr>
        <w:t>normen</w:t>
      </w:r>
      <w:r w:rsidRPr="00975AB0">
        <w:rPr>
          <w:rFonts w:cs="Lucida Sans Unicode"/>
        </w:rPr>
        <w:t xml:space="preserve">kader te bieden voor het zorgvuldig uitvoeren van een </w:t>
      </w:r>
      <w:r w:rsidR="00E00782" w:rsidRPr="00975AB0">
        <w:rPr>
          <w:rFonts w:cs="Lucida Sans Unicode"/>
        </w:rPr>
        <w:t>ICT-beveiligingsassessment DigiD</w:t>
      </w:r>
      <w:r w:rsidR="007972D4" w:rsidRPr="00975AB0">
        <w:rPr>
          <w:rFonts w:cs="Lucida Sans Unicode"/>
        </w:rPr>
        <w:t xml:space="preserve"> (</w:t>
      </w:r>
      <w:r w:rsidR="007972D4" w:rsidRPr="00975AB0">
        <w:rPr>
          <w:rFonts w:cs="Lucida Sans Unicode"/>
          <w:i/>
          <w:iCs/>
        </w:rPr>
        <w:t>hierna: DigiD-assessment</w:t>
      </w:r>
      <w:r w:rsidR="007972D4" w:rsidRPr="00975AB0">
        <w:rPr>
          <w:rFonts w:cs="Lucida Sans Unicode"/>
        </w:rPr>
        <w:t>)</w:t>
      </w:r>
      <w:r w:rsidRPr="00975AB0">
        <w:rPr>
          <w:rFonts w:cs="Lucida Sans Unicode"/>
        </w:rPr>
        <w:t xml:space="preserve">. De </w:t>
      </w:r>
      <w:r w:rsidR="007F7465" w:rsidRPr="00975AB0">
        <w:rPr>
          <w:rFonts w:cs="Lucida Sans Unicode"/>
        </w:rPr>
        <w:t>Handreiking</w:t>
      </w:r>
      <w:r w:rsidRPr="00975AB0">
        <w:rPr>
          <w:rFonts w:cs="Lucida Sans Unicode"/>
        </w:rPr>
        <w:t xml:space="preserve"> geeft de bandbreedte aan waarbinnen de </w:t>
      </w:r>
      <w:r w:rsidR="00DD5984" w:rsidRPr="00975AB0">
        <w:rPr>
          <w:rFonts w:cs="Lucida Sans Unicode"/>
        </w:rPr>
        <w:t>IT-</w:t>
      </w:r>
      <w:r w:rsidRPr="00975AB0">
        <w:rPr>
          <w:rFonts w:cs="Lucida Sans Unicode"/>
        </w:rPr>
        <w:t xml:space="preserve">auditor de werkzaamheden verricht. Hiermee wordt voorkomen dat er grote verschillen ontstaan in de </w:t>
      </w:r>
      <w:r w:rsidR="00EC41FA" w:rsidRPr="00975AB0">
        <w:rPr>
          <w:rFonts w:cs="Lucida Sans Unicode"/>
        </w:rPr>
        <w:t xml:space="preserve">scope en </w:t>
      </w:r>
      <w:r w:rsidRPr="00975AB0">
        <w:rPr>
          <w:rFonts w:cs="Lucida Sans Unicode"/>
        </w:rPr>
        <w:t xml:space="preserve">mate van diepgang bij uitvoering van de audits en het beoordelen van afwijkingen. Waar mogelijk/wenselijk </w:t>
      </w:r>
      <w:r w:rsidR="009F003A" w:rsidRPr="00975AB0">
        <w:rPr>
          <w:rFonts w:cs="Lucida Sans Unicode"/>
        </w:rPr>
        <w:t>wordt ook duidelijk gemaakt</w:t>
      </w:r>
      <w:r w:rsidRPr="00975AB0">
        <w:rPr>
          <w:rFonts w:cs="Lucida Sans Unicode"/>
        </w:rPr>
        <w:t xml:space="preserve"> wat gedaan zou moeten worden om tot een redelijke mate van zekerheid te komen</w:t>
      </w:r>
      <w:r w:rsidR="00184ED6" w:rsidRPr="00975AB0">
        <w:rPr>
          <w:rFonts w:cs="Lucida Sans Unicode"/>
        </w:rPr>
        <w:t xml:space="preserve">. </w:t>
      </w:r>
      <w:r w:rsidR="00E94238" w:rsidRPr="00975AB0">
        <w:rPr>
          <w:rFonts w:cs="Lucida Sans Unicode"/>
        </w:rPr>
        <w:t>Het blijft echter de professionele verantwoordelijkheid van de IT-auditor om op basis van een deugdelijke grondslag tot een oordeel te komen per norm. Richtlijn 3000</w:t>
      </w:r>
      <w:r w:rsidR="00AB7C02" w:rsidRPr="00975AB0">
        <w:rPr>
          <w:rFonts w:cs="Lucida Sans Unicode"/>
        </w:rPr>
        <w:t>D</w:t>
      </w:r>
      <w:r w:rsidR="00E94238" w:rsidRPr="00975AB0">
        <w:rPr>
          <w:rFonts w:cs="Lucida Sans Unicode"/>
        </w:rPr>
        <w:t xml:space="preserve"> van NOREA is daarbij </w:t>
      </w:r>
      <w:r w:rsidR="00875157">
        <w:rPr>
          <w:rFonts w:cs="Lucida Sans Unicode"/>
        </w:rPr>
        <w:t>verplicht</w:t>
      </w:r>
      <w:r w:rsidR="00E94238" w:rsidRPr="00975AB0">
        <w:rPr>
          <w:rFonts w:cs="Lucida Sans Unicode"/>
        </w:rPr>
        <w:t>.</w:t>
      </w:r>
    </w:p>
    <w:p w14:paraId="571DFDEB" w14:textId="540E7CB1" w:rsidR="00FC6C70" w:rsidRPr="00975AB0" w:rsidRDefault="00FC6C70" w:rsidP="00564B20">
      <w:pPr>
        <w:rPr>
          <w:rFonts w:cs="Lucida Sans Unicode"/>
        </w:rPr>
      </w:pPr>
      <w:r w:rsidRPr="00975AB0">
        <w:rPr>
          <w:rFonts w:cs="Lucida Sans Unicode"/>
        </w:rPr>
        <w:t>De</w:t>
      </w:r>
      <w:r w:rsidR="00593997" w:rsidRPr="00975AB0">
        <w:rPr>
          <w:rFonts w:cs="Lucida Sans Unicode"/>
        </w:rPr>
        <w:t xml:space="preserve"> voorliggende</w:t>
      </w:r>
      <w:r w:rsidRPr="00975AB0">
        <w:rPr>
          <w:rFonts w:cs="Lucida Sans Unicode"/>
        </w:rPr>
        <w:t xml:space="preserve"> </w:t>
      </w:r>
      <w:r w:rsidR="00D72E0F" w:rsidRPr="00975AB0">
        <w:rPr>
          <w:rFonts w:cs="Lucida Sans Unicode"/>
        </w:rPr>
        <w:t xml:space="preserve">Handreiking </w:t>
      </w:r>
      <w:r w:rsidR="00B4762B" w:rsidRPr="00975AB0">
        <w:rPr>
          <w:rFonts w:cs="Lucida Sans Unicode"/>
        </w:rPr>
        <w:t>202</w:t>
      </w:r>
      <w:r w:rsidR="007A1310" w:rsidRPr="00975AB0">
        <w:rPr>
          <w:rFonts w:cs="Lucida Sans Unicode"/>
        </w:rPr>
        <w:t>5</w:t>
      </w:r>
      <w:r w:rsidR="00AB73D0" w:rsidRPr="00975AB0">
        <w:rPr>
          <w:rFonts w:cs="Lucida Sans Unicode"/>
        </w:rPr>
        <w:t>, v1.</w:t>
      </w:r>
      <w:r w:rsidR="007A1310" w:rsidRPr="00975AB0">
        <w:rPr>
          <w:rFonts w:cs="Lucida Sans Unicode"/>
        </w:rPr>
        <w:t>0</w:t>
      </w:r>
      <w:r w:rsidR="00840DEE" w:rsidRPr="00975AB0">
        <w:rPr>
          <w:rFonts w:cs="Lucida Sans Unicode"/>
        </w:rPr>
        <w:t xml:space="preserve"> </w:t>
      </w:r>
      <w:r w:rsidR="008B6616" w:rsidRPr="00975AB0">
        <w:rPr>
          <w:rFonts w:cs="Lucida Sans Unicode"/>
        </w:rPr>
        <w:t xml:space="preserve">treedt in werking op </w:t>
      </w:r>
      <w:r w:rsidR="00435D14" w:rsidRPr="00975AB0">
        <w:rPr>
          <w:rFonts w:cs="Lucida Sans Unicode"/>
        </w:rPr>
        <w:t xml:space="preserve">nader te bepalen datum na verwerking feedback uit consultatie </w:t>
      </w:r>
      <w:r w:rsidR="008B6616" w:rsidRPr="00975AB0">
        <w:rPr>
          <w:rFonts w:cs="Lucida Sans Unicode"/>
        </w:rPr>
        <w:t>en vervangt</w:t>
      </w:r>
      <w:r w:rsidRPr="00975AB0">
        <w:rPr>
          <w:rFonts w:cs="Lucida Sans Unicode"/>
        </w:rPr>
        <w:t xml:space="preserve"> versie </w:t>
      </w:r>
      <w:r w:rsidR="00435D14" w:rsidRPr="00975AB0">
        <w:rPr>
          <w:rFonts w:cs="Lucida Sans Unicode"/>
        </w:rPr>
        <w:t>2024 1</w:t>
      </w:r>
      <w:r w:rsidR="00C01F26" w:rsidRPr="00975AB0">
        <w:rPr>
          <w:rFonts w:cs="Lucida Sans Unicode"/>
        </w:rPr>
        <w:t xml:space="preserve">.0 </w:t>
      </w:r>
      <w:r w:rsidR="007F7465" w:rsidRPr="00975AB0">
        <w:rPr>
          <w:rFonts w:cs="Lucida Sans Unicode"/>
        </w:rPr>
        <w:t>(17 ju</w:t>
      </w:r>
      <w:r w:rsidR="005B0A08" w:rsidRPr="00975AB0">
        <w:rPr>
          <w:rFonts w:cs="Lucida Sans Unicode"/>
        </w:rPr>
        <w:t>n</w:t>
      </w:r>
      <w:r w:rsidR="007F7465" w:rsidRPr="00975AB0">
        <w:rPr>
          <w:rFonts w:cs="Lucida Sans Unicode"/>
        </w:rPr>
        <w:t>i 202</w:t>
      </w:r>
      <w:r w:rsidR="005B0A08" w:rsidRPr="00975AB0">
        <w:rPr>
          <w:rFonts w:cs="Lucida Sans Unicode"/>
        </w:rPr>
        <w:t>4</w:t>
      </w:r>
      <w:r w:rsidR="007F7465" w:rsidRPr="00975AB0">
        <w:rPr>
          <w:rFonts w:cs="Lucida Sans Unicode"/>
        </w:rPr>
        <w:t>)</w:t>
      </w:r>
      <w:r w:rsidRPr="00975AB0">
        <w:rPr>
          <w:rFonts w:cs="Lucida Sans Unicode"/>
        </w:rPr>
        <w:t xml:space="preserve">. In </w:t>
      </w:r>
      <w:r w:rsidR="00593997" w:rsidRPr="00975AB0">
        <w:rPr>
          <w:rFonts w:cs="Lucida Sans Unicode"/>
        </w:rPr>
        <w:t xml:space="preserve">versie </w:t>
      </w:r>
      <w:r w:rsidR="007F7465" w:rsidRPr="00975AB0">
        <w:rPr>
          <w:rFonts w:cs="Lucida Sans Unicode"/>
        </w:rPr>
        <w:t>202</w:t>
      </w:r>
      <w:r w:rsidR="005B0A08" w:rsidRPr="00975AB0">
        <w:rPr>
          <w:rFonts w:cs="Lucida Sans Unicode"/>
        </w:rPr>
        <w:t>5</w:t>
      </w:r>
      <w:r w:rsidR="00840DEE" w:rsidRPr="00975AB0">
        <w:rPr>
          <w:rFonts w:cs="Lucida Sans Unicode"/>
        </w:rPr>
        <w:t xml:space="preserve"> </w:t>
      </w:r>
      <w:r w:rsidRPr="00975AB0">
        <w:rPr>
          <w:rFonts w:cs="Lucida Sans Unicode"/>
        </w:rPr>
        <w:t xml:space="preserve">zijn alle </w:t>
      </w:r>
      <w:r w:rsidR="00FD6F9B" w:rsidRPr="00975AB0">
        <w:rPr>
          <w:rFonts w:cs="Lucida Sans Unicode"/>
        </w:rPr>
        <w:t>sindsdien</w:t>
      </w:r>
      <w:r w:rsidRPr="00975AB0">
        <w:rPr>
          <w:rFonts w:cs="Lucida Sans Unicode"/>
        </w:rPr>
        <w:t xml:space="preserve"> uitgebrachte updates en richtlijnen opgenomen. De </w:t>
      </w:r>
      <w:r w:rsidR="00461EC5" w:rsidRPr="00975AB0">
        <w:rPr>
          <w:rFonts w:cs="Lucida Sans Unicode"/>
        </w:rPr>
        <w:t>Frequently Asked Question</w:t>
      </w:r>
      <w:r w:rsidR="004A7407" w:rsidRPr="00975AB0">
        <w:rPr>
          <w:rFonts w:cs="Lucida Sans Unicode"/>
        </w:rPr>
        <w:t>s</w:t>
      </w:r>
      <w:r w:rsidR="00461EC5" w:rsidRPr="00975AB0">
        <w:rPr>
          <w:rFonts w:cs="Lucida Sans Unicode"/>
        </w:rPr>
        <w:t xml:space="preserve"> (FAQ)</w:t>
      </w:r>
      <w:r w:rsidRPr="00975AB0">
        <w:rPr>
          <w:rFonts w:cs="Lucida Sans Unicode"/>
        </w:rPr>
        <w:t xml:space="preserve"> </w:t>
      </w:r>
      <w:r w:rsidR="008E50A2" w:rsidRPr="00975AB0">
        <w:rPr>
          <w:rFonts w:cs="Lucida Sans Unicode"/>
        </w:rPr>
        <w:t>is</w:t>
      </w:r>
      <w:r w:rsidRPr="00975AB0">
        <w:rPr>
          <w:rFonts w:cs="Lucida Sans Unicode"/>
        </w:rPr>
        <w:t xml:space="preserve"> het mechanisme om IT-auditors </w:t>
      </w:r>
      <w:r w:rsidR="00461EC5" w:rsidRPr="00975AB0">
        <w:rPr>
          <w:rFonts w:cs="Lucida Sans Unicode"/>
        </w:rPr>
        <w:t>tussentijds</w:t>
      </w:r>
      <w:r w:rsidRPr="00975AB0">
        <w:rPr>
          <w:rFonts w:cs="Lucida Sans Unicode"/>
        </w:rPr>
        <w:t xml:space="preserve"> van belangrijke wijzigingen of </w:t>
      </w:r>
      <w:r w:rsidR="00461EC5" w:rsidRPr="00975AB0">
        <w:rPr>
          <w:rFonts w:cs="Lucida Sans Unicode"/>
        </w:rPr>
        <w:t>aandachtspunten</w:t>
      </w:r>
      <w:r w:rsidRPr="00975AB0">
        <w:rPr>
          <w:rFonts w:cs="Lucida Sans Unicode"/>
        </w:rPr>
        <w:t xml:space="preserve"> op de hoogte te stellen. </w:t>
      </w:r>
    </w:p>
    <w:p w14:paraId="1173A3E4" w14:textId="1AE7EF53" w:rsidR="00E94238" w:rsidRPr="00975AB0" w:rsidRDefault="00375F05" w:rsidP="00564B20">
      <w:pPr>
        <w:rPr>
          <w:rFonts w:cs="Lucida Sans Unicode"/>
        </w:rPr>
      </w:pPr>
      <w:r w:rsidRPr="00975AB0">
        <w:rPr>
          <w:rFonts w:cs="Lucida Sans Unicode"/>
        </w:rPr>
        <w:lastRenderedPageBreak/>
        <w:t>Voor deze</w:t>
      </w:r>
      <w:r w:rsidR="00032843" w:rsidRPr="00975AB0">
        <w:rPr>
          <w:rFonts w:cs="Lucida Sans Unicode"/>
        </w:rPr>
        <w:t xml:space="preserve"> </w:t>
      </w:r>
      <w:r w:rsidR="007F7465" w:rsidRPr="00975AB0">
        <w:rPr>
          <w:rFonts w:cs="Lucida Sans Unicode"/>
        </w:rPr>
        <w:t>H</w:t>
      </w:r>
      <w:r w:rsidR="00032843" w:rsidRPr="00975AB0">
        <w:rPr>
          <w:rFonts w:cs="Lucida Sans Unicode"/>
        </w:rPr>
        <w:t>andreiking</w:t>
      </w:r>
      <w:r w:rsidR="004934CB" w:rsidRPr="00975AB0">
        <w:rPr>
          <w:rFonts w:cs="Lucida Sans Unicode"/>
        </w:rPr>
        <w:t xml:space="preserve"> </w:t>
      </w:r>
      <w:r w:rsidRPr="00975AB0">
        <w:rPr>
          <w:rFonts w:cs="Lucida Sans Unicode"/>
        </w:rPr>
        <w:t>geldt</w:t>
      </w:r>
      <w:r w:rsidR="004934CB" w:rsidRPr="00975AB0">
        <w:rPr>
          <w:rFonts w:cs="Lucida Sans Unicode"/>
        </w:rPr>
        <w:t xml:space="preserve"> </w:t>
      </w:r>
      <w:r w:rsidR="008B6616" w:rsidRPr="00975AB0">
        <w:rPr>
          <w:rFonts w:cs="Lucida Sans Unicode"/>
        </w:rPr>
        <w:t xml:space="preserve">als uitgangspunt </w:t>
      </w:r>
      <w:r w:rsidR="00E94238" w:rsidRPr="00975AB0">
        <w:rPr>
          <w:rFonts w:cs="Lucida Sans Unicode"/>
        </w:rPr>
        <w:t xml:space="preserve">dat de beschreven auditwerkzaamheden </w:t>
      </w:r>
      <w:r w:rsidR="00E00782" w:rsidRPr="00975AB0">
        <w:rPr>
          <w:rFonts w:cs="Lucida Sans Unicode"/>
        </w:rPr>
        <w:t xml:space="preserve">zijn gebaseerd op </w:t>
      </w:r>
      <w:r w:rsidR="007A1310" w:rsidRPr="00975AB0">
        <w:rPr>
          <w:rFonts w:cs="Lucida Sans Unicode"/>
        </w:rPr>
        <w:t xml:space="preserve">het normenkader en verplichtingen die zijn gesteld door </w:t>
      </w:r>
      <w:r w:rsidR="00270EAC" w:rsidRPr="00975AB0">
        <w:rPr>
          <w:rFonts w:cs="Lucida Sans Unicode"/>
        </w:rPr>
        <w:t>BZK</w:t>
      </w:r>
      <w:r w:rsidR="00FE2116" w:rsidRPr="00975AB0">
        <w:rPr>
          <w:rStyle w:val="Voetnootmarkering"/>
          <w:rFonts w:cs="Lucida Sans Unicode"/>
        </w:rPr>
        <w:footnoteReference w:id="2"/>
      </w:r>
      <w:r w:rsidR="00E94238" w:rsidRPr="00975AB0">
        <w:rPr>
          <w:rFonts w:cs="Lucida Sans Unicode"/>
        </w:rPr>
        <w:t>.</w:t>
      </w:r>
      <w:r w:rsidR="00D52CC3" w:rsidRPr="00975AB0">
        <w:rPr>
          <w:rFonts w:cs="Lucida Sans Unicode"/>
        </w:rPr>
        <w:t xml:space="preserve"> </w:t>
      </w:r>
    </w:p>
    <w:p w14:paraId="2C62195A" w14:textId="7447C3A9" w:rsidR="00D049CB" w:rsidRPr="00975AB0" w:rsidRDefault="00A01B82" w:rsidP="00564B20">
      <w:pPr>
        <w:rPr>
          <w:rFonts w:cs="Lucida Sans Unicode"/>
        </w:rPr>
      </w:pPr>
      <w:r w:rsidRPr="00975AB0">
        <w:rPr>
          <w:rFonts w:cs="Lucida Sans Unicode"/>
        </w:rPr>
        <w:t xml:space="preserve">Aanvullend op het volgen van de </w:t>
      </w:r>
      <w:r w:rsidR="00A637E8" w:rsidRPr="00975AB0">
        <w:rPr>
          <w:rFonts w:cs="Lucida Sans Unicode"/>
        </w:rPr>
        <w:t>NOREA-richtlijnen</w:t>
      </w:r>
      <w:r w:rsidRPr="00975AB0">
        <w:rPr>
          <w:rFonts w:cs="Lucida Sans Unicode"/>
        </w:rPr>
        <w:t xml:space="preserve"> zijn voor</w:t>
      </w:r>
      <w:r w:rsidR="00491C58" w:rsidRPr="00975AB0">
        <w:rPr>
          <w:rFonts w:cs="Lucida Sans Unicode"/>
        </w:rPr>
        <w:t xml:space="preserve"> de uitvoering van DigiD-as</w:t>
      </w:r>
      <w:r w:rsidR="005A5359" w:rsidRPr="00975AB0">
        <w:rPr>
          <w:rFonts w:cs="Lucida Sans Unicode"/>
        </w:rPr>
        <w:t xml:space="preserve">sessments </w:t>
      </w:r>
      <w:r w:rsidRPr="00975AB0">
        <w:rPr>
          <w:rFonts w:cs="Lucida Sans Unicode"/>
        </w:rPr>
        <w:t xml:space="preserve">aanvullende voorwaarden </w:t>
      </w:r>
      <w:r w:rsidR="00FB618E" w:rsidRPr="00975AB0">
        <w:rPr>
          <w:rFonts w:cs="Lucida Sans Unicode"/>
        </w:rPr>
        <w:t>gesteld door de stelselhouder van DigiD</w:t>
      </w:r>
      <w:r w:rsidRPr="00975AB0">
        <w:rPr>
          <w:rFonts w:cs="Lucida Sans Unicode"/>
        </w:rPr>
        <w:t xml:space="preserve">. </w:t>
      </w:r>
      <w:r w:rsidR="00601BCF" w:rsidRPr="00975AB0">
        <w:rPr>
          <w:rFonts w:cs="Lucida Sans Unicode"/>
        </w:rPr>
        <w:t xml:space="preserve">De </w:t>
      </w:r>
      <w:r w:rsidR="00BA697E" w:rsidRPr="00975AB0">
        <w:rPr>
          <w:rFonts w:cs="Lucida Sans Unicode"/>
        </w:rPr>
        <w:t>IT</w:t>
      </w:r>
      <w:r w:rsidR="00601BCF" w:rsidRPr="00975AB0">
        <w:rPr>
          <w:rFonts w:cs="Lucida Sans Unicode"/>
        </w:rPr>
        <w:t>-auditor wordt door de stelselhouder</w:t>
      </w:r>
      <w:r w:rsidR="005A5359" w:rsidRPr="00975AB0">
        <w:rPr>
          <w:rFonts w:cs="Lucida Sans Unicode"/>
        </w:rPr>
        <w:t xml:space="preserve"> verplicht om de </w:t>
      </w:r>
      <w:r w:rsidR="00601BCF" w:rsidRPr="00975AB0">
        <w:rPr>
          <w:rFonts w:cs="Lucida Sans Unicode"/>
        </w:rPr>
        <w:t>regels, templates</w:t>
      </w:r>
      <w:r w:rsidR="004862C2" w:rsidRPr="00975AB0">
        <w:rPr>
          <w:rFonts w:cs="Lucida Sans Unicode"/>
        </w:rPr>
        <w:t xml:space="preserve">, </w:t>
      </w:r>
      <w:r w:rsidR="00601BCF" w:rsidRPr="00975AB0">
        <w:rPr>
          <w:rFonts w:cs="Lucida Sans Unicode"/>
        </w:rPr>
        <w:t xml:space="preserve">formuleringen en </w:t>
      </w:r>
      <w:r w:rsidRPr="00975AB0">
        <w:rPr>
          <w:rFonts w:cs="Lucida Sans Unicode"/>
        </w:rPr>
        <w:t xml:space="preserve">voorwaarden zoals opgenomen in deze </w:t>
      </w:r>
      <w:r w:rsidR="00DC1F4F" w:rsidRPr="00975AB0">
        <w:rPr>
          <w:rFonts w:cs="Lucida Sans Unicode"/>
        </w:rPr>
        <w:t>Handreiking</w:t>
      </w:r>
      <w:r w:rsidR="00A637E8" w:rsidRPr="00975AB0">
        <w:rPr>
          <w:rFonts w:cs="Lucida Sans Unicode"/>
        </w:rPr>
        <w:t>, FAQ’s</w:t>
      </w:r>
      <w:r w:rsidR="00197331" w:rsidRPr="00975AB0">
        <w:rPr>
          <w:rStyle w:val="Voetnootmarkering"/>
          <w:rFonts w:cs="Lucida Sans Unicode"/>
        </w:rPr>
        <w:footnoteReference w:id="3"/>
      </w:r>
      <w:r w:rsidRPr="00975AB0">
        <w:rPr>
          <w:rFonts w:cs="Lucida Sans Unicode"/>
        </w:rPr>
        <w:t xml:space="preserve"> en rapportage templates </w:t>
      </w:r>
      <w:r w:rsidR="005A5359" w:rsidRPr="00975AB0">
        <w:rPr>
          <w:rFonts w:cs="Lucida Sans Unicode"/>
        </w:rPr>
        <w:t xml:space="preserve">te volgen. Afwijkingen </w:t>
      </w:r>
      <w:r w:rsidR="004862C2" w:rsidRPr="00975AB0">
        <w:rPr>
          <w:rFonts w:cs="Lucida Sans Unicode"/>
        </w:rPr>
        <w:t xml:space="preserve">hierop zijn mogelijk, maar </w:t>
      </w:r>
      <w:r w:rsidR="005A5359" w:rsidRPr="00975AB0">
        <w:rPr>
          <w:rFonts w:cs="Lucida Sans Unicode"/>
        </w:rPr>
        <w:t xml:space="preserve">dienen </w:t>
      </w:r>
      <w:r w:rsidR="004862C2" w:rsidRPr="00975AB0">
        <w:rPr>
          <w:rFonts w:cs="Lucida Sans Unicode"/>
        </w:rPr>
        <w:t xml:space="preserve">door de IT-auditor </w:t>
      </w:r>
      <w:r w:rsidR="005A5359" w:rsidRPr="00975AB0">
        <w:rPr>
          <w:rFonts w:cs="Lucida Sans Unicode"/>
        </w:rPr>
        <w:t>conform de consultatieverplichting</w:t>
      </w:r>
      <w:r w:rsidR="00F663E6" w:rsidRPr="00975AB0">
        <w:rPr>
          <w:rFonts w:cs="Lucida Sans Unicode"/>
        </w:rPr>
        <w:t xml:space="preserve"> zoals </w:t>
      </w:r>
      <w:r w:rsidR="00BA697E" w:rsidRPr="00975AB0">
        <w:rPr>
          <w:rFonts w:cs="Lucida Sans Unicode"/>
        </w:rPr>
        <w:t>be</w:t>
      </w:r>
      <w:r w:rsidR="00F663E6" w:rsidRPr="00975AB0">
        <w:rPr>
          <w:rFonts w:cs="Lucida Sans Unicode"/>
        </w:rPr>
        <w:t xml:space="preserve">schreven in </w:t>
      </w:r>
      <w:r w:rsidR="00BA697E" w:rsidRPr="00975AB0">
        <w:rPr>
          <w:rFonts w:cs="Lucida Sans Unicode"/>
        </w:rPr>
        <w:t xml:space="preserve">paragraaf </w:t>
      </w:r>
      <w:r w:rsidR="00F663E6" w:rsidRPr="00975AB0">
        <w:rPr>
          <w:rFonts w:cs="Lucida Sans Unicode"/>
        </w:rPr>
        <w:t>2.1</w:t>
      </w:r>
      <w:r w:rsidR="00BA697E" w:rsidRPr="00975AB0">
        <w:rPr>
          <w:rFonts w:cs="Lucida Sans Unicode"/>
        </w:rPr>
        <w:t>2</w:t>
      </w:r>
      <w:r w:rsidR="00F663E6" w:rsidRPr="00975AB0">
        <w:rPr>
          <w:rFonts w:cs="Lucida Sans Unicode"/>
        </w:rPr>
        <w:t xml:space="preserve"> te worden behandeld.</w:t>
      </w:r>
      <w:r w:rsidR="005960EE" w:rsidRPr="00975AB0">
        <w:rPr>
          <w:rFonts w:cs="Lucida Sans Unicode"/>
        </w:rPr>
        <w:t xml:space="preserve"> Feedback </w:t>
      </w:r>
      <w:r w:rsidR="00A951EA" w:rsidRPr="00975AB0">
        <w:rPr>
          <w:rFonts w:cs="Lucida Sans Unicode"/>
        </w:rPr>
        <w:t>op de beschikbaar gestelde materialen k</w:t>
      </w:r>
      <w:r w:rsidR="00727B12" w:rsidRPr="00975AB0">
        <w:rPr>
          <w:rFonts w:cs="Lucida Sans Unicode"/>
        </w:rPr>
        <w:t xml:space="preserve">an </w:t>
      </w:r>
      <w:r w:rsidR="00A951EA" w:rsidRPr="00975AB0">
        <w:rPr>
          <w:rFonts w:cs="Lucida Sans Unicode"/>
        </w:rPr>
        <w:t>worden ge</w:t>
      </w:r>
      <w:r w:rsidR="00F208D9" w:rsidRPr="00975AB0">
        <w:rPr>
          <w:rFonts w:cs="Lucida Sans Unicode"/>
        </w:rPr>
        <w:t>de</w:t>
      </w:r>
      <w:r w:rsidR="00A951EA" w:rsidRPr="00975AB0">
        <w:rPr>
          <w:rFonts w:cs="Lucida Sans Unicode"/>
        </w:rPr>
        <w:t xml:space="preserve">eld met de NOREA </w:t>
      </w:r>
      <w:r w:rsidR="00DC1F4F" w:rsidRPr="00975AB0">
        <w:rPr>
          <w:rFonts w:cs="Lucida Sans Unicode"/>
        </w:rPr>
        <w:t>DigiD</w:t>
      </w:r>
      <w:r w:rsidR="00A951EA" w:rsidRPr="00975AB0">
        <w:rPr>
          <w:rFonts w:cs="Lucida Sans Unicode"/>
        </w:rPr>
        <w:t xml:space="preserve"> Werkgroep via </w:t>
      </w:r>
      <w:hyperlink r:id="rId13" w:history="1">
        <w:r w:rsidR="00A951EA" w:rsidRPr="00975AB0">
          <w:rPr>
            <w:rStyle w:val="Hyperlink"/>
            <w:rFonts w:cs="Lucida Sans Unicode"/>
          </w:rPr>
          <w:t>norea@norea.nl</w:t>
        </w:r>
      </w:hyperlink>
      <w:r w:rsidR="00A951EA" w:rsidRPr="00975AB0">
        <w:rPr>
          <w:rFonts w:cs="Lucida Sans Unicode"/>
        </w:rPr>
        <w:t xml:space="preserve">. </w:t>
      </w:r>
    </w:p>
    <w:p w14:paraId="505BCFD0" w14:textId="77777777" w:rsidR="00915668" w:rsidRPr="00975AB0" w:rsidRDefault="00915668" w:rsidP="00565AD6">
      <w:pPr>
        <w:pStyle w:val="Kop3"/>
        <w:rPr>
          <w:rFonts w:cs="Lucida Sans Unicode"/>
        </w:rPr>
      </w:pPr>
      <w:bookmarkStart w:id="7" w:name="_Toc204930273"/>
      <w:r w:rsidRPr="00975AB0">
        <w:rPr>
          <w:rFonts w:cs="Lucida Sans Unicode"/>
        </w:rPr>
        <w:t>Object en scope van onderzoek</w:t>
      </w:r>
      <w:bookmarkEnd w:id="7"/>
    </w:p>
    <w:p w14:paraId="6D4043B7" w14:textId="69C2F78E" w:rsidR="00915668" w:rsidRPr="00975AB0" w:rsidRDefault="00915668" w:rsidP="001533C8">
      <w:pPr>
        <w:rPr>
          <w:rFonts w:cs="Lucida Sans Unicode"/>
        </w:rPr>
      </w:pPr>
      <w:r w:rsidRPr="00975AB0">
        <w:rPr>
          <w:rFonts w:cs="Lucida Sans Unicode"/>
        </w:rPr>
        <w:t xml:space="preserve">Het perspectief van de burger die inlogt met DigiD en zijn verwachting dat hetgeen </w:t>
      </w:r>
      <w:r w:rsidR="00FA1DE7" w:rsidRPr="00975AB0">
        <w:rPr>
          <w:rFonts w:cs="Lucida Sans Unicode"/>
        </w:rPr>
        <w:t xml:space="preserve">daarmee </w:t>
      </w:r>
      <w:r w:rsidRPr="00975AB0">
        <w:rPr>
          <w:rFonts w:cs="Lucida Sans Unicode"/>
        </w:rPr>
        <w:t xml:space="preserve">gebeurt onder hetzelfde (strenge) beveiligingsregime van het DigiD assessment valt, bepaalt feitelijk de scope en de objecten van onderzoek bij een DigiD assessment. Dit zijn, samengevat, </w:t>
      </w:r>
      <w:r w:rsidR="001533C8" w:rsidRPr="00975AB0">
        <w:rPr>
          <w:rFonts w:cs="Lucida Sans Unicode"/>
        </w:rPr>
        <w:t xml:space="preserve">de internet-facing webpagina’s waarmee de interactie naar de gebruiker plaatsvindt </w:t>
      </w:r>
      <w:r w:rsidR="00FA1DE7" w:rsidRPr="00975AB0">
        <w:rPr>
          <w:rFonts w:cs="Lucida Sans Unicode"/>
        </w:rPr>
        <w:t xml:space="preserve">als </w:t>
      </w:r>
      <w:r w:rsidR="001533C8" w:rsidRPr="00975AB0">
        <w:rPr>
          <w:rFonts w:cs="Lucida Sans Unicode"/>
        </w:rPr>
        <w:t>deze is geïdentificeerd en geauthentiseerd via DigiD, de systeemkoppelingen en de infrastructuur die met DigiD gekoppeld is en betrekking heeft op het DigiD identificatie en authenticatieproces. Ook de verschillende vormen van beheer op de webapplicatie zijn in scope voor zover relevant voor de doelstelling van de audit.</w:t>
      </w:r>
      <w:r w:rsidR="002B254D" w:rsidRPr="00975AB0">
        <w:rPr>
          <w:rFonts w:cs="Lucida Sans Unicode"/>
        </w:rPr>
        <w:t xml:space="preserve"> </w:t>
      </w:r>
      <w:r w:rsidR="001533C8" w:rsidRPr="00975AB0">
        <w:rPr>
          <w:rFonts w:cs="Lucida Sans Unicode"/>
        </w:rPr>
        <w:t xml:space="preserve">De URL www.digid.nl, de token uitwisseling tussen Logius en de webserver, de systemen die gegevens leveren of ophalen uit de webapplicatie, zoals backoffice </w:t>
      </w:r>
      <w:r w:rsidR="002B254D" w:rsidRPr="00975AB0">
        <w:rPr>
          <w:rFonts w:cs="Lucida Sans Unicode"/>
        </w:rPr>
        <w:t>i</w:t>
      </w:r>
      <w:r w:rsidR="001533C8" w:rsidRPr="00975AB0">
        <w:rPr>
          <w:rFonts w:cs="Lucida Sans Unicode"/>
        </w:rPr>
        <w:t>nformatiesystemen vallen buiten de scope. Subsystemen en koppelvlakken zijn in scope indien de primaire authenticatie van het systeem op basis van DigiD tot stand is gekomen.</w:t>
      </w:r>
    </w:p>
    <w:p w14:paraId="5572A590" w14:textId="77777777" w:rsidR="00915668" w:rsidRPr="00975AB0" w:rsidRDefault="00915668" w:rsidP="00565AD6">
      <w:pPr>
        <w:pStyle w:val="Kop3"/>
        <w:rPr>
          <w:rFonts w:cs="Lucida Sans Unicode"/>
        </w:rPr>
      </w:pPr>
      <w:bookmarkStart w:id="8" w:name="_Toc204930274"/>
      <w:r w:rsidRPr="00975AB0">
        <w:rPr>
          <w:rFonts w:cs="Lucida Sans Unicode"/>
        </w:rPr>
        <w:t>Aspecten van onderzoek</w:t>
      </w:r>
      <w:bookmarkEnd w:id="8"/>
    </w:p>
    <w:p w14:paraId="2A465650" w14:textId="12340BD1" w:rsidR="00915668" w:rsidRPr="00975AB0" w:rsidRDefault="00915668" w:rsidP="00915668">
      <w:pPr>
        <w:rPr>
          <w:rFonts w:cs="Lucida Sans Unicode"/>
          <w:u w:val="single"/>
        </w:rPr>
      </w:pPr>
      <w:r w:rsidRPr="00975AB0">
        <w:rPr>
          <w:rFonts w:cs="Lucida Sans Unicode"/>
        </w:rPr>
        <w:t xml:space="preserve">De onderzochte aspecten zijn volgens BZK </w:t>
      </w:r>
      <w:r w:rsidR="00C01F26" w:rsidRPr="00975AB0">
        <w:rPr>
          <w:rFonts w:cs="Lucida Sans Unicode"/>
        </w:rPr>
        <w:t xml:space="preserve">vertrouwelijkheid </w:t>
      </w:r>
      <w:r w:rsidRPr="00975AB0">
        <w:rPr>
          <w:rFonts w:cs="Lucida Sans Unicode"/>
        </w:rPr>
        <w:t xml:space="preserve">en integriteit. Beschikbaarheid wordt wel als belangrijk gezien voor de dienstverlening aan burgers, maar het bekend worden van vertrouwelijke gegevens of ongeautoriseerd wijzigen/ verwijderen van gegevens zal het vertrouwen van de burger in </w:t>
      </w:r>
      <w:r w:rsidR="00812360" w:rsidRPr="00975AB0">
        <w:rPr>
          <w:rFonts w:cs="Lucida Sans Unicode"/>
        </w:rPr>
        <w:t xml:space="preserve">de digitale </w:t>
      </w:r>
      <w:r w:rsidRPr="00975AB0">
        <w:rPr>
          <w:rFonts w:cs="Lucida Sans Unicode"/>
        </w:rPr>
        <w:t xml:space="preserve">overheid veel meer schaden dan het niet voldoende beschikbaar zijn van het systeem. Zeker voor de grote diensten die gebruik maken </w:t>
      </w:r>
      <w:r w:rsidR="00326728" w:rsidRPr="00975AB0">
        <w:rPr>
          <w:rFonts w:cs="Lucida Sans Unicode"/>
        </w:rPr>
        <w:t xml:space="preserve">van DigiD </w:t>
      </w:r>
      <w:r w:rsidRPr="00975AB0">
        <w:rPr>
          <w:rFonts w:cs="Lucida Sans Unicode"/>
        </w:rPr>
        <w:t xml:space="preserve">is </w:t>
      </w:r>
      <w:r w:rsidRPr="00975AB0">
        <w:rPr>
          <w:rFonts w:cs="Lucida Sans Unicode"/>
        </w:rPr>
        <w:lastRenderedPageBreak/>
        <w:t>beschikbaarheid wel een belangrijk aspect, maar dit valt buiten de scope van het DigiD assessment.</w:t>
      </w:r>
    </w:p>
    <w:p w14:paraId="6769FC19" w14:textId="2A2D8ABF" w:rsidR="00915668" w:rsidRPr="00975AB0" w:rsidRDefault="00915668" w:rsidP="00565AD6">
      <w:pPr>
        <w:pStyle w:val="Kop3"/>
        <w:rPr>
          <w:rFonts w:cs="Lucida Sans Unicode"/>
        </w:rPr>
      </w:pPr>
      <w:bookmarkStart w:id="9" w:name="_Toc204930275"/>
      <w:r w:rsidRPr="00975AB0">
        <w:rPr>
          <w:rFonts w:cs="Lucida Sans Unicode"/>
        </w:rPr>
        <w:t xml:space="preserve">Norm ICT-beveiligingsassessments DigiD versie </w:t>
      </w:r>
      <w:r w:rsidR="008B6616" w:rsidRPr="00975AB0">
        <w:rPr>
          <w:rFonts w:cs="Lucida Sans Unicode"/>
        </w:rPr>
        <w:t>3</w:t>
      </w:r>
      <w:r w:rsidRPr="00975AB0">
        <w:rPr>
          <w:rFonts w:cs="Lucida Sans Unicode"/>
        </w:rPr>
        <w:t>.0</w:t>
      </w:r>
      <w:bookmarkEnd w:id="9"/>
      <w:r w:rsidRPr="00975AB0">
        <w:rPr>
          <w:rFonts w:cs="Lucida Sans Unicode"/>
        </w:rPr>
        <w:t xml:space="preserve"> </w:t>
      </w:r>
    </w:p>
    <w:p w14:paraId="67F93E65" w14:textId="4FD4880A" w:rsidR="00915668" w:rsidRPr="00975AB0" w:rsidRDefault="00FA1DE7" w:rsidP="00915668">
      <w:pPr>
        <w:spacing w:after="207"/>
        <w:ind w:left="-3" w:right="60"/>
        <w:rPr>
          <w:rFonts w:cs="Lucida Sans Unicode"/>
        </w:rPr>
      </w:pPr>
      <w:r w:rsidRPr="00975AB0">
        <w:rPr>
          <w:rFonts w:cs="Lucida Sans Unicode"/>
        </w:rPr>
        <w:t xml:space="preserve">De norm ICT-beveiligingsassessments DigiD is bedoeld voor organisaties die DigiD gebruiken en jaarlijks een ICT-beveiligingsassessment moeten doen. De norm is een selectie van richtlijnen uit het document 'ICT-beveiligingsrichtlijnen voor webapplicaties' van het Nationaal Cyber Security Centrum (NCSC). De norm is vastgesteld door </w:t>
      </w:r>
      <w:r w:rsidR="00CD0C99" w:rsidRPr="00975AB0">
        <w:rPr>
          <w:rFonts w:cs="Lucida Sans Unicode"/>
        </w:rPr>
        <w:t>BZK</w:t>
      </w:r>
      <w:r w:rsidRPr="00975AB0">
        <w:rPr>
          <w:rFonts w:cs="Lucida Sans Unicode"/>
        </w:rPr>
        <w:t xml:space="preserve"> in overleg met Logius</w:t>
      </w:r>
      <w:r w:rsidR="006D270D" w:rsidRPr="00975AB0">
        <w:rPr>
          <w:rFonts w:cs="Lucida Sans Unicode"/>
        </w:rPr>
        <w:t xml:space="preserve"> en</w:t>
      </w:r>
      <w:r w:rsidRPr="00975AB0">
        <w:rPr>
          <w:rFonts w:cs="Lucida Sans Unicode"/>
        </w:rPr>
        <w:t xml:space="preserve"> </w:t>
      </w:r>
      <w:r w:rsidR="00DB44FF" w:rsidRPr="00975AB0">
        <w:rPr>
          <w:rFonts w:cs="Lucida Sans Unicode"/>
        </w:rPr>
        <w:t xml:space="preserve">Auditdienst </w:t>
      </w:r>
      <w:r w:rsidRPr="00975AB0">
        <w:rPr>
          <w:rFonts w:cs="Lucida Sans Unicode"/>
        </w:rPr>
        <w:t xml:space="preserve">Rijk. </w:t>
      </w:r>
      <w:r w:rsidR="00915668" w:rsidRPr="00975AB0">
        <w:rPr>
          <w:rFonts w:cs="Lucida Sans Unicode"/>
        </w:rPr>
        <w:t>De Norm v</w:t>
      </w:r>
      <w:r w:rsidR="00263DD2" w:rsidRPr="00975AB0">
        <w:rPr>
          <w:rFonts w:cs="Lucida Sans Unicode"/>
        </w:rPr>
        <w:t xml:space="preserve">ersie </w:t>
      </w:r>
      <w:r w:rsidR="008B6616" w:rsidRPr="00975AB0">
        <w:rPr>
          <w:rFonts w:cs="Lucida Sans Unicode"/>
        </w:rPr>
        <w:t>3</w:t>
      </w:r>
      <w:r w:rsidR="00915668" w:rsidRPr="00975AB0">
        <w:rPr>
          <w:rFonts w:cs="Lucida Sans Unicode"/>
        </w:rPr>
        <w:t xml:space="preserve">.0 geldt voor assessments vanaf 1 augustus </w:t>
      </w:r>
      <w:r w:rsidRPr="00975AB0">
        <w:rPr>
          <w:rFonts w:cs="Lucida Sans Unicode"/>
        </w:rPr>
        <w:t xml:space="preserve">2022 </w:t>
      </w:r>
      <w:r w:rsidR="00915668" w:rsidRPr="00975AB0">
        <w:rPr>
          <w:rFonts w:cs="Lucida Sans Unicode"/>
        </w:rPr>
        <w:t xml:space="preserve">en verder. </w:t>
      </w:r>
    </w:p>
    <w:p w14:paraId="6855E861" w14:textId="77777777" w:rsidR="00915668" w:rsidRPr="00975AB0" w:rsidRDefault="00915668" w:rsidP="00915668">
      <w:pPr>
        <w:pStyle w:val="Kop2"/>
        <w:rPr>
          <w:rFonts w:cs="Lucida Sans Unicode"/>
          <w:sz w:val="22"/>
          <w:szCs w:val="22"/>
        </w:rPr>
      </w:pPr>
      <w:bookmarkStart w:id="10" w:name="_Toc204930276"/>
      <w:r w:rsidRPr="00975AB0">
        <w:rPr>
          <w:rFonts w:cs="Lucida Sans Unicode"/>
          <w:sz w:val="22"/>
          <w:szCs w:val="22"/>
        </w:rPr>
        <w:t>Governance DigiD</w:t>
      </w:r>
      <w:bookmarkEnd w:id="10"/>
    </w:p>
    <w:p w14:paraId="56A0F98B" w14:textId="77777777" w:rsidR="00915668" w:rsidRPr="00975AB0" w:rsidRDefault="00915668" w:rsidP="00565AD6">
      <w:pPr>
        <w:pStyle w:val="Kop3"/>
        <w:rPr>
          <w:rFonts w:eastAsiaTheme="minorHAnsi" w:cs="Lucida Sans Unicode"/>
        </w:rPr>
      </w:pPr>
      <w:bookmarkStart w:id="11" w:name="_Toc204930277"/>
      <w:r w:rsidRPr="00975AB0">
        <w:rPr>
          <w:rFonts w:eastAsiaTheme="minorHAnsi" w:cs="Lucida Sans Unicode"/>
        </w:rPr>
        <w:t>Context DigiD stelsel</w:t>
      </w:r>
      <w:bookmarkEnd w:id="11"/>
    </w:p>
    <w:p w14:paraId="78922DBF" w14:textId="3F25FE4E" w:rsidR="00915668" w:rsidRPr="00975AB0" w:rsidRDefault="00915668" w:rsidP="001E6C4B">
      <w:pPr>
        <w:rPr>
          <w:rFonts w:cs="Lucida Sans Unicode"/>
        </w:rPr>
      </w:pPr>
      <w:r w:rsidRPr="00975AB0">
        <w:rPr>
          <w:rFonts w:cs="Lucida Sans Unicode"/>
        </w:rPr>
        <w:t>DigiD is het veilig en betrouwba</w:t>
      </w:r>
      <w:r w:rsidR="001F73E0" w:rsidRPr="00975AB0">
        <w:rPr>
          <w:rFonts w:cs="Lucida Sans Unicode"/>
        </w:rPr>
        <w:t>re</w:t>
      </w:r>
      <w:r w:rsidRPr="00975AB0">
        <w:rPr>
          <w:rFonts w:cs="Lucida Sans Unicode"/>
        </w:rPr>
        <w:t xml:space="preserve"> middel waarmee burgers zich digitaal kunnen </w:t>
      </w:r>
      <w:r w:rsidR="00DC1F4F" w:rsidRPr="00975AB0">
        <w:rPr>
          <w:rFonts w:cs="Lucida Sans Unicode"/>
        </w:rPr>
        <w:t>authentiseren</w:t>
      </w:r>
      <w:r w:rsidRPr="00975AB0">
        <w:rPr>
          <w:rFonts w:cs="Lucida Sans Unicode"/>
        </w:rPr>
        <w:t xml:space="preserve">. </w:t>
      </w:r>
      <w:r w:rsidR="006D229E" w:rsidRPr="00975AB0">
        <w:rPr>
          <w:rFonts w:cs="Lucida Sans Unicode"/>
        </w:rPr>
        <w:t>Dienstverlener</w:t>
      </w:r>
      <w:r w:rsidRPr="00975AB0">
        <w:rPr>
          <w:rFonts w:cs="Lucida Sans Unicode"/>
        </w:rPr>
        <w:t>s zoals overheidsorganisaties, of organisaties met een publieke taak geven met DigiD toegang aan burgers tot online-diensten. DigiD geeft zekerheid over de identiteit van de burger.</w:t>
      </w:r>
      <w:r w:rsidR="0091770A" w:rsidRPr="00975AB0">
        <w:rPr>
          <w:rFonts w:cs="Lucida Sans Unicode"/>
        </w:rPr>
        <w:t xml:space="preserve"> </w:t>
      </w:r>
      <w:r w:rsidR="001F6F86" w:rsidRPr="00975AB0">
        <w:rPr>
          <w:rFonts w:cs="Lucida Sans Unicode"/>
        </w:rPr>
        <w:t xml:space="preserve">Het Ministerie van </w:t>
      </w:r>
      <w:r w:rsidR="001F73E0" w:rsidRPr="00975AB0">
        <w:rPr>
          <w:rFonts w:cs="Lucida Sans Unicode"/>
        </w:rPr>
        <w:t>BZK</w:t>
      </w:r>
      <w:r w:rsidR="001F6F86" w:rsidRPr="00975AB0">
        <w:rPr>
          <w:rFonts w:cs="Lucida Sans Unicode"/>
        </w:rPr>
        <w:t xml:space="preserve"> is</w:t>
      </w:r>
      <w:r w:rsidR="004862C2" w:rsidRPr="00975AB0">
        <w:rPr>
          <w:rFonts w:cs="Lucida Sans Unicode"/>
        </w:rPr>
        <w:t xml:space="preserve"> stelsel beheerder en daarmee</w:t>
      </w:r>
      <w:r w:rsidR="001F6F86" w:rsidRPr="00975AB0">
        <w:rPr>
          <w:rFonts w:cs="Lucida Sans Unicode"/>
        </w:rPr>
        <w:t xml:space="preserve"> verantwoordelijk voor het </w:t>
      </w:r>
      <w:r w:rsidR="00FC5DA5" w:rsidRPr="00975AB0">
        <w:rPr>
          <w:rFonts w:cs="Lucida Sans Unicode"/>
        </w:rPr>
        <w:t xml:space="preserve">beleid </w:t>
      </w:r>
      <w:r w:rsidR="004862C2" w:rsidRPr="00975AB0">
        <w:rPr>
          <w:rFonts w:cs="Lucida Sans Unicode"/>
        </w:rPr>
        <w:t xml:space="preserve">rondom </w:t>
      </w:r>
      <w:r w:rsidR="00FC5DA5" w:rsidRPr="00975AB0">
        <w:rPr>
          <w:rFonts w:cs="Lucida Sans Unicode"/>
        </w:rPr>
        <w:t>DigiD</w:t>
      </w:r>
      <w:r w:rsidR="000A3267" w:rsidRPr="00975AB0">
        <w:rPr>
          <w:rFonts w:cs="Lucida Sans Unicode"/>
        </w:rPr>
        <w:t>.</w:t>
      </w:r>
    </w:p>
    <w:p w14:paraId="500E4846" w14:textId="77777777" w:rsidR="00915668" w:rsidRPr="00975AB0" w:rsidRDefault="00915668" w:rsidP="00565AD6">
      <w:pPr>
        <w:pStyle w:val="Kop3"/>
        <w:rPr>
          <w:rFonts w:eastAsiaTheme="minorHAnsi" w:cs="Lucida Sans Unicode"/>
        </w:rPr>
      </w:pPr>
      <w:bookmarkStart w:id="12" w:name="_Toc204930278"/>
      <w:r w:rsidRPr="00975AB0">
        <w:rPr>
          <w:rFonts w:eastAsiaTheme="minorHAnsi" w:cs="Lucida Sans Unicode"/>
        </w:rPr>
        <w:t>Beheer</w:t>
      </w:r>
      <w:bookmarkEnd w:id="12"/>
    </w:p>
    <w:p w14:paraId="4EF78856" w14:textId="086522E7" w:rsidR="00915668" w:rsidRPr="00975AB0" w:rsidRDefault="00915668" w:rsidP="001E6C4B">
      <w:pPr>
        <w:rPr>
          <w:rFonts w:cs="Lucida Sans Unicode"/>
        </w:rPr>
      </w:pPr>
      <w:r w:rsidRPr="00975AB0">
        <w:rPr>
          <w:rFonts w:cs="Lucida Sans Unicode"/>
        </w:rPr>
        <w:t xml:space="preserve">Het beheer van DigiD wordt uitgevoerd door Logius. Logius is onderdeel van het Ministerie van </w:t>
      </w:r>
      <w:r w:rsidR="004F5878" w:rsidRPr="00975AB0">
        <w:rPr>
          <w:rFonts w:cs="Lucida Sans Unicode"/>
        </w:rPr>
        <w:t>BZK</w:t>
      </w:r>
      <w:r w:rsidRPr="00975AB0">
        <w:rPr>
          <w:rFonts w:cs="Lucida Sans Unicode"/>
        </w:rPr>
        <w:t xml:space="preserve"> en beheert overheidsbrede ICT-voorzieningen. Naast beheerder is Logius</w:t>
      </w:r>
      <w:r w:rsidR="006D270D" w:rsidRPr="00975AB0">
        <w:rPr>
          <w:rFonts w:cs="Lucida Sans Unicode"/>
        </w:rPr>
        <w:t xml:space="preserve"> met een separate afdeling, in directe opdracht van het ministerie van BZK, </w:t>
      </w:r>
      <w:r w:rsidRPr="00975AB0">
        <w:rPr>
          <w:rFonts w:cs="Lucida Sans Unicode"/>
        </w:rPr>
        <w:t xml:space="preserve">ook toezichthouder op de </w:t>
      </w:r>
      <w:r w:rsidR="006D229E" w:rsidRPr="00975AB0">
        <w:rPr>
          <w:rFonts w:cs="Lucida Sans Unicode"/>
        </w:rPr>
        <w:t>dienstverlener</w:t>
      </w:r>
      <w:r w:rsidRPr="00975AB0">
        <w:rPr>
          <w:rFonts w:cs="Lucida Sans Unicode"/>
        </w:rPr>
        <w:t>s.</w:t>
      </w:r>
    </w:p>
    <w:p w14:paraId="7BE077D1" w14:textId="1EF3899A" w:rsidR="00915668" w:rsidRPr="00975AB0" w:rsidRDefault="00915668" w:rsidP="00565AD6">
      <w:pPr>
        <w:pStyle w:val="Kop3"/>
        <w:rPr>
          <w:rFonts w:eastAsiaTheme="minorHAnsi" w:cs="Lucida Sans Unicode"/>
        </w:rPr>
      </w:pPr>
      <w:bookmarkStart w:id="13" w:name="_Toc204930279"/>
      <w:r w:rsidRPr="00975AB0">
        <w:rPr>
          <w:rFonts w:eastAsiaTheme="minorHAnsi" w:cs="Lucida Sans Unicode"/>
        </w:rPr>
        <w:t>Overeenkomst</w:t>
      </w:r>
      <w:bookmarkEnd w:id="13"/>
    </w:p>
    <w:p w14:paraId="6D61887B" w14:textId="4CBE5AC1" w:rsidR="00915668" w:rsidRPr="00975AB0" w:rsidRDefault="0057041D" w:rsidP="001E6C4B">
      <w:pPr>
        <w:rPr>
          <w:rFonts w:cs="Lucida Sans Unicode"/>
        </w:rPr>
      </w:pPr>
      <w:r w:rsidRPr="00975AB0">
        <w:rPr>
          <w:rFonts w:cs="Lucida Sans Unicode"/>
        </w:rPr>
        <w:t>Tot</w:t>
      </w:r>
      <w:r w:rsidR="00832478" w:rsidRPr="00975AB0">
        <w:rPr>
          <w:rFonts w:cs="Lucida Sans Unicode"/>
        </w:rPr>
        <w:t xml:space="preserve">dat </w:t>
      </w:r>
      <w:r w:rsidR="00832478" w:rsidRPr="00975AB0">
        <w:rPr>
          <w:rFonts w:cs="Lucida Sans Unicode"/>
          <w:szCs w:val="22"/>
        </w:rPr>
        <w:t xml:space="preserve">in de </w:t>
      </w:r>
      <w:r w:rsidR="00832478" w:rsidRPr="00975AB0">
        <w:rPr>
          <w:rFonts w:cs="Lucida Sans Unicode"/>
          <w:color w:val="000000"/>
          <w:szCs w:val="22"/>
          <w:shd w:val="clear" w:color="auto" w:fill="FFFFFF"/>
        </w:rPr>
        <w:t>uitvoeringsregelgeving</w:t>
      </w:r>
      <w:r w:rsidR="00832478" w:rsidRPr="00975AB0">
        <w:rPr>
          <w:rFonts w:cs="Lucida Sans Unicode"/>
          <w:szCs w:val="22"/>
        </w:rPr>
        <w:t xml:space="preserve"> behorende bij </w:t>
      </w:r>
      <w:r w:rsidRPr="00975AB0">
        <w:rPr>
          <w:rFonts w:cs="Lucida Sans Unicode"/>
        </w:rPr>
        <w:t>de Wet Digitale Overheid (</w:t>
      </w:r>
      <w:r w:rsidR="00B70F83" w:rsidRPr="00975AB0">
        <w:rPr>
          <w:rFonts w:cs="Lucida Sans Unicode"/>
        </w:rPr>
        <w:t>Wdo</w:t>
      </w:r>
      <w:r w:rsidRPr="00975AB0">
        <w:rPr>
          <w:rFonts w:cs="Lucida Sans Unicode"/>
        </w:rPr>
        <w:t>)</w:t>
      </w:r>
      <w:r w:rsidR="00B70F83" w:rsidRPr="00975AB0">
        <w:rPr>
          <w:rFonts w:cs="Lucida Sans Unicode"/>
        </w:rPr>
        <w:t xml:space="preserve"> anders is bepaald</w:t>
      </w:r>
      <w:r w:rsidRPr="00975AB0">
        <w:rPr>
          <w:rFonts w:cs="Lucida Sans Unicode"/>
        </w:rPr>
        <w:t xml:space="preserve">, sluiten </w:t>
      </w:r>
      <w:r w:rsidR="006D229E" w:rsidRPr="00975AB0">
        <w:rPr>
          <w:rFonts w:cs="Lucida Sans Unicode"/>
        </w:rPr>
        <w:t>dienstverlener</w:t>
      </w:r>
      <w:r w:rsidRPr="00975AB0">
        <w:rPr>
          <w:rFonts w:cs="Lucida Sans Unicode"/>
        </w:rPr>
        <w:t>s die DigiD afnemen een privaatrechtelijke overeenkomst af met Logius</w:t>
      </w:r>
      <w:r w:rsidR="00915668" w:rsidRPr="00975AB0">
        <w:rPr>
          <w:rFonts w:cs="Lucida Sans Unicode"/>
        </w:rPr>
        <w:t xml:space="preserve">. </w:t>
      </w:r>
      <w:r w:rsidR="00560C98" w:rsidRPr="00975AB0">
        <w:rPr>
          <w:rFonts w:cs="Lucida Sans Unicode"/>
        </w:rPr>
        <w:t>Het a</w:t>
      </w:r>
      <w:r w:rsidRPr="00975AB0">
        <w:rPr>
          <w:rFonts w:cs="Lucida Sans Unicode"/>
        </w:rPr>
        <w:t xml:space="preserve">antonen dat de online-diensten conform zijn met het DigiD normenkader is onderdeel van zowel de </w:t>
      </w:r>
      <w:r w:rsidR="00CE2BF8" w:rsidRPr="00975AB0">
        <w:rPr>
          <w:rFonts w:cs="Lucida Sans Unicode"/>
        </w:rPr>
        <w:t xml:space="preserve">Wdo </w:t>
      </w:r>
      <w:r w:rsidRPr="00975AB0">
        <w:rPr>
          <w:rFonts w:cs="Lucida Sans Unicode"/>
        </w:rPr>
        <w:t>als de overeenkomst</w:t>
      </w:r>
      <w:r w:rsidR="00915668" w:rsidRPr="00975AB0">
        <w:rPr>
          <w:rFonts w:cs="Lucida Sans Unicode"/>
        </w:rPr>
        <w:t xml:space="preserve">. </w:t>
      </w:r>
      <w:r w:rsidR="006D229E" w:rsidRPr="00975AB0">
        <w:rPr>
          <w:rFonts w:cs="Lucida Sans Unicode"/>
        </w:rPr>
        <w:t>Dienstverlener</w:t>
      </w:r>
      <w:r w:rsidR="00915668" w:rsidRPr="00975AB0">
        <w:rPr>
          <w:rFonts w:cs="Lucida Sans Unicode"/>
        </w:rPr>
        <w:t xml:space="preserve">s laten op basis van het normenkader jaarlijks een assessment uitvoeren door een </w:t>
      </w:r>
      <w:r w:rsidR="00CD0C99" w:rsidRPr="00975AB0">
        <w:rPr>
          <w:rFonts w:cs="Lucida Sans Unicode"/>
        </w:rPr>
        <w:t>IT</w:t>
      </w:r>
      <w:r w:rsidR="00915668" w:rsidRPr="00975AB0">
        <w:rPr>
          <w:rFonts w:cs="Lucida Sans Unicode"/>
        </w:rPr>
        <w:t xml:space="preserve">-auditor van NOREA. Logius als toezichthouder ziet er vervolgens op toe dat </w:t>
      </w:r>
      <w:r w:rsidR="006D229E" w:rsidRPr="00975AB0">
        <w:rPr>
          <w:rFonts w:cs="Lucida Sans Unicode"/>
        </w:rPr>
        <w:t>dienstverlener</w:t>
      </w:r>
      <w:r w:rsidR="00915668" w:rsidRPr="00975AB0">
        <w:rPr>
          <w:rFonts w:cs="Lucida Sans Unicode"/>
        </w:rPr>
        <w:t>s zich conformeren aan de gestelde eisen door deze assessments te controleren.</w:t>
      </w:r>
    </w:p>
    <w:p w14:paraId="7831F381" w14:textId="07ECFF1E" w:rsidR="00915668" w:rsidRPr="00975AB0" w:rsidRDefault="00915668" w:rsidP="00915668">
      <w:pPr>
        <w:rPr>
          <w:rFonts w:cs="Lucida Sans Unicode"/>
        </w:rPr>
      </w:pPr>
      <w:r w:rsidRPr="00975AB0">
        <w:rPr>
          <w:rFonts w:cs="Lucida Sans Unicode"/>
        </w:rPr>
        <w:t xml:space="preserve">NOREA stelt op basis van het DigiD normenkader de </w:t>
      </w:r>
      <w:r w:rsidR="009D139D" w:rsidRPr="00975AB0">
        <w:rPr>
          <w:rFonts w:cs="Lucida Sans Unicode"/>
        </w:rPr>
        <w:t>H</w:t>
      </w:r>
      <w:r w:rsidRPr="00975AB0">
        <w:rPr>
          <w:rFonts w:cs="Lucida Sans Unicode"/>
        </w:rPr>
        <w:t xml:space="preserve">andreiking op waarmee </w:t>
      </w:r>
      <w:r w:rsidR="009D139D" w:rsidRPr="00975AB0">
        <w:rPr>
          <w:rFonts w:cs="Lucida Sans Unicode"/>
        </w:rPr>
        <w:t>IT-</w:t>
      </w:r>
      <w:r w:rsidRPr="00975AB0">
        <w:rPr>
          <w:rFonts w:cs="Lucida Sans Unicode"/>
        </w:rPr>
        <w:t>auditors op gelijke wijze het DigiD assessment uitvoeren.</w:t>
      </w:r>
    </w:p>
    <w:p w14:paraId="7C303D9B" w14:textId="77777777" w:rsidR="00915668" w:rsidRPr="00975AB0" w:rsidRDefault="00915668" w:rsidP="00565AD6">
      <w:pPr>
        <w:pStyle w:val="Kop3"/>
        <w:rPr>
          <w:rFonts w:eastAsiaTheme="minorHAnsi" w:cs="Lucida Sans Unicode"/>
        </w:rPr>
      </w:pPr>
      <w:bookmarkStart w:id="14" w:name="_Toc204930280"/>
      <w:r w:rsidRPr="00975AB0">
        <w:rPr>
          <w:rFonts w:eastAsiaTheme="minorHAnsi" w:cs="Lucida Sans Unicode"/>
        </w:rPr>
        <w:lastRenderedPageBreak/>
        <w:t>Overleg NOREA met BZK en Logius</w:t>
      </w:r>
      <w:bookmarkEnd w:id="14"/>
    </w:p>
    <w:p w14:paraId="585DAB57" w14:textId="05578E50" w:rsidR="00B85951" w:rsidRPr="00975AB0" w:rsidRDefault="00915668" w:rsidP="00A30525">
      <w:pPr>
        <w:rPr>
          <w:rFonts w:cs="Lucida Sans Unicode"/>
        </w:rPr>
      </w:pPr>
      <w:r w:rsidRPr="00975AB0">
        <w:rPr>
          <w:rFonts w:cs="Lucida Sans Unicode"/>
        </w:rPr>
        <w:t xml:space="preserve">NOREA voert meerdere malen per jaar overleg met BZK en Logius over de doorontwikkeling en de uitvoering van </w:t>
      </w:r>
      <w:r w:rsidR="009D139D" w:rsidRPr="00975AB0">
        <w:rPr>
          <w:rFonts w:cs="Lucida Sans Unicode"/>
        </w:rPr>
        <w:t>de DigiD assessments</w:t>
      </w:r>
      <w:r w:rsidRPr="00975AB0">
        <w:rPr>
          <w:rFonts w:cs="Lucida Sans Unicode"/>
        </w:rPr>
        <w:t xml:space="preserve"> volgens het normenkader, van de online-diensten van de huidige </w:t>
      </w:r>
      <w:r w:rsidR="00483BDC" w:rsidRPr="00975AB0">
        <w:rPr>
          <w:rFonts w:cs="Lucida Sans Unicode"/>
        </w:rPr>
        <w:t xml:space="preserve">en toekomstige </w:t>
      </w:r>
      <w:r w:rsidR="006D229E" w:rsidRPr="00975AB0">
        <w:rPr>
          <w:rFonts w:cs="Lucida Sans Unicode"/>
        </w:rPr>
        <w:t>dienstverlener</w:t>
      </w:r>
      <w:r w:rsidRPr="00975AB0">
        <w:rPr>
          <w:rFonts w:cs="Lucida Sans Unicode"/>
        </w:rPr>
        <w:t xml:space="preserve">s en </w:t>
      </w:r>
      <w:r w:rsidR="00483BDC" w:rsidRPr="00975AB0">
        <w:rPr>
          <w:rFonts w:cs="Lucida Sans Unicode"/>
        </w:rPr>
        <w:t>serviceorganisaties</w:t>
      </w:r>
      <w:r w:rsidRPr="00975AB0">
        <w:rPr>
          <w:rFonts w:cs="Lucida Sans Unicode"/>
        </w:rPr>
        <w:t>.</w:t>
      </w:r>
      <w:r w:rsidR="00326728" w:rsidRPr="00975AB0">
        <w:rPr>
          <w:rFonts w:cs="Lucida Sans Unicode"/>
        </w:rPr>
        <w:t xml:space="preserve"> </w:t>
      </w:r>
      <w:bookmarkStart w:id="15" w:name="_Toc70842832"/>
    </w:p>
    <w:p w14:paraId="6EAF2834" w14:textId="1D91553D" w:rsidR="00704FB5" w:rsidRPr="00975AB0" w:rsidRDefault="002C48EA" w:rsidP="002C48EA">
      <w:pPr>
        <w:pStyle w:val="Kop1"/>
        <w:pageBreakBefore/>
        <w:tabs>
          <w:tab w:val="clear" w:pos="1134"/>
        </w:tabs>
        <w:ind w:left="425" w:hanging="431"/>
        <w:rPr>
          <w:rFonts w:ascii="Lucida Sans Unicode" w:hAnsi="Lucida Sans Unicode" w:cs="Lucida Sans Unicode"/>
        </w:rPr>
      </w:pPr>
      <w:bookmarkStart w:id="16" w:name="_Toc72914595"/>
      <w:bookmarkStart w:id="17" w:name="_Toc71056676"/>
      <w:bookmarkStart w:id="18" w:name="_Toc72914596"/>
      <w:bookmarkStart w:id="19" w:name="_Toc204930281"/>
      <w:bookmarkEnd w:id="16"/>
      <w:bookmarkEnd w:id="17"/>
      <w:r w:rsidRPr="00975AB0">
        <w:rPr>
          <w:rFonts w:ascii="Lucida Sans Unicode" w:hAnsi="Lucida Sans Unicode" w:cs="Lucida Sans Unicode"/>
        </w:rPr>
        <w:lastRenderedPageBreak/>
        <w:t>Audit a</w:t>
      </w:r>
      <w:r w:rsidR="00704FB5" w:rsidRPr="00975AB0">
        <w:rPr>
          <w:rFonts w:ascii="Lucida Sans Unicode" w:hAnsi="Lucida Sans Unicode" w:cs="Lucida Sans Unicode"/>
        </w:rPr>
        <w:t>anpak</w:t>
      </w:r>
      <w:bookmarkEnd w:id="18"/>
      <w:bookmarkEnd w:id="19"/>
    </w:p>
    <w:p w14:paraId="332E68DB" w14:textId="17ACE02D" w:rsidR="0071363B" w:rsidRPr="00975AB0" w:rsidRDefault="0071363B" w:rsidP="001F2BED">
      <w:pPr>
        <w:pStyle w:val="Kop2"/>
        <w:rPr>
          <w:rFonts w:cs="Lucida Sans Unicode"/>
        </w:rPr>
      </w:pPr>
      <w:bookmarkStart w:id="20" w:name="_Toc204930282"/>
      <w:bookmarkStart w:id="21" w:name="_Hlk72999687"/>
      <w:r w:rsidRPr="00975AB0">
        <w:rPr>
          <w:rFonts w:cs="Lucida Sans Unicode"/>
        </w:rPr>
        <w:t>Formele aspecten van de opdracht</w:t>
      </w:r>
      <w:bookmarkEnd w:id="20"/>
    </w:p>
    <w:p w14:paraId="628EAE95" w14:textId="27DB9564" w:rsidR="009039F0" w:rsidRPr="00975AB0" w:rsidRDefault="0071363B" w:rsidP="0071363B">
      <w:pPr>
        <w:ind w:left="-3" w:right="60"/>
        <w:rPr>
          <w:rFonts w:cs="Lucida Sans Unicode"/>
        </w:rPr>
      </w:pPr>
      <w:bookmarkStart w:id="22" w:name="_Toc72914597"/>
      <w:bookmarkEnd w:id="21"/>
      <w:r w:rsidRPr="00975AB0">
        <w:rPr>
          <w:rFonts w:cs="Lucida Sans Unicode"/>
        </w:rPr>
        <w:t xml:space="preserve">De opdrachten inzake de DigiD-beveiligingsassessments worden </w:t>
      </w:r>
      <w:r w:rsidR="00AB69F3" w:rsidRPr="00975AB0">
        <w:rPr>
          <w:rFonts w:cs="Lucida Sans Unicode"/>
        </w:rPr>
        <w:t xml:space="preserve">onder verantwoordelijkheid van </w:t>
      </w:r>
      <w:r w:rsidRPr="00975AB0">
        <w:rPr>
          <w:rFonts w:cs="Lucida Sans Unicode"/>
        </w:rPr>
        <w:t xml:space="preserve">RE’s uitgevoerd in het kader van het </w:t>
      </w:r>
      <w:r w:rsidR="00901ED1" w:rsidRPr="00975AB0">
        <w:rPr>
          <w:rFonts w:cs="Lucida Sans Unicode"/>
        </w:rPr>
        <w:t xml:space="preserve">stramien </w:t>
      </w:r>
      <w:r w:rsidRPr="00975AB0">
        <w:rPr>
          <w:rFonts w:cs="Lucida Sans Unicode"/>
        </w:rPr>
        <w:t>voor Assurance-opdrachten en overeenkomstig Richtlijn 3000</w:t>
      </w:r>
      <w:r w:rsidR="009039F0" w:rsidRPr="00975AB0">
        <w:rPr>
          <w:rFonts w:cs="Lucida Sans Unicode"/>
        </w:rPr>
        <w:t>D</w:t>
      </w:r>
      <w:r w:rsidR="00403A78" w:rsidRPr="00975AB0">
        <w:rPr>
          <w:rStyle w:val="Voetnootmarkering"/>
          <w:rFonts w:cs="Lucida Sans Unicode"/>
        </w:rPr>
        <w:footnoteReference w:id="4"/>
      </w:r>
      <w:r w:rsidRPr="00975AB0">
        <w:rPr>
          <w:rFonts w:cs="Lucida Sans Unicode"/>
        </w:rPr>
        <w:t xml:space="preserve"> ‘Assurance-opdrachten’. </w:t>
      </w:r>
      <w:r w:rsidR="00986B8D" w:rsidRPr="00975AB0">
        <w:rPr>
          <w:rFonts w:cs="Lucida Sans Unicode"/>
        </w:rPr>
        <w:t xml:space="preserve">In afwijking hierop </w:t>
      </w:r>
      <w:r w:rsidR="00916546" w:rsidRPr="00975AB0">
        <w:rPr>
          <w:rFonts w:cs="Lucida Sans Unicode"/>
        </w:rPr>
        <w:t xml:space="preserve">mag </w:t>
      </w:r>
      <w:r w:rsidR="00986B8D" w:rsidRPr="00975AB0">
        <w:rPr>
          <w:rFonts w:cs="Lucida Sans Unicode"/>
        </w:rPr>
        <w:t xml:space="preserve">voor de DigiD-beveiligingsassessments bij gemeenten, die vallen onder ENSIA, </w:t>
      </w:r>
      <w:r w:rsidR="00916546" w:rsidRPr="00975AB0">
        <w:rPr>
          <w:rFonts w:cs="Lucida Sans Unicode"/>
        </w:rPr>
        <w:t xml:space="preserve">alleen nog voor de inleverperiode van 1 jan – 1 mei 2026 </w:t>
      </w:r>
      <w:r w:rsidR="00986B8D" w:rsidRPr="00975AB0">
        <w:rPr>
          <w:rFonts w:cs="Lucida Sans Unicode"/>
        </w:rPr>
        <w:t xml:space="preserve">richtlijn 3000A </w:t>
      </w:r>
      <w:r w:rsidR="00916546" w:rsidRPr="00975AB0">
        <w:rPr>
          <w:rFonts w:cs="Lucida Sans Unicode"/>
        </w:rPr>
        <w:t xml:space="preserve">worden </w:t>
      </w:r>
      <w:r w:rsidR="00986B8D" w:rsidRPr="00975AB0">
        <w:rPr>
          <w:rFonts w:cs="Lucida Sans Unicode"/>
        </w:rPr>
        <w:t xml:space="preserve">gehanteerd. </w:t>
      </w:r>
      <w:r w:rsidR="00916546" w:rsidRPr="00975AB0">
        <w:rPr>
          <w:rFonts w:cs="Lucida Sans Unicode"/>
        </w:rPr>
        <w:t xml:space="preserve">Daarna </w:t>
      </w:r>
      <w:r w:rsidR="003A4100" w:rsidRPr="00975AB0">
        <w:rPr>
          <w:rFonts w:cs="Lucida Sans Unicode"/>
        </w:rPr>
        <w:t xml:space="preserve">dienen </w:t>
      </w:r>
      <w:r w:rsidR="00916546" w:rsidRPr="00975AB0">
        <w:rPr>
          <w:rFonts w:cs="Lucida Sans Unicode"/>
        </w:rPr>
        <w:t xml:space="preserve">alle DigiD-assessments </w:t>
      </w:r>
      <w:r w:rsidR="003A4100" w:rsidRPr="00975AB0">
        <w:rPr>
          <w:rFonts w:cs="Lucida Sans Unicode"/>
        </w:rPr>
        <w:t xml:space="preserve">te </w:t>
      </w:r>
      <w:r w:rsidR="00916546" w:rsidRPr="00975AB0">
        <w:rPr>
          <w:rFonts w:cs="Lucida Sans Unicode"/>
        </w:rPr>
        <w:t xml:space="preserve">worden uitgevoerd volgens de 3000D richtlijn. </w:t>
      </w:r>
      <w:r w:rsidR="00986B8D" w:rsidRPr="00975AB0">
        <w:rPr>
          <w:rFonts w:cs="Lucida Sans Unicode"/>
        </w:rPr>
        <w:t xml:space="preserve">Zie voor </w:t>
      </w:r>
      <w:r w:rsidR="009157CC" w:rsidRPr="00975AB0">
        <w:rPr>
          <w:rFonts w:cs="Lucida Sans Unicode"/>
        </w:rPr>
        <w:t xml:space="preserve">3000A </w:t>
      </w:r>
      <w:r w:rsidR="00986B8D" w:rsidRPr="00975AB0">
        <w:rPr>
          <w:rFonts w:cs="Lucida Sans Unicode"/>
        </w:rPr>
        <w:t xml:space="preserve">de ENSIA </w:t>
      </w:r>
      <w:r w:rsidR="007F7465" w:rsidRPr="00975AB0">
        <w:rPr>
          <w:rFonts w:cs="Lucida Sans Unicode"/>
        </w:rPr>
        <w:t>Handreiking</w:t>
      </w:r>
      <w:r w:rsidR="00986B8D" w:rsidRPr="00975AB0">
        <w:rPr>
          <w:rFonts w:cs="Lucida Sans Unicode"/>
        </w:rPr>
        <w:t xml:space="preserve"> voor IT-auditors.</w:t>
      </w:r>
    </w:p>
    <w:p w14:paraId="66D824F4" w14:textId="35D94EBB" w:rsidR="000D4D7E" w:rsidRPr="00975AB0" w:rsidRDefault="000D4D7E" w:rsidP="0071363B">
      <w:pPr>
        <w:ind w:left="-3" w:right="60"/>
        <w:rPr>
          <w:rFonts w:cs="Lucida Sans Unicode"/>
        </w:rPr>
      </w:pPr>
      <w:r w:rsidRPr="00975AB0">
        <w:rPr>
          <w:rFonts w:cs="Lucida Sans Unicode"/>
        </w:rPr>
        <w:t>Let op: Tijdens de uitvoering van de opdracht mag</w:t>
      </w:r>
      <w:r w:rsidR="00715BD4" w:rsidRPr="00975AB0">
        <w:rPr>
          <w:rFonts w:cs="Lucida Sans Unicode"/>
          <w:i/>
          <w:iCs/>
        </w:rPr>
        <w:t>, conform de NOREA ‘RICHTLIJN 3000 (HERZIEN) ‘ASSURANCE-OPDRACHTEN DOOR IT-AUDITORS</w:t>
      </w:r>
      <w:r w:rsidR="0055496F" w:rsidRPr="00975AB0">
        <w:rPr>
          <w:rFonts w:cs="Lucida Sans Unicode"/>
          <w:i/>
          <w:iCs/>
        </w:rPr>
        <w:t>’</w:t>
      </w:r>
      <w:r w:rsidR="0055496F" w:rsidRPr="00975AB0">
        <w:rPr>
          <w:rFonts w:cs="Lucida Sans Unicode"/>
        </w:rPr>
        <w:t xml:space="preserve"> niet</w:t>
      </w:r>
      <w:r w:rsidRPr="00975AB0">
        <w:rPr>
          <w:rFonts w:cs="Lucida Sans Unicode"/>
        </w:rPr>
        <w:t xml:space="preserve"> veranderd worden van richtlijn 3000A naar 3000D of andersom.</w:t>
      </w:r>
    </w:p>
    <w:p w14:paraId="331D3D12" w14:textId="6F3F0FF2" w:rsidR="00C450CD" w:rsidRPr="00975AB0" w:rsidRDefault="0071363B" w:rsidP="0071363B">
      <w:pPr>
        <w:ind w:left="-3" w:right="60"/>
        <w:rPr>
          <w:rFonts w:cs="Lucida Sans Unicode"/>
        </w:rPr>
      </w:pPr>
      <w:r w:rsidRPr="00975AB0">
        <w:rPr>
          <w:rFonts w:cs="Lucida Sans Unicode"/>
        </w:rPr>
        <w:t xml:space="preserve">Zowel voor het assessment bij de </w:t>
      </w:r>
      <w:r w:rsidR="006D229E" w:rsidRPr="00975AB0">
        <w:rPr>
          <w:rFonts w:cs="Lucida Sans Unicode"/>
        </w:rPr>
        <w:t>dienstverlener</w:t>
      </w:r>
      <w:r w:rsidRPr="00975AB0">
        <w:rPr>
          <w:rFonts w:cs="Lucida Sans Unicode"/>
        </w:rPr>
        <w:t xml:space="preserve"> van DigiD als bij de serviceorganisatie </w:t>
      </w:r>
      <w:r w:rsidR="009866F2" w:rsidRPr="00975AB0">
        <w:rPr>
          <w:rFonts w:cs="Lucida Sans Unicode"/>
        </w:rPr>
        <w:t>zijn</w:t>
      </w:r>
      <w:r w:rsidRPr="00975AB0">
        <w:rPr>
          <w:rFonts w:cs="Lucida Sans Unicode"/>
        </w:rPr>
        <w:t xml:space="preserve"> modelrapport</w:t>
      </w:r>
      <w:r w:rsidR="009866F2" w:rsidRPr="00975AB0">
        <w:rPr>
          <w:rFonts w:cs="Lucida Sans Unicode"/>
        </w:rPr>
        <w:t>en</w:t>
      </w:r>
      <w:r w:rsidRPr="00975AB0">
        <w:rPr>
          <w:rFonts w:cs="Lucida Sans Unicode"/>
        </w:rPr>
        <w:t xml:space="preserve"> opgesteld</w:t>
      </w:r>
      <w:r w:rsidR="00DA1D2B" w:rsidRPr="00975AB0">
        <w:rPr>
          <w:rFonts w:cs="Lucida Sans Unicode"/>
        </w:rPr>
        <w:t xml:space="preserve"> door de stelselhouder</w:t>
      </w:r>
      <w:r w:rsidR="00146991" w:rsidRPr="00975AB0">
        <w:rPr>
          <w:rFonts w:cs="Lucida Sans Unicode"/>
        </w:rPr>
        <w:t xml:space="preserve"> (BZK i.s.m. Logius)</w:t>
      </w:r>
      <w:r w:rsidR="001F34F7" w:rsidRPr="00975AB0">
        <w:rPr>
          <w:rFonts w:cs="Lucida Sans Unicode"/>
        </w:rPr>
        <w:t>. D</w:t>
      </w:r>
      <w:r w:rsidR="009866F2" w:rsidRPr="00975AB0">
        <w:rPr>
          <w:rFonts w:cs="Lucida Sans Unicode"/>
        </w:rPr>
        <w:t>eze zijn afzonderlijk door NOREA gepubliceerd.</w:t>
      </w:r>
      <w:r w:rsidRPr="00975AB0">
        <w:rPr>
          <w:rFonts w:cs="Lucida Sans Unicode"/>
        </w:rPr>
        <w:t xml:space="preserve"> </w:t>
      </w:r>
      <w:r w:rsidR="00B910AB" w:rsidRPr="00975AB0">
        <w:rPr>
          <w:rFonts w:cs="Lucida Sans Unicode"/>
        </w:rPr>
        <w:t xml:space="preserve">Benadrukt wordt dat </w:t>
      </w:r>
      <w:r w:rsidR="002865D9" w:rsidRPr="00975AB0">
        <w:rPr>
          <w:rFonts w:cs="Lucida Sans Unicode"/>
        </w:rPr>
        <w:t xml:space="preserve">de IT-auditor </w:t>
      </w:r>
      <w:r w:rsidR="00087C60" w:rsidRPr="00975AB0">
        <w:rPr>
          <w:rFonts w:cs="Lucida Sans Unicode"/>
        </w:rPr>
        <w:t xml:space="preserve">strikt de structuur en inhoud van de modelrapporten </w:t>
      </w:r>
      <w:r w:rsidR="001F34F7" w:rsidRPr="00975AB0">
        <w:rPr>
          <w:rFonts w:cs="Lucida Sans Unicode"/>
        </w:rPr>
        <w:t>dient te</w:t>
      </w:r>
      <w:r w:rsidR="002865D9" w:rsidRPr="00975AB0">
        <w:rPr>
          <w:rFonts w:cs="Lucida Sans Unicode"/>
        </w:rPr>
        <w:t xml:space="preserve"> volgen</w:t>
      </w:r>
      <w:r w:rsidR="00087C60" w:rsidRPr="00975AB0">
        <w:rPr>
          <w:rFonts w:cs="Lucida Sans Unicode"/>
        </w:rPr>
        <w:t xml:space="preserve"> en uiterst zorgvuldig </w:t>
      </w:r>
      <w:r w:rsidR="00977ECA" w:rsidRPr="00975AB0">
        <w:rPr>
          <w:rFonts w:cs="Lucida Sans Unicode"/>
        </w:rPr>
        <w:t xml:space="preserve">de juistheid en volledigheid van </w:t>
      </w:r>
      <w:r w:rsidR="00A14D1C" w:rsidRPr="00975AB0">
        <w:rPr>
          <w:rFonts w:cs="Lucida Sans Unicode"/>
        </w:rPr>
        <w:t xml:space="preserve">de </w:t>
      </w:r>
      <w:r w:rsidR="00977ECA" w:rsidRPr="00975AB0">
        <w:rPr>
          <w:rFonts w:cs="Lucida Sans Unicode"/>
        </w:rPr>
        <w:t>identificerende gegevens</w:t>
      </w:r>
      <w:r w:rsidR="00C450CD" w:rsidRPr="00975AB0">
        <w:rPr>
          <w:rFonts w:cs="Lucida Sans Unicode"/>
        </w:rPr>
        <w:t xml:space="preserve"> van het obje</w:t>
      </w:r>
      <w:r w:rsidR="00D66775" w:rsidRPr="00975AB0">
        <w:rPr>
          <w:rFonts w:cs="Lucida Sans Unicode"/>
        </w:rPr>
        <w:t>c</w:t>
      </w:r>
      <w:r w:rsidR="00C450CD" w:rsidRPr="00975AB0">
        <w:rPr>
          <w:rFonts w:cs="Lucida Sans Unicode"/>
        </w:rPr>
        <w:t xml:space="preserve">t van onderzoek </w:t>
      </w:r>
      <w:r w:rsidR="00D66775" w:rsidRPr="00975AB0">
        <w:rPr>
          <w:rFonts w:cs="Lucida Sans Unicode"/>
        </w:rPr>
        <w:t xml:space="preserve">en </w:t>
      </w:r>
      <w:r w:rsidR="00A70E5F" w:rsidRPr="00975AB0">
        <w:rPr>
          <w:rFonts w:cs="Lucida Sans Unicode"/>
        </w:rPr>
        <w:t>gehanteerde assurance</w:t>
      </w:r>
      <w:r w:rsidR="00515D87" w:rsidRPr="00975AB0">
        <w:rPr>
          <w:rFonts w:cs="Lucida Sans Unicode"/>
        </w:rPr>
        <w:t>-</w:t>
      </w:r>
      <w:r w:rsidR="00A70E5F" w:rsidRPr="00975AB0">
        <w:rPr>
          <w:rFonts w:cs="Lucida Sans Unicode"/>
        </w:rPr>
        <w:t xml:space="preserve">rapporten van derden </w:t>
      </w:r>
      <w:r w:rsidR="002865D9" w:rsidRPr="00975AB0">
        <w:rPr>
          <w:rFonts w:cs="Lucida Sans Unicode"/>
        </w:rPr>
        <w:t>moet bepalen</w:t>
      </w:r>
      <w:r w:rsidR="00C450CD" w:rsidRPr="00975AB0">
        <w:rPr>
          <w:rFonts w:cs="Lucida Sans Unicode"/>
        </w:rPr>
        <w:t>.</w:t>
      </w:r>
    </w:p>
    <w:p w14:paraId="1F75A112" w14:textId="75F4BAA2" w:rsidR="0071363B" w:rsidRPr="00975AB0" w:rsidRDefault="0071363B" w:rsidP="0071363B">
      <w:pPr>
        <w:ind w:left="-3" w:right="60"/>
        <w:rPr>
          <w:rFonts w:cs="Lucida Sans Unicode"/>
        </w:rPr>
      </w:pPr>
      <w:r w:rsidRPr="00975AB0">
        <w:rPr>
          <w:rFonts w:cs="Lucida Sans Unicode"/>
        </w:rPr>
        <w:t xml:space="preserve">Daarnaast gelden de Richtlijnen voor opdrachtaanvaarding en rapportage, zoals die van toepassing zijn voor alle professionele diensten die door RE’s worden uitgevoerd. </w:t>
      </w:r>
    </w:p>
    <w:p w14:paraId="7EB103E8" w14:textId="172E5844" w:rsidR="0071363B" w:rsidRPr="00975AB0" w:rsidRDefault="0071363B" w:rsidP="0071363B">
      <w:pPr>
        <w:spacing w:after="205"/>
        <w:ind w:left="-3" w:right="60"/>
        <w:rPr>
          <w:rFonts w:cs="Lucida Sans Unicode"/>
        </w:rPr>
      </w:pPr>
      <w:r w:rsidRPr="00975AB0">
        <w:rPr>
          <w:rFonts w:cs="Lucida Sans Unicode"/>
        </w:rPr>
        <w:t xml:space="preserve">De werkzaamheden in het kader van deze opdrachten richten zich op het geven van oordelen per beveiligingsrichtlijn van de Norm </w:t>
      </w:r>
      <w:r w:rsidR="00516545" w:rsidRPr="00975AB0">
        <w:rPr>
          <w:rFonts w:cs="Lucida Sans Unicode"/>
        </w:rPr>
        <w:t>v3</w:t>
      </w:r>
      <w:r w:rsidRPr="00975AB0">
        <w:rPr>
          <w:rFonts w:cs="Lucida Sans Unicode"/>
        </w:rPr>
        <w:t>.0, over de opzet</w:t>
      </w:r>
      <w:r w:rsidR="00516545" w:rsidRPr="00975AB0">
        <w:rPr>
          <w:rFonts w:cs="Lucida Sans Unicode"/>
        </w:rPr>
        <w:t>,</w:t>
      </w:r>
      <w:r w:rsidRPr="00975AB0">
        <w:rPr>
          <w:rFonts w:cs="Lucida Sans Unicode"/>
        </w:rPr>
        <w:t xml:space="preserve"> het bestaan </w:t>
      </w:r>
      <w:r w:rsidR="00516545" w:rsidRPr="00975AB0">
        <w:rPr>
          <w:rFonts w:cs="Lucida Sans Unicode"/>
        </w:rPr>
        <w:t xml:space="preserve">en/of de werking </w:t>
      </w:r>
      <w:r w:rsidRPr="00975AB0">
        <w:rPr>
          <w:rFonts w:cs="Lucida Sans Unicode"/>
        </w:rPr>
        <w:t>van de maatregelen gericht op de ICT</w:t>
      </w:r>
      <w:r w:rsidR="00E359A6" w:rsidRPr="00975AB0">
        <w:rPr>
          <w:rFonts w:cs="Lucida Sans Unicode"/>
        </w:rPr>
        <w:t>-</w:t>
      </w:r>
      <w:r w:rsidRPr="00975AB0">
        <w:rPr>
          <w:rFonts w:cs="Lucida Sans Unicode"/>
        </w:rPr>
        <w:t xml:space="preserve">beveiliging van de webomgeving van </w:t>
      </w:r>
      <w:r w:rsidR="00E359A6" w:rsidRPr="00975AB0">
        <w:rPr>
          <w:rFonts w:cs="Lucida Sans Unicode"/>
        </w:rPr>
        <w:t xml:space="preserve">de </w:t>
      </w:r>
      <w:r w:rsidRPr="00975AB0">
        <w:rPr>
          <w:rFonts w:cs="Lucida Sans Unicode"/>
        </w:rPr>
        <w:t xml:space="preserve">DigiD aansluiting. Het feit dat de Norm </w:t>
      </w:r>
      <w:r w:rsidR="00516545" w:rsidRPr="00975AB0">
        <w:rPr>
          <w:rFonts w:cs="Lucida Sans Unicode"/>
        </w:rPr>
        <w:t>v3</w:t>
      </w:r>
      <w:r w:rsidRPr="00975AB0">
        <w:rPr>
          <w:rFonts w:cs="Lucida Sans Unicode"/>
        </w:rPr>
        <w:t xml:space="preserve">.0 een selectie is van beveiligingsrichtlijnen uit de </w:t>
      </w:r>
      <w:r w:rsidR="001E6C4B" w:rsidRPr="00975AB0">
        <w:rPr>
          <w:rFonts w:cs="Lucida Sans Unicode"/>
        </w:rPr>
        <w:t>‘</w:t>
      </w:r>
      <w:r w:rsidRPr="00975AB0">
        <w:rPr>
          <w:rFonts w:cs="Lucida Sans Unicode"/>
        </w:rPr>
        <w:t>ICT-beveiligingsrichtlijnen voor webapplicaties</w:t>
      </w:r>
      <w:r w:rsidR="001E6C4B" w:rsidRPr="00975AB0">
        <w:rPr>
          <w:rFonts w:cs="Lucida Sans Unicode"/>
        </w:rPr>
        <w:t>’</w:t>
      </w:r>
      <w:r w:rsidRPr="00975AB0">
        <w:rPr>
          <w:rFonts w:cs="Lucida Sans Unicode"/>
        </w:rPr>
        <w:t xml:space="preserve"> van Nationaal Cyber Security Centrum (NCSC) impliceert derhalve dat de </w:t>
      </w:r>
      <w:r w:rsidR="00861E24" w:rsidRPr="00975AB0">
        <w:rPr>
          <w:rFonts w:cs="Lucida Sans Unicode"/>
        </w:rPr>
        <w:t>IT-</w:t>
      </w:r>
      <w:r w:rsidRPr="00975AB0">
        <w:rPr>
          <w:rFonts w:cs="Lucida Sans Unicode"/>
        </w:rPr>
        <w:t xml:space="preserve">auditor niet in staat is om één oordeel te verschaffen omtrent de beveiliging van de betreffende DigiD-aansluiting. </w:t>
      </w:r>
      <w:r w:rsidR="00AC7939" w:rsidRPr="00975AB0">
        <w:rPr>
          <w:rFonts w:cs="Lucida Sans Unicode"/>
        </w:rPr>
        <w:t xml:space="preserve">De </w:t>
      </w:r>
      <w:r w:rsidR="009420DA" w:rsidRPr="00975AB0">
        <w:rPr>
          <w:rFonts w:cs="Lucida Sans Unicode"/>
        </w:rPr>
        <w:t>IT-</w:t>
      </w:r>
      <w:r w:rsidR="00AC7939" w:rsidRPr="00975AB0">
        <w:rPr>
          <w:rFonts w:cs="Lucida Sans Unicode"/>
        </w:rPr>
        <w:t xml:space="preserve">auditor geeft een oordeel ‘Voldoet’ of </w:t>
      </w:r>
      <w:r w:rsidR="00AC7939" w:rsidRPr="00975AB0">
        <w:rPr>
          <w:rFonts w:cs="Lucida Sans Unicode"/>
        </w:rPr>
        <w:lastRenderedPageBreak/>
        <w:t>‘Voldoet niet’</w:t>
      </w:r>
      <w:r w:rsidR="009C7EEB" w:rsidRPr="00975AB0">
        <w:rPr>
          <w:rStyle w:val="Voetnootmarkering"/>
          <w:rFonts w:cs="Lucida Sans Unicode"/>
        </w:rPr>
        <w:footnoteReference w:id="5"/>
      </w:r>
      <w:r w:rsidR="00AC7939" w:rsidRPr="00975AB0">
        <w:rPr>
          <w:rFonts w:cs="Lucida Sans Unicode"/>
        </w:rPr>
        <w:t xml:space="preserve"> per </w:t>
      </w:r>
      <w:r w:rsidR="009065D7" w:rsidRPr="00975AB0">
        <w:rPr>
          <w:rFonts w:cs="Lucida Sans Unicode"/>
        </w:rPr>
        <w:t xml:space="preserve">individuele </w:t>
      </w:r>
      <w:r w:rsidR="00CE17FA" w:rsidRPr="00975AB0">
        <w:rPr>
          <w:rFonts w:cs="Lucida Sans Unicode"/>
        </w:rPr>
        <w:t>beveiligingsrichtlijn</w:t>
      </w:r>
      <w:r w:rsidR="00AC7939" w:rsidRPr="00975AB0">
        <w:rPr>
          <w:rFonts w:cs="Lucida Sans Unicode"/>
        </w:rPr>
        <w:t xml:space="preserve">. </w:t>
      </w:r>
      <w:r w:rsidRPr="00975AB0">
        <w:rPr>
          <w:rFonts w:cs="Lucida Sans Unicode"/>
        </w:rPr>
        <w:t xml:space="preserve">Dit is expliciet in de tekst van de Modelrapporten opgenomen. </w:t>
      </w:r>
    </w:p>
    <w:p w14:paraId="67EFC959" w14:textId="01DC0FC4" w:rsidR="0071363B" w:rsidRPr="00975AB0" w:rsidRDefault="0071363B" w:rsidP="0071363B">
      <w:pPr>
        <w:spacing w:after="207"/>
        <w:ind w:left="-3" w:right="60"/>
        <w:rPr>
          <w:rFonts w:cs="Lucida Sans Unicode"/>
        </w:rPr>
      </w:pPr>
      <w:r w:rsidRPr="00975AB0">
        <w:rPr>
          <w:rFonts w:cs="Lucida Sans Unicode"/>
        </w:rPr>
        <w:t xml:space="preserve">Het rapport wordt uitsluitend verstrekt ten behoeve van de betreffende </w:t>
      </w:r>
      <w:r w:rsidR="006D229E" w:rsidRPr="00975AB0">
        <w:rPr>
          <w:rFonts w:cs="Lucida Sans Unicode"/>
        </w:rPr>
        <w:t>dienstverlener</w:t>
      </w:r>
      <w:r w:rsidR="00516545" w:rsidRPr="00975AB0">
        <w:rPr>
          <w:rFonts w:cs="Lucida Sans Unicode"/>
        </w:rPr>
        <w:t xml:space="preserve"> en Logius, en (indien van toepassing</w:t>
      </w:r>
      <w:r w:rsidR="00D72E0F" w:rsidRPr="00975AB0">
        <w:rPr>
          <w:rFonts w:cs="Lucida Sans Unicode"/>
        </w:rPr>
        <w:t>)</w:t>
      </w:r>
      <w:r w:rsidR="00516545" w:rsidRPr="00975AB0">
        <w:rPr>
          <w:rFonts w:cs="Lucida Sans Unicode"/>
        </w:rPr>
        <w:t xml:space="preserve"> de service</w:t>
      </w:r>
      <w:r w:rsidRPr="00975AB0">
        <w:rPr>
          <w:rFonts w:cs="Lucida Sans Unicode"/>
        </w:rPr>
        <w:t xml:space="preserve">organisatie. De reden hiervoor is dat anderen, die niet op de hoogte zijn van de precieze scope, aard en doel van de werkzaamheden, de resultaten onjuist kunnen interpreteren. </w:t>
      </w:r>
    </w:p>
    <w:p w14:paraId="3C0B284C" w14:textId="11D07583" w:rsidR="00E359A6" w:rsidRPr="00975AB0" w:rsidRDefault="00E359A6" w:rsidP="0071363B">
      <w:pPr>
        <w:spacing w:after="205"/>
        <w:ind w:left="-3" w:right="60"/>
        <w:rPr>
          <w:rFonts w:cs="Lucida Sans Unicode"/>
        </w:rPr>
      </w:pPr>
      <w:r w:rsidRPr="00975AB0">
        <w:rPr>
          <w:rFonts w:cs="Lucida Sans Unicode"/>
        </w:rPr>
        <w:t>Voor een aantal normen is in de praktijk gebleken dat een afwezigheid, het ontbreken van een gebeurtenis of het niet plaatsvinden van een gebeurtenis zich kan voordoe</w:t>
      </w:r>
      <w:r w:rsidR="002C44B2" w:rsidRPr="00975AB0">
        <w:rPr>
          <w:rFonts w:cs="Lucida Sans Unicode"/>
        </w:rPr>
        <w:t xml:space="preserve">n, de </w:t>
      </w:r>
      <w:r w:rsidRPr="00975AB0">
        <w:rPr>
          <w:rFonts w:cs="Lucida Sans Unicode"/>
        </w:rPr>
        <w:t>zgn. ‘</w:t>
      </w:r>
      <w:r w:rsidR="009D139D" w:rsidRPr="00975AB0">
        <w:rPr>
          <w:rFonts w:cs="Lucida Sans Unicode"/>
        </w:rPr>
        <w:t>n</w:t>
      </w:r>
      <w:r w:rsidR="0025028E" w:rsidRPr="00975AB0">
        <w:rPr>
          <w:rFonts w:cs="Lucida Sans Unicode"/>
        </w:rPr>
        <w:t>on-occurrence</w:t>
      </w:r>
      <w:r w:rsidRPr="00975AB0">
        <w:rPr>
          <w:rFonts w:cs="Lucida Sans Unicode"/>
        </w:rPr>
        <w:t>’</w:t>
      </w:r>
      <w:r w:rsidR="002C44B2" w:rsidRPr="00975AB0">
        <w:rPr>
          <w:rFonts w:cs="Lucida Sans Unicode"/>
        </w:rPr>
        <w:t xml:space="preserve"> </w:t>
      </w:r>
      <w:r w:rsidR="00AC7939" w:rsidRPr="00975AB0">
        <w:rPr>
          <w:rFonts w:cs="Lucida Sans Unicode"/>
        </w:rPr>
        <w:t xml:space="preserve">Bij de betreffende normen </w:t>
      </w:r>
      <w:r w:rsidR="00516545" w:rsidRPr="00975AB0">
        <w:rPr>
          <w:rFonts w:cs="Lucida Sans Unicode"/>
        </w:rPr>
        <w:t>B.05, U/TV.01, U/WA.02</w:t>
      </w:r>
      <w:r w:rsidR="00E3696D" w:rsidRPr="00975AB0">
        <w:rPr>
          <w:rFonts w:cs="Lucida Sans Unicode"/>
        </w:rPr>
        <w:t xml:space="preserve"> en C.08 </w:t>
      </w:r>
      <w:r w:rsidR="00AC7939" w:rsidRPr="00975AB0">
        <w:rPr>
          <w:rFonts w:cs="Lucida Sans Unicode"/>
        </w:rPr>
        <w:t xml:space="preserve">is in de testaanpak aangegeven op grond van welke werkzaamheden c.q. (deel)waarnemingen de </w:t>
      </w:r>
      <w:r w:rsidR="009420DA" w:rsidRPr="00975AB0">
        <w:rPr>
          <w:rFonts w:cs="Lucida Sans Unicode"/>
        </w:rPr>
        <w:t>IT-</w:t>
      </w:r>
      <w:r w:rsidR="00AC7939" w:rsidRPr="00975AB0">
        <w:rPr>
          <w:rFonts w:cs="Lucida Sans Unicode"/>
        </w:rPr>
        <w:t>auditor tot een oordeel ‘Voldoet’ kan komen</w:t>
      </w:r>
      <w:r w:rsidR="002C44B2" w:rsidRPr="00975AB0">
        <w:rPr>
          <w:rFonts w:cs="Lucida Sans Unicode"/>
        </w:rPr>
        <w:t xml:space="preserve"> </w:t>
      </w:r>
      <w:r w:rsidR="00C42798" w:rsidRPr="00975AB0">
        <w:rPr>
          <w:rFonts w:cs="Lucida Sans Unicode"/>
        </w:rPr>
        <w:t xml:space="preserve">voor de bestaanscontrole </w:t>
      </w:r>
      <w:r w:rsidR="004253D0" w:rsidRPr="00975AB0">
        <w:rPr>
          <w:rFonts w:cs="Lucida Sans Unicode"/>
        </w:rPr>
        <w:t xml:space="preserve">met een voorgeschreven </w:t>
      </w:r>
      <w:r w:rsidR="003D5DAA" w:rsidRPr="00975AB0">
        <w:rPr>
          <w:rFonts w:cs="Lucida Sans Unicode"/>
        </w:rPr>
        <w:t>verwijzing</w:t>
      </w:r>
      <w:r w:rsidR="004253D0" w:rsidRPr="00975AB0">
        <w:rPr>
          <w:rFonts w:cs="Lucida Sans Unicode"/>
        </w:rPr>
        <w:t xml:space="preserve"> bij het oordeel </w:t>
      </w:r>
      <w:r w:rsidR="002C44B2" w:rsidRPr="00975AB0">
        <w:rPr>
          <w:rFonts w:cs="Lucida Sans Unicode"/>
        </w:rPr>
        <w:t xml:space="preserve">(zie ook </w:t>
      </w:r>
      <w:r w:rsidR="009D139D" w:rsidRPr="00975AB0">
        <w:rPr>
          <w:rFonts w:cs="Lucida Sans Unicode"/>
        </w:rPr>
        <w:t>paragraaf</w:t>
      </w:r>
      <w:r w:rsidR="00F23E47" w:rsidRPr="00975AB0">
        <w:rPr>
          <w:rFonts w:cs="Lucida Sans Unicode"/>
        </w:rPr>
        <w:t xml:space="preserve"> </w:t>
      </w:r>
      <w:r w:rsidR="00F23E47" w:rsidRPr="00975AB0">
        <w:rPr>
          <w:rFonts w:cs="Lucida Sans Unicode"/>
        </w:rPr>
        <w:fldChar w:fldCharType="begin"/>
      </w:r>
      <w:r w:rsidR="00F23E47" w:rsidRPr="00975AB0">
        <w:rPr>
          <w:rFonts w:cs="Lucida Sans Unicode"/>
        </w:rPr>
        <w:instrText xml:space="preserve"> REF _Ref168720669 \r \h </w:instrText>
      </w:r>
      <w:r w:rsidR="00975AB0" w:rsidRPr="00975AB0">
        <w:rPr>
          <w:rFonts w:cs="Lucida Sans Unicode"/>
        </w:rPr>
        <w:instrText xml:space="preserve"> \* MERGEFORMAT </w:instrText>
      </w:r>
      <w:r w:rsidR="00F23E47" w:rsidRPr="00975AB0">
        <w:rPr>
          <w:rFonts w:cs="Lucida Sans Unicode"/>
        </w:rPr>
      </w:r>
      <w:r w:rsidR="00F23E47" w:rsidRPr="00975AB0">
        <w:rPr>
          <w:rFonts w:cs="Lucida Sans Unicode"/>
        </w:rPr>
        <w:fldChar w:fldCharType="separate"/>
      </w:r>
      <w:r w:rsidR="00174690" w:rsidRPr="00975AB0">
        <w:rPr>
          <w:rFonts w:cs="Lucida Sans Unicode"/>
        </w:rPr>
        <w:t>2.</w:t>
      </w:r>
      <w:r w:rsidR="007215AC" w:rsidRPr="00975AB0">
        <w:rPr>
          <w:rFonts w:cs="Lucida Sans Unicode"/>
        </w:rPr>
        <w:t>4</w:t>
      </w:r>
      <w:r w:rsidR="00F23E47" w:rsidRPr="00975AB0">
        <w:rPr>
          <w:rFonts w:cs="Lucida Sans Unicode"/>
        </w:rPr>
        <w:fldChar w:fldCharType="end"/>
      </w:r>
      <w:r w:rsidR="002C44B2" w:rsidRPr="00975AB0">
        <w:rPr>
          <w:rFonts w:cs="Lucida Sans Unicode"/>
        </w:rPr>
        <w:t>).</w:t>
      </w:r>
    </w:p>
    <w:p w14:paraId="6E329A64" w14:textId="77777777" w:rsidR="001F2BED" w:rsidRPr="00975AB0" w:rsidRDefault="001F2BED" w:rsidP="009039F0">
      <w:pPr>
        <w:pStyle w:val="Kop2"/>
        <w:rPr>
          <w:rFonts w:cs="Lucida Sans Unicode"/>
        </w:rPr>
      </w:pPr>
      <w:bookmarkStart w:id="23" w:name="_Toc204930283"/>
      <w:r w:rsidRPr="00975AB0">
        <w:rPr>
          <w:rFonts w:cs="Lucida Sans Unicode"/>
        </w:rPr>
        <w:t>Toetsing op werking</w:t>
      </w:r>
      <w:bookmarkEnd w:id="23"/>
    </w:p>
    <w:p w14:paraId="46EED360" w14:textId="148FD3AF" w:rsidR="00834DFA" w:rsidRPr="00975AB0" w:rsidRDefault="00636C87" w:rsidP="00834DFA">
      <w:pPr>
        <w:spacing w:after="207" w:line="240" w:lineRule="auto"/>
        <w:ind w:left="-3" w:right="60"/>
        <w:rPr>
          <w:rFonts w:cs="Lucida Sans Unicode"/>
        </w:rPr>
      </w:pPr>
      <w:r w:rsidRPr="00975AB0">
        <w:rPr>
          <w:rFonts w:cs="Lucida Sans Unicode"/>
        </w:rPr>
        <w:t xml:space="preserve">De 5 normen die worden getoetst op opzet, bestaan </w:t>
      </w:r>
      <w:r w:rsidRPr="00975AB0">
        <w:rPr>
          <w:rFonts w:cs="Lucida Sans Unicode"/>
          <w:u w:val="single"/>
        </w:rPr>
        <w:t>en werking</w:t>
      </w:r>
      <w:r w:rsidRPr="00975AB0">
        <w:rPr>
          <w:rFonts w:cs="Lucida Sans Unicode"/>
        </w:rPr>
        <w:t xml:space="preserve"> zijn: </w:t>
      </w:r>
      <w:r w:rsidRPr="00975AB0">
        <w:rPr>
          <w:rFonts w:cs="Lucida Sans Unicode"/>
          <w:b/>
          <w:bCs/>
        </w:rPr>
        <w:t>U/TV.01; U/WA.02; C.07; C.08 en C.09</w:t>
      </w:r>
      <w:r w:rsidRPr="00975AB0">
        <w:rPr>
          <w:rFonts w:cs="Lucida Sans Unicode"/>
        </w:rPr>
        <w:t>.</w:t>
      </w:r>
    </w:p>
    <w:p w14:paraId="010FAD40" w14:textId="3B0F8354" w:rsidR="003565D1" w:rsidRPr="00975AB0" w:rsidRDefault="00162925" w:rsidP="009F29C9">
      <w:pPr>
        <w:spacing w:after="207" w:line="240" w:lineRule="auto"/>
        <w:ind w:left="-3" w:right="60"/>
        <w:rPr>
          <w:rFonts w:cs="Lucida Sans Unicode"/>
          <w:u w:val="single"/>
        </w:rPr>
      </w:pPr>
      <w:r w:rsidRPr="00975AB0">
        <w:rPr>
          <w:rFonts w:cs="Lucida Sans Unicode"/>
          <w:u w:val="single"/>
        </w:rPr>
        <w:t xml:space="preserve">Bij </w:t>
      </w:r>
      <w:r w:rsidR="00196249" w:rsidRPr="00975AB0">
        <w:rPr>
          <w:rFonts w:cs="Lucida Sans Unicode"/>
          <w:u w:val="single"/>
        </w:rPr>
        <w:t>n</w:t>
      </w:r>
      <w:r w:rsidR="00C66B64" w:rsidRPr="00975AB0">
        <w:rPr>
          <w:rFonts w:cs="Lucida Sans Unicode"/>
          <w:u w:val="single"/>
        </w:rPr>
        <w:t>i</w:t>
      </w:r>
      <w:r w:rsidR="003565D1" w:rsidRPr="00975AB0">
        <w:rPr>
          <w:rFonts w:cs="Lucida Sans Unicode"/>
          <w:u w:val="single"/>
        </w:rPr>
        <w:t xml:space="preserve">euwe aansluitingen </w:t>
      </w:r>
      <w:r w:rsidR="00D863EA" w:rsidRPr="00975AB0">
        <w:rPr>
          <w:rFonts w:cs="Lucida Sans Unicode"/>
          <w:u w:val="single"/>
        </w:rPr>
        <w:t xml:space="preserve">is </w:t>
      </w:r>
      <w:r w:rsidR="003565D1" w:rsidRPr="00975AB0">
        <w:rPr>
          <w:rFonts w:cs="Lucida Sans Unicode"/>
          <w:u w:val="single"/>
        </w:rPr>
        <w:t>bij het eerste (initiële</w:t>
      </w:r>
      <w:r w:rsidR="004F6032" w:rsidRPr="00975AB0">
        <w:rPr>
          <w:rFonts w:cs="Lucida Sans Unicode"/>
          <w:u w:val="single"/>
        </w:rPr>
        <w:t>/aansluit-</w:t>
      </w:r>
      <w:r w:rsidR="003565D1" w:rsidRPr="00975AB0">
        <w:rPr>
          <w:rFonts w:cs="Lucida Sans Unicode"/>
          <w:u w:val="single"/>
        </w:rPr>
        <w:t xml:space="preserve">) assessment </w:t>
      </w:r>
      <w:r w:rsidR="00D863EA" w:rsidRPr="00975AB0">
        <w:rPr>
          <w:rFonts w:cs="Lucida Sans Unicode"/>
          <w:u w:val="single"/>
        </w:rPr>
        <w:t xml:space="preserve">de </w:t>
      </w:r>
      <w:r w:rsidR="003565D1" w:rsidRPr="00975AB0">
        <w:rPr>
          <w:rFonts w:cs="Lucida Sans Unicode"/>
          <w:u w:val="single"/>
        </w:rPr>
        <w:t>toets</w:t>
      </w:r>
      <w:r w:rsidR="00C66B64" w:rsidRPr="00975AB0">
        <w:rPr>
          <w:rFonts w:cs="Lucida Sans Unicode"/>
          <w:u w:val="single"/>
        </w:rPr>
        <w:t>ing</w:t>
      </w:r>
      <w:r w:rsidR="003565D1" w:rsidRPr="00975AB0">
        <w:rPr>
          <w:rFonts w:cs="Lucida Sans Unicode"/>
          <w:u w:val="single"/>
        </w:rPr>
        <w:t xml:space="preserve"> op werking</w:t>
      </w:r>
      <w:r w:rsidR="00196249" w:rsidRPr="00975AB0">
        <w:rPr>
          <w:rFonts w:cs="Lucida Sans Unicode"/>
          <w:u w:val="single"/>
        </w:rPr>
        <w:t xml:space="preserve"> </w:t>
      </w:r>
      <w:r w:rsidR="00D863EA" w:rsidRPr="00975AB0">
        <w:rPr>
          <w:rFonts w:cs="Lucida Sans Unicode"/>
          <w:u w:val="single"/>
        </w:rPr>
        <w:t>niet verplicht</w:t>
      </w:r>
      <w:r w:rsidR="003565D1" w:rsidRPr="00975AB0">
        <w:rPr>
          <w:rFonts w:cs="Lucida Sans Unicode"/>
          <w:u w:val="single"/>
        </w:rPr>
        <w:t>.</w:t>
      </w:r>
      <w:r w:rsidR="00D863EA" w:rsidRPr="00975AB0">
        <w:rPr>
          <w:rFonts w:cs="Lucida Sans Unicode"/>
          <w:u w:val="single"/>
        </w:rPr>
        <w:t xml:space="preserve"> </w:t>
      </w:r>
      <w:r w:rsidR="00D863EA" w:rsidRPr="00975AB0">
        <w:rPr>
          <w:u w:val="single"/>
        </w:rPr>
        <w:t xml:space="preserve">Indien gebruik wordt gemaakt van een serviceorganisatie die is getoetst op werking kan het rapport ook worden gebruikt indien de organisatie van de </w:t>
      </w:r>
      <w:r w:rsidR="004F6032" w:rsidRPr="00975AB0">
        <w:rPr>
          <w:u w:val="single"/>
        </w:rPr>
        <w:t>dienstverlener</w:t>
      </w:r>
      <w:r w:rsidR="00D863EA" w:rsidRPr="00975AB0">
        <w:rPr>
          <w:u w:val="single"/>
        </w:rPr>
        <w:t xml:space="preserve"> niet wordt getoetst op werking.  </w:t>
      </w:r>
    </w:p>
    <w:p w14:paraId="2452F799" w14:textId="2D111AB1" w:rsidR="00236DB8" w:rsidRPr="00975AB0" w:rsidRDefault="00AF5721" w:rsidP="00236DB8">
      <w:pPr>
        <w:pStyle w:val="Geenafstand"/>
        <w:rPr>
          <w:rFonts w:eastAsia="Times New Roman"/>
        </w:rPr>
      </w:pPr>
      <w:r w:rsidRPr="00975AB0">
        <w:t xml:space="preserve">Indien het oordeel ‘voldoet niet’ wordt gegeven </w:t>
      </w:r>
      <w:r w:rsidR="00E025AF" w:rsidRPr="00975AB0">
        <w:t>opzet en bestaan</w:t>
      </w:r>
      <w:r w:rsidRPr="00975AB0">
        <w:t>, zal altijd het oordeel op werking ‘voldoet niet’ zijn.</w:t>
      </w:r>
    </w:p>
    <w:p w14:paraId="7047CDE2" w14:textId="07D57E17" w:rsidR="009905A3" w:rsidRPr="00975AB0" w:rsidRDefault="00992972" w:rsidP="00565AD6">
      <w:pPr>
        <w:pStyle w:val="Kop3"/>
        <w:rPr>
          <w:rFonts w:eastAsia="Times New Roman" w:cs="Lucida Sans Unicode"/>
        </w:rPr>
      </w:pPr>
      <w:bookmarkStart w:id="24" w:name="_Toc204930284"/>
      <w:r w:rsidRPr="00975AB0">
        <w:rPr>
          <w:rFonts w:eastAsia="Times New Roman" w:cs="Lucida Sans Unicode"/>
        </w:rPr>
        <w:t>Controle</w:t>
      </w:r>
      <w:r w:rsidR="009905A3" w:rsidRPr="00975AB0">
        <w:rPr>
          <w:rFonts w:eastAsia="Times New Roman" w:cs="Lucida Sans Unicode"/>
        </w:rPr>
        <w:t>periode</w:t>
      </w:r>
      <w:bookmarkEnd w:id="24"/>
    </w:p>
    <w:p w14:paraId="722AA738" w14:textId="42B01558" w:rsidR="00992972" w:rsidRPr="00975AB0" w:rsidRDefault="00992972" w:rsidP="00EB51B3">
      <w:pPr>
        <w:spacing w:line="240" w:lineRule="auto"/>
        <w:rPr>
          <w:rFonts w:cs="Lucida Sans Unicode"/>
        </w:rPr>
      </w:pPr>
      <w:r w:rsidRPr="00975AB0">
        <w:rPr>
          <w:rFonts w:cs="Lucida Sans Unicode"/>
        </w:rPr>
        <w:t xml:space="preserve">De controleperiode </w:t>
      </w:r>
      <w:r w:rsidR="007F5776" w:rsidRPr="00975AB0">
        <w:rPr>
          <w:rFonts w:cs="Lucida Sans Unicode"/>
        </w:rPr>
        <w:t xml:space="preserve">voor dienstverleners </w:t>
      </w:r>
      <w:r w:rsidR="003F708D" w:rsidRPr="00975AB0">
        <w:rPr>
          <w:rFonts w:cs="Lucida Sans Unicode"/>
        </w:rPr>
        <w:t>met een</w:t>
      </w:r>
      <w:r w:rsidR="007F5776" w:rsidRPr="00975AB0">
        <w:rPr>
          <w:rFonts w:cs="Lucida Sans Unicode"/>
        </w:rPr>
        <w:t xml:space="preserve"> </w:t>
      </w:r>
      <w:r w:rsidRPr="00975AB0">
        <w:rPr>
          <w:rFonts w:cs="Lucida Sans Unicode"/>
        </w:rPr>
        <w:t xml:space="preserve">inleverperiode 1 januari - 1 mei </w:t>
      </w:r>
      <w:r w:rsidR="004F6032" w:rsidRPr="00975AB0">
        <w:rPr>
          <w:rFonts w:cs="Lucida Sans Unicode"/>
        </w:rPr>
        <w:t xml:space="preserve">2026 </w:t>
      </w:r>
      <w:r w:rsidRPr="00975AB0">
        <w:rPr>
          <w:rFonts w:cs="Lucida Sans Unicode"/>
        </w:rPr>
        <w:t>is door Logius</w:t>
      </w:r>
      <w:r w:rsidR="00A92677" w:rsidRPr="00975AB0">
        <w:rPr>
          <w:rFonts w:cs="Lucida Sans Unicode"/>
        </w:rPr>
        <w:t xml:space="preserve"> </w:t>
      </w:r>
      <w:r w:rsidRPr="00975AB0">
        <w:rPr>
          <w:rFonts w:cs="Lucida Sans Unicode"/>
        </w:rPr>
        <w:t xml:space="preserve">bepaald op </w:t>
      </w:r>
      <w:r w:rsidR="00EB0429" w:rsidRPr="00975AB0">
        <w:rPr>
          <w:rFonts w:cs="Lucida Sans Unicode"/>
        </w:rPr>
        <w:t xml:space="preserve">minimaal </w:t>
      </w:r>
      <w:r w:rsidR="003C5A9B" w:rsidRPr="00975AB0">
        <w:rPr>
          <w:rFonts w:cs="Lucida Sans Unicode"/>
        </w:rPr>
        <w:t xml:space="preserve">aaneengesloten </w:t>
      </w:r>
      <w:r w:rsidRPr="00975AB0">
        <w:rPr>
          <w:rFonts w:cs="Lucida Sans Unicode"/>
        </w:rPr>
        <w:t xml:space="preserve">6 maanden. </w:t>
      </w:r>
      <w:r w:rsidR="00EB0429" w:rsidRPr="00975AB0">
        <w:rPr>
          <w:rFonts w:cs="Lucida Sans Unicode"/>
        </w:rPr>
        <w:t>D</w:t>
      </w:r>
      <w:r w:rsidRPr="00975AB0">
        <w:rPr>
          <w:rFonts w:cs="Lucida Sans Unicode"/>
        </w:rPr>
        <w:t xml:space="preserve">e laatste dag van de controleperiode </w:t>
      </w:r>
      <w:r w:rsidR="00482A69" w:rsidRPr="00975AB0">
        <w:rPr>
          <w:rFonts w:cs="Lucida Sans Unicode"/>
        </w:rPr>
        <w:t xml:space="preserve">is gelijk aan </w:t>
      </w:r>
      <w:r w:rsidR="00EB0429" w:rsidRPr="00975AB0">
        <w:rPr>
          <w:rFonts w:cs="Lucida Sans Unicode"/>
        </w:rPr>
        <w:t xml:space="preserve">of </w:t>
      </w:r>
      <w:r w:rsidR="00482A69" w:rsidRPr="00975AB0">
        <w:rPr>
          <w:rFonts w:cs="Lucida Sans Unicode"/>
        </w:rPr>
        <w:t xml:space="preserve">ligt </w:t>
      </w:r>
      <w:r w:rsidR="00492CC6" w:rsidRPr="00975AB0">
        <w:rPr>
          <w:rFonts w:cs="Lucida Sans Unicode"/>
        </w:rPr>
        <w:t xml:space="preserve">(richtlijn: maximaal 2 maanden) </w:t>
      </w:r>
      <w:r w:rsidR="00EB0429" w:rsidRPr="00975AB0">
        <w:rPr>
          <w:rFonts w:cs="Lucida Sans Unicode"/>
        </w:rPr>
        <w:t xml:space="preserve">vóór de </w:t>
      </w:r>
      <w:r w:rsidRPr="00975AB0">
        <w:rPr>
          <w:rFonts w:cs="Lucida Sans Unicode"/>
        </w:rPr>
        <w:t>datum waarop de opzet en het bestaan is getoetst (=de</w:t>
      </w:r>
      <w:r w:rsidR="00A92677" w:rsidRPr="00975AB0">
        <w:rPr>
          <w:rFonts w:cs="Lucida Sans Unicode"/>
        </w:rPr>
        <w:t xml:space="preserve"> </w:t>
      </w:r>
      <w:r w:rsidRPr="00975AB0">
        <w:rPr>
          <w:rFonts w:cs="Lucida Sans Unicode"/>
        </w:rPr>
        <w:t>oordeelsdatum).</w:t>
      </w:r>
      <w:r w:rsidR="00D0613D" w:rsidRPr="00975AB0">
        <w:rPr>
          <w:rFonts w:cs="Lucida Sans Unicode"/>
        </w:rPr>
        <w:t xml:space="preserve"> De controleperiode mag variëren tussen de verschillende normen</w:t>
      </w:r>
      <w:r w:rsidR="0043291A" w:rsidRPr="00975AB0">
        <w:rPr>
          <w:rFonts w:cs="Lucida Sans Unicode"/>
        </w:rPr>
        <w:t xml:space="preserve"> mits dit vooraf</w:t>
      </w:r>
      <w:r w:rsidR="0095034E" w:rsidRPr="00975AB0">
        <w:rPr>
          <w:rFonts w:cs="Lucida Sans Unicode"/>
        </w:rPr>
        <w:t>gaand aan de start van de opdracht overeen is gekomen</w:t>
      </w:r>
      <w:r w:rsidR="00D0613D" w:rsidRPr="00975AB0">
        <w:rPr>
          <w:rFonts w:cs="Lucida Sans Unicode"/>
        </w:rPr>
        <w:t>, bijvoorbeeld bij norm X zes maanden en bij norm Y 12 maanden.</w:t>
      </w:r>
      <w:r w:rsidR="00492CC6" w:rsidRPr="00975AB0">
        <w:rPr>
          <w:rFonts w:cs="Lucida Sans Unicode"/>
        </w:rPr>
        <w:t xml:space="preserve"> De controleperiode omvat 31 dec</w:t>
      </w:r>
      <w:r w:rsidR="000F088E" w:rsidRPr="00975AB0">
        <w:rPr>
          <w:rFonts w:cs="Lucida Sans Unicode"/>
        </w:rPr>
        <w:t>ember</w:t>
      </w:r>
      <w:r w:rsidR="00492CC6" w:rsidRPr="00975AB0">
        <w:rPr>
          <w:rFonts w:cs="Lucida Sans Unicode"/>
        </w:rPr>
        <w:t xml:space="preserve"> 2025</w:t>
      </w:r>
      <w:r w:rsidR="007C5EF9">
        <w:rPr>
          <w:rFonts w:cs="Lucida Sans Unicode"/>
        </w:rPr>
        <w:t xml:space="preserve">, bijvoorbeeld van 1 oktober 2025 tot </w:t>
      </w:r>
      <w:r w:rsidR="002660AB">
        <w:rPr>
          <w:rFonts w:cs="Lucida Sans Unicode"/>
        </w:rPr>
        <w:t>31 maart 2026</w:t>
      </w:r>
      <w:r w:rsidR="007C5EF9">
        <w:rPr>
          <w:rFonts w:cs="Lucida Sans Unicode"/>
        </w:rPr>
        <w:t xml:space="preserve"> of van </w:t>
      </w:r>
      <w:r w:rsidR="002660AB">
        <w:rPr>
          <w:rFonts w:cs="Lucida Sans Unicode"/>
        </w:rPr>
        <w:t>1 juli 2025</w:t>
      </w:r>
      <w:r w:rsidR="007C5EF9">
        <w:rPr>
          <w:rFonts w:cs="Lucida Sans Unicode"/>
        </w:rPr>
        <w:t xml:space="preserve"> tot en met </w:t>
      </w:r>
      <w:r w:rsidR="002660AB">
        <w:rPr>
          <w:rFonts w:cs="Lucida Sans Unicode"/>
        </w:rPr>
        <w:t xml:space="preserve">31 </w:t>
      </w:r>
      <w:r w:rsidR="002660AB">
        <w:rPr>
          <w:rFonts w:cs="Lucida Sans Unicode"/>
        </w:rPr>
        <w:lastRenderedPageBreak/>
        <w:t>december 2025</w:t>
      </w:r>
      <w:r w:rsidR="00492CC6" w:rsidRPr="00975AB0">
        <w:rPr>
          <w:rFonts w:cs="Lucida Sans Unicode"/>
        </w:rPr>
        <w:t>. De oordeelsdatum</w:t>
      </w:r>
      <w:r w:rsidR="00E863CF" w:rsidRPr="00975AB0">
        <w:rPr>
          <w:rFonts w:cs="Lucida Sans Unicode"/>
        </w:rPr>
        <w:t xml:space="preserve"> voor dienstverleners</w:t>
      </w:r>
      <w:r w:rsidR="00492CC6" w:rsidRPr="00975AB0">
        <w:rPr>
          <w:rFonts w:cs="Lucida Sans Unicode"/>
        </w:rPr>
        <w:t xml:space="preserve"> is 31 dec</w:t>
      </w:r>
      <w:r w:rsidR="000F088E" w:rsidRPr="00975AB0">
        <w:rPr>
          <w:rFonts w:cs="Lucida Sans Unicode"/>
        </w:rPr>
        <w:t>ember</w:t>
      </w:r>
      <w:r w:rsidR="00492CC6" w:rsidRPr="00975AB0">
        <w:rPr>
          <w:rFonts w:cs="Lucida Sans Unicode"/>
        </w:rPr>
        <w:t xml:space="preserve"> 2025 of later.</w:t>
      </w:r>
      <w:r w:rsidR="002A4E27" w:rsidRPr="00975AB0">
        <w:rPr>
          <w:rFonts w:cs="Lucida Sans Unicode"/>
        </w:rPr>
        <w:t xml:space="preserve"> Her-assessments vormen hierop een uitzondering.</w:t>
      </w:r>
    </w:p>
    <w:p w14:paraId="286341E0" w14:textId="4A27625B" w:rsidR="00992972" w:rsidRPr="00975AB0" w:rsidRDefault="002653B6" w:rsidP="00EB51B3">
      <w:pPr>
        <w:spacing w:line="240" w:lineRule="auto"/>
        <w:rPr>
          <w:rFonts w:cs="Lucida Sans Unicode"/>
        </w:rPr>
      </w:pPr>
      <w:r w:rsidRPr="00975AB0">
        <w:rPr>
          <w:rFonts w:cs="Lucida Sans Unicode"/>
        </w:rPr>
        <w:t>G</w:t>
      </w:r>
      <w:r w:rsidR="00E30744" w:rsidRPr="00975AB0">
        <w:rPr>
          <w:rFonts w:cs="Lucida Sans Unicode"/>
        </w:rPr>
        <w:t xml:space="preserve">emeenten </w:t>
      </w:r>
      <w:r w:rsidRPr="00975AB0">
        <w:rPr>
          <w:rFonts w:cs="Lucida Sans Unicode"/>
        </w:rPr>
        <w:t>die verantwoorden conform</w:t>
      </w:r>
      <w:r w:rsidR="00992972" w:rsidRPr="00975AB0">
        <w:rPr>
          <w:rFonts w:cs="Lucida Sans Unicode"/>
        </w:rPr>
        <w:t xml:space="preserve"> ENSIA </w:t>
      </w:r>
      <w:r w:rsidRPr="00975AB0">
        <w:rPr>
          <w:rFonts w:cs="Lucida Sans Unicode"/>
        </w:rPr>
        <w:t xml:space="preserve">(3000A) </w:t>
      </w:r>
      <w:r w:rsidR="00842B85" w:rsidRPr="00975AB0">
        <w:rPr>
          <w:rFonts w:cs="Lucida Sans Unicode"/>
        </w:rPr>
        <w:t>hebben als</w:t>
      </w:r>
      <w:r w:rsidR="00992972" w:rsidRPr="00975AB0">
        <w:rPr>
          <w:rFonts w:cs="Lucida Sans Unicode"/>
        </w:rPr>
        <w:t xml:space="preserve"> oordeelsdatum 31 december</w:t>
      </w:r>
      <w:r w:rsidR="009157CC" w:rsidRPr="00975AB0">
        <w:rPr>
          <w:rFonts w:cs="Lucida Sans Unicode"/>
        </w:rPr>
        <w:t xml:space="preserve"> 2025</w:t>
      </w:r>
      <w:r w:rsidR="00992972" w:rsidRPr="00975AB0">
        <w:rPr>
          <w:rFonts w:cs="Lucida Sans Unicode"/>
        </w:rPr>
        <w:t xml:space="preserve">. Dat betekent automatisch dat de controleperiode </w:t>
      </w:r>
      <w:r w:rsidR="00675345" w:rsidRPr="00975AB0">
        <w:rPr>
          <w:rFonts w:cs="Lucida Sans Unicode"/>
        </w:rPr>
        <w:t>binnen</w:t>
      </w:r>
      <w:r w:rsidR="00992972" w:rsidRPr="00975AB0">
        <w:rPr>
          <w:rFonts w:cs="Lucida Sans Unicode"/>
        </w:rPr>
        <w:t xml:space="preserve"> ENSIA de periode 1 juli </w:t>
      </w:r>
      <w:r w:rsidR="00D863EA" w:rsidRPr="00975AB0">
        <w:rPr>
          <w:rFonts w:cs="Lucida Sans Unicode"/>
        </w:rPr>
        <w:t xml:space="preserve">(of eerder) </w:t>
      </w:r>
      <w:r w:rsidR="00992972" w:rsidRPr="00975AB0">
        <w:rPr>
          <w:rFonts w:cs="Lucida Sans Unicode"/>
        </w:rPr>
        <w:t xml:space="preserve">– 31 december </w:t>
      </w:r>
      <w:r w:rsidR="009157CC" w:rsidRPr="00975AB0">
        <w:rPr>
          <w:rFonts w:cs="Lucida Sans Unicode"/>
        </w:rPr>
        <w:t>2025</w:t>
      </w:r>
      <w:r w:rsidR="00992972" w:rsidRPr="00975AB0">
        <w:rPr>
          <w:rFonts w:cs="Lucida Sans Unicode"/>
        </w:rPr>
        <w:t xml:space="preserve"> </w:t>
      </w:r>
      <w:r w:rsidR="00675345" w:rsidRPr="00975AB0">
        <w:rPr>
          <w:rFonts w:cs="Lucida Sans Unicode"/>
        </w:rPr>
        <w:t>betreft</w:t>
      </w:r>
      <w:r w:rsidR="00992972" w:rsidRPr="00975AB0">
        <w:rPr>
          <w:rFonts w:cs="Lucida Sans Unicode"/>
        </w:rPr>
        <w:t>.</w:t>
      </w:r>
    </w:p>
    <w:p w14:paraId="1562C1E6" w14:textId="6B12463E" w:rsidR="003A567E" w:rsidRPr="00975AB0" w:rsidRDefault="00992972" w:rsidP="003A567E">
      <w:pPr>
        <w:spacing w:line="240" w:lineRule="auto"/>
        <w:rPr>
          <w:rFonts w:cs="Lucida Sans Unicode"/>
        </w:rPr>
      </w:pPr>
      <w:r w:rsidRPr="00975AB0">
        <w:rPr>
          <w:rFonts w:cs="Lucida Sans Unicode"/>
        </w:rPr>
        <w:t>De controleperiode voor serviceorganisaties (en sub-serviceorganisaties)</w:t>
      </w:r>
      <w:r w:rsidR="008E7D8F" w:rsidRPr="00975AB0">
        <w:rPr>
          <w:rFonts w:cs="Lucida Sans Unicode"/>
        </w:rPr>
        <w:t xml:space="preserve"> ten aanzien van de werking</w:t>
      </w:r>
      <w:r w:rsidRPr="00975AB0">
        <w:rPr>
          <w:rFonts w:cs="Lucida Sans Unicode"/>
        </w:rPr>
        <w:t xml:space="preserve"> is uiteraard ook minimaal</w:t>
      </w:r>
      <w:r w:rsidR="00CA2BC1" w:rsidRPr="00975AB0">
        <w:rPr>
          <w:rFonts w:cs="Lucida Sans Unicode"/>
        </w:rPr>
        <w:t xml:space="preserve"> </w:t>
      </w:r>
      <w:r w:rsidRPr="00975AB0">
        <w:rPr>
          <w:rFonts w:cs="Lucida Sans Unicode"/>
        </w:rPr>
        <w:t>6 maanden</w:t>
      </w:r>
      <w:r w:rsidR="009157CC" w:rsidRPr="00975AB0">
        <w:rPr>
          <w:rFonts w:cs="Lucida Sans Unicode"/>
        </w:rPr>
        <w:t>, met als richtlijn een oordeelsdatum binnen 2 maanden ná de controleperiode</w:t>
      </w:r>
      <w:r w:rsidR="009D0671" w:rsidRPr="00975AB0">
        <w:rPr>
          <w:rFonts w:cs="Lucida Sans Unicode"/>
        </w:rPr>
        <w:t>. De serviceorganisatie zal bij het bepalen van de controleperiode</w:t>
      </w:r>
      <w:r w:rsidR="009157CC" w:rsidRPr="00975AB0">
        <w:rPr>
          <w:rFonts w:cs="Lucida Sans Unicode"/>
        </w:rPr>
        <w:t xml:space="preserve"> en oordeelsdatum</w:t>
      </w:r>
      <w:r w:rsidR="009D0671" w:rsidRPr="00975AB0">
        <w:rPr>
          <w:rFonts w:cs="Lucida Sans Unicode"/>
        </w:rPr>
        <w:t xml:space="preserve"> </w:t>
      </w:r>
      <w:r w:rsidR="00D863EA" w:rsidRPr="00975AB0">
        <w:rPr>
          <w:rFonts w:cs="Lucida Sans Unicode"/>
        </w:rPr>
        <w:t>r</w:t>
      </w:r>
      <w:r w:rsidRPr="00975AB0">
        <w:rPr>
          <w:rFonts w:cs="Lucida Sans Unicode"/>
        </w:rPr>
        <w:t xml:space="preserve">ekening houden met de wensen </w:t>
      </w:r>
      <w:r w:rsidR="00D863EA" w:rsidRPr="00975AB0">
        <w:rPr>
          <w:rFonts w:cs="Lucida Sans Unicode"/>
        </w:rPr>
        <w:t xml:space="preserve">en afspraken </w:t>
      </w:r>
      <w:r w:rsidR="00973EA7" w:rsidRPr="00975AB0">
        <w:rPr>
          <w:rFonts w:cs="Lucida Sans Unicode"/>
        </w:rPr>
        <w:t xml:space="preserve">met </w:t>
      </w:r>
      <w:r w:rsidR="006D229E" w:rsidRPr="00975AB0">
        <w:rPr>
          <w:rFonts w:cs="Lucida Sans Unicode"/>
        </w:rPr>
        <w:t>dienstverlener</w:t>
      </w:r>
      <w:r w:rsidRPr="00975AB0">
        <w:rPr>
          <w:rFonts w:cs="Lucida Sans Unicode"/>
        </w:rPr>
        <w:t xml:space="preserve">s om </w:t>
      </w:r>
      <w:r w:rsidR="00D863EA" w:rsidRPr="00975AB0">
        <w:rPr>
          <w:rFonts w:cs="Lucida Sans Unicode"/>
        </w:rPr>
        <w:t xml:space="preserve">aan hun </w:t>
      </w:r>
      <w:r w:rsidR="009157CC" w:rsidRPr="00975AB0">
        <w:rPr>
          <w:rFonts w:cs="Lucida Sans Unicode"/>
        </w:rPr>
        <w:t>assessment- en inlever</w:t>
      </w:r>
      <w:r w:rsidR="00D863EA" w:rsidRPr="00975AB0">
        <w:rPr>
          <w:rFonts w:cs="Lucida Sans Unicode"/>
        </w:rPr>
        <w:t>verplichtingen te kunnen voldoen</w:t>
      </w:r>
      <w:r w:rsidR="00CA2BC1" w:rsidRPr="00975AB0">
        <w:rPr>
          <w:rFonts w:cs="Lucida Sans Unicode"/>
        </w:rPr>
        <w:t xml:space="preserve">. </w:t>
      </w:r>
      <w:bookmarkStart w:id="25" w:name="_Hlk168990891"/>
      <w:r w:rsidR="003A567E" w:rsidRPr="00975AB0">
        <w:rPr>
          <w:rFonts w:cs="Lucida Sans Unicode"/>
        </w:rPr>
        <w:t xml:space="preserve">Hierbij kan de controleperiode </w:t>
      </w:r>
      <w:r w:rsidR="009157CC" w:rsidRPr="00975AB0">
        <w:rPr>
          <w:rFonts w:cs="Lucida Sans Unicode"/>
        </w:rPr>
        <w:t xml:space="preserve">en oordeelsdatum </w:t>
      </w:r>
      <w:r w:rsidR="003A567E" w:rsidRPr="00975AB0">
        <w:rPr>
          <w:rFonts w:cs="Lucida Sans Unicode"/>
        </w:rPr>
        <w:t xml:space="preserve">vanwege een andere rapportageperiode van die (sub)serviceorganisatie anders zijn dan van de desbetreffende </w:t>
      </w:r>
      <w:r w:rsidR="006D229E" w:rsidRPr="00975AB0">
        <w:rPr>
          <w:rFonts w:cs="Lucida Sans Unicode"/>
        </w:rPr>
        <w:t>dienstverlener</w:t>
      </w:r>
      <w:r w:rsidR="003A567E" w:rsidRPr="00975AB0">
        <w:rPr>
          <w:rFonts w:cs="Lucida Sans Unicode"/>
        </w:rPr>
        <w:t>.</w:t>
      </w:r>
      <w:r w:rsidR="006E37F7" w:rsidRPr="00975AB0">
        <w:rPr>
          <w:rFonts w:cs="Lucida Sans Unicode"/>
        </w:rPr>
        <w:t xml:space="preserve"> Zie hiervoor ook: </w:t>
      </w:r>
      <w:r w:rsidR="006E37F7" w:rsidRPr="00975AB0">
        <w:rPr>
          <w:rFonts w:cs="Lucida Sans Unicode"/>
        </w:rPr>
        <w:fldChar w:fldCharType="begin"/>
      </w:r>
      <w:r w:rsidR="006E37F7" w:rsidRPr="00975AB0">
        <w:rPr>
          <w:rFonts w:cs="Lucida Sans Unicode"/>
        </w:rPr>
        <w:instrText xml:space="preserve"> REF _Ref202433917 \w \h </w:instrText>
      </w:r>
      <w:r w:rsidR="00D8293E" w:rsidRPr="00975AB0">
        <w:rPr>
          <w:rFonts w:cs="Lucida Sans Unicode"/>
        </w:rPr>
        <w:instrText xml:space="preserve"> \* MERGEFORMAT </w:instrText>
      </w:r>
      <w:r w:rsidR="006E37F7" w:rsidRPr="00975AB0">
        <w:rPr>
          <w:rFonts w:cs="Lucida Sans Unicode"/>
        </w:rPr>
      </w:r>
      <w:r w:rsidR="006E37F7" w:rsidRPr="00975AB0">
        <w:rPr>
          <w:rFonts w:cs="Lucida Sans Unicode"/>
        </w:rPr>
        <w:fldChar w:fldCharType="separate"/>
      </w:r>
      <w:r w:rsidR="006E37F7" w:rsidRPr="00975AB0">
        <w:rPr>
          <w:rFonts w:cs="Lucida Sans Unicode"/>
        </w:rPr>
        <w:t>2.3.4</w:t>
      </w:r>
      <w:r w:rsidR="006E37F7" w:rsidRPr="00975AB0">
        <w:rPr>
          <w:rFonts w:cs="Lucida Sans Unicode"/>
        </w:rPr>
        <w:fldChar w:fldCharType="end"/>
      </w:r>
      <w:r w:rsidR="006E37F7" w:rsidRPr="00975AB0">
        <w:rPr>
          <w:rFonts w:cs="Lucida Sans Unicode"/>
        </w:rPr>
        <w:t xml:space="preserve"> </w:t>
      </w:r>
      <w:r w:rsidR="006E37F7" w:rsidRPr="00975AB0">
        <w:rPr>
          <w:rFonts w:cs="Lucida Sans Unicode"/>
        </w:rPr>
        <w:fldChar w:fldCharType="begin"/>
      </w:r>
      <w:r w:rsidR="006E37F7" w:rsidRPr="00975AB0">
        <w:rPr>
          <w:rFonts w:cs="Lucida Sans Unicode"/>
        </w:rPr>
        <w:instrText xml:space="preserve"> REF _Ref202433944 \h </w:instrText>
      </w:r>
      <w:r w:rsidR="00D8293E" w:rsidRPr="00975AB0">
        <w:rPr>
          <w:rFonts w:cs="Lucida Sans Unicode"/>
        </w:rPr>
        <w:instrText xml:space="preserve"> \* MERGEFORMAT </w:instrText>
      </w:r>
      <w:r w:rsidR="006E37F7" w:rsidRPr="00975AB0">
        <w:rPr>
          <w:rFonts w:cs="Lucida Sans Unicode"/>
        </w:rPr>
      </w:r>
      <w:r w:rsidR="006E37F7" w:rsidRPr="00975AB0">
        <w:rPr>
          <w:rFonts w:cs="Lucida Sans Unicode"/>
        </w:rPr>
        <w:fldChar w:fldCharType="separate"/>
      </w:r>
      <w:r w:rsidR="006E37F7" w:rsidRPr="00975AB0">
        <w:rPr>
          <w:rFonts w:cs="Lucida Sans Unicode"/>
        </w:rPr>
        <w:t>Maximale leeftijd assurance-rapport serviceorganisatie</w:t>
      </w:r>
      <w:r w:rsidR="006E37F7" w:rsidRPr="00975AB0">
        <w:rPr>
          <w:rFonts w:cs="Lucida Sans Unicode"/>
        </w:rPr>
        <w:fldChar w:fldCharType="end"/>
      </w:r>
      <w:r w:rsidR="00647966" w:rsidRPr="00975AB0">
        <w:rPr>
          <w:rFonts w:cs="Lucida Sans Unicode"/>
        </w:rPr>
        <w:t>.</w:t>
      </w:r>
    </w:p>
    <w:p w14:paraId="685F42F8" w14:textId="2A373A69" w:rsidR="009905A3" w:rsidRPr="00975AB0" w:rsidRDefault="00CA2BC1" w:rsidP="00F5191A">
      <w:pPr>
        <w:pStyle w:val="Kop3"/>
        <w:rPr>
          <w:rFonts w:eastAsia="Times New Roman" w:cs="Lucida Sans Unicode"/>
        </w:rPr>
      </w:pPr>
      <w:bookmarkStart w:id="26" w:name="_Toc204930285"/>
      <w:bookmarkEnd w:id="25"/>
      <w:r w:rsidRPr="00975AB0">
        <w:rPr>
          <w:rFonts w:eastAsia="Times New Roman" w:cs="Lucida Sans Unicode"/>
        </w:rPr>
        <w:t>Verbijzonderde interne controle</w:t>
      </w:r>
      <w:r w:rsidR="00417CF2" w:rsidRPr="00975AB0">
        <w:rPr>
          <w:rFonts w:eastAsia="Times New Roman" w:cs="Lucida Sans Unicode"/>
        </w:rPr>
        <w:t xml:space="preserve"> (VIC)</w:t>
      </w:r>
      <w:bookmarkEnd w:id="26"/>
    </w:p>
    <w:p w14:paraId="4BC102B0" w14:textId="70E1DC61" w:rsidR="00C70021" w:rsidRPr="00975AB0" w:rsidRDefault="00CA2BC1" w:rsidP="00F5191A">
      <w:pPr>
        <w:rPr>
          <w:rFonts w:cs="Lucida Sans Unicode"/>
        </w:rPr>
      </w:pPr>
      <w:r w:rsidRPr="00975AB0">
        <w:rPr>
          <w:rFonts w:cs="Lucida Sans Unicode"/>
        </w:rPr>
        <w:t xml:space="preserve">In </w:t>
      </w:r>
      <w:r w:rsidR="00041784" w:rsidRPr="00975AB0">
        <w:rPr>
          <w:rFonts w:cs="Lucida Sans Unicode"/>
        </w:rPr>
        <w:t>Bijlage 4 is bij de</w:t>
      </w:r>
      <w:r w:rsidRPr="00975AB0">
        <w:rPr>
          <w:rFonts w:cs="Lucida Sans Unicode"/>
        </w:rPr>
        <w:t xml:space="preserve"> </w:t>
      </w:r>
      <w:r w:rsidR="00AE1E2B" w:rsidRPr="00975AB0">
        <w:rPr>
          <w:rFonts w:cs="Lucida Sans Unicode"/>
        </w:rPr>
        <w:t>t</w:t>
      </w:r>
      <w:r w:rsidRPr="00975AB0">
        <w:rPr>
          <w:rFonts w:cs="Lucida Sans Unicode"/>
        </w:rPr>
        <w:t xml:space="preserve">estaanpak voor de </w:t>
      </w:r>
      <w:r w:rsidR="00C70021" w:rsidRPr="00975AB0">
        <w:rPr>
          <w:rFonts w:cs="Lucida Sans Unicode"/>
        </w:rPr>
        <w:t>normen die getoetst worden op werking</w:t>
      </w:r>
      <w:r w:rsidR="00041784" w:rsidRPr="00975AB0">
        <w:rPr>
          <w:rFonts w:cs="Lucida Sans Unicode"/>
        </w:rPr>
        <w:t xml:space="preserve"> </w:t>
      </w:r>
      <w:r w:rsidR="00417CF2" w:rsidRPr="00975AB0">
        <w:rPr>
          <w:rFonts w:cs="Lucida Sans Unicode"/>
        </w:rPr>
        <w:t>vermeld:</w:t>
      </w:r>
      <w:r w:rsidRPr="00975AB0">
        <w:rPr>
          <w:rFonts w:cs="Lucida Sans Unicode"/>
        </w:rPr>
        <w:t xml:space="preserve"> </w:t>
      </w:r>
      <w:r w:rsidRPr="00975AB0">
        <w:rPr>
          <w:rFonts w:cs="Lucida Sans Unicode"/>
          <w:i/>
          <w:iCs/>
        </w:rPr>
        <w:t xml:space="preserve">‘Inspecteer of in de organisatie gedurende de gehele </w:t>
      </w:r>
      <w:r w:rsidR="007D4947" w:rsidRPr="00975AB0">
        <w:rPr>
          <w:rFonts w:cs="Lucida Sans Unicode"/>
          <w:i/>
          <w:iCs/>
        </w:rPr>
        <w:t>controleperiode</w:t>
      </w:r>
      <w:r w:rsidRPr="00975AB0">
        <w:rPr>
          <w:rFonts w:cs="Lucida Sans Unicode"/>
          <w:i/>
          <w:iCs/>
        </w:rPr>
        <w:t xml:space="preserve"> verbijzonderde interne controle heeft plaatsgevonden op het naleven van de beheersingsmaatregel</w:t>
      </w:r>
      <w:r w:rsidR="00417CF2" w:rsidRPr="00975AB0">
        <w:rPr>
          <w:rFonts w:cs="Lucida Sans Unicode"/>
          <w:i/>
          <w:iCs/>
        </w:rPr>
        <w:t>’</w:t>
      </w:r>
      <w:r w:rsidR="00AE1E2B" w:rsidRPr="00975AB0">
        <w:rPr>
          <w:rFonts w:cs="Lucida Sans Unicode"/>
          <w:i/>
          <w:iCs/>
        </w:rPr>
        <w:t xml:space="preserve">. </w:t>
      </w:r>
      <w:bookmarkStart w:id="27" w:name="_Hlk166831073"/>
      <w:r w:rsidR="00C70021" w:rsidRPr="00975AB0">
        <w:rPr>
          <w:rFonts w:cs="Lucida Sans Unicode"/>
          <w:u w:val="single"/>
        </w:rPr>
        <w:t>De verbijzonderde interne (</w:t>
      </w:r>
      <w:r w:rsidR="004D3DE7" w:rsidRPr="00975AB0">
        <w:rPr>
          <w:rFonts w:cs="Lucida Sans Unicode"/>
          <w:u w:val="single"/>
        </w:rPr>
        <w:t>2</w:t>
      </w:r>
      <w:r w:rsidR="004D3DE7" w:rsidRPr="00975AB0">
        <w:rPr>
          <w:rFonts w:cs="Lucida Sans Unicode"/>
          <w:u w:val="single"/>
          <w:vertAlign w:val="superscript"/>
        </w:rPr>
        <w:t>e</w:t>
      </w:r>
      <w:r w:rsidR="004D3DE7" w:rsidRPr="00975AB0">
        <w:rPr>
          <w:rFonts w:cs="Lucida Sans Unicode"/>
          <w:u w:val="single"/>
        </w:rPr>
        <w:t>-</w:t>
      </w:r>
      <w:r w:rsidR="00C70021" w:rsidRPr="00975AB0">
        <w:rPr>
          <w:rFonts w:cs="Lucida Sans Unicode"/>
          <w:u w:val="single"/>
        </w:rPr>
        <w:t>lijns) controle is vooralsnog een wenselijkheid en geen verplichting</w:t>
      </w:r>
      <w:r w:rsidR="00C70021" w:rsidRPr="00975AB0">
        <w:rPr>
          <w:rFonts w:cs="Lucida Sans Unicode"/>
        </w:rPr>
        <w:t>.</w:t>
      </w:r>
      <w:bookmarkEnd w:id="27"/>
      <w:r w:rsidR="00C70021" w:rsidRPr="00975AB0">
        <w:rPr>
          <w:rFonts w:cs="Lucida Sans Unicode"/>
        </w:rPr>
        <w:t xml:space="preserve"> Het DigiD assessment blijft vooralsnog een directe opdracht</w:t>
      </w:r>
      <w:r w:rsidR="00C70021" w:rsidRPr="00975AB0">
        <w:rPr>
          <w:rStyle w:val="Voetnootmarkering"/>
          <w:rFonts w:cs="Lucida Sans Unicode"/>
        </w:rPr>
        <w:footnoteReference w:id="6"/>
      </w:r>
      <w:r w:rsidR="00C70021" w:rsidRPr="00975AB0">
        <w:rPr>
          <w:rFonts w:cs="Lucida Sans Unicode"/>
        </w:rPr>
        <w:t xml:space="preserve"> waarbij de IT-auditor het onderzoeksobject meet of evalueert ten opzichte van de criteria. De auditee kan ook zelf meten, waarbij de IT-auditor </w:t>
      </w:r>
      <w:r w:rsidR="00152F88" w:rsidRPr="00975AB0">
        <w:rPr>
          <w:rFonts w:cs="Lucida Sans Unicode"/>
        </w:rPr>
        <w:t xml:space="preserve">dan </w:t>
      </w:r>
      <w:r w:rsidR="00C70021" w:rsidRPr="00975AB0">
        <w:rPr>
          <w:rFonts w:cs="Lucida Sans Unicode"/>
        </w:rPr>
        <w:t>zoveel mogelijk aan zal sluiten op en gebruik zal maken van de resultaten van de werkzaamheden in het kader van verbijzonderde interne controle.</w:t>
      </w:r>
    </w:p>
    <w:p w14:paraId="1C688213" w14:textId="3B13F09B" w:rsidR="001F2BED" w:rsidRPr="00975AB0" w:rsidRDefault="00053E9F" w:rsidP="009039F0">
      <w:pPr>
        <w:pStyle w:val="Kop2"/>
        <w:rPr>
          <w:rFonts w:cs="Lucida Sans Unicode"/>
        </w:rPr>
      </w:pPr>
      <w:bookmarkStart w:id="28" w:name="_Toc204930286"/>
      <w:r w:rsidRPr="00975AB0">
        <w:rPr>
          <w:rFonts w:cs="Lucida Sans Unicode"/>
        </w:rPr>
        <w:t>Serviceorganisaties</w:t>
      </w:r>
      <w:bookmarkEnd w:id="28"/>
    </w:p>
    <w:p w14:paraId="48ABFDD8" w14:textId="0E48B1E1" w:rsidR="0071363B" w:rsidRPr="00975AB0" w:rsidRDefault="0071363B" w:rsidP="0071363B">
      <w:pPr>
        <w:spacing w:after="206"/>
        <w:ind w:left="-3" w:right="60"/>
        <w:rPr>
          <w:rFonts w:cs="Lucida Sans Unicode"/>
        </w:rPr>
      </w:pPr>
      <w:r w:rsidRPr="00975AB0">
        <w:rPr>
          <w:rFonts w:cs="Lucida Sans Unicode"/>
        </w:rPr>
        <w:t xml:space="preserve">In de praktijk komt het regelmatig voor dat de </w:t>
      </w:r>
      <w:r w:rsidR="006D229E" w:rsidRPr="00975AB0">
        <w:rPr>
          <w:rFonts w:cs="Lucida Sans Unicode"/>
        </w:rPr>
        <w:t>dienstverlener</w:t>
      </w:r>
      <w:r w:rsidRPr="00975AB0">
        <w:rPr>
          <w:rFonts w:cs="Lucida Sans Unicode"/>
        </w:rPr>
        <w:t xml:space="preserve"> van </w:t>
      </w:r>
      <w:r w:rsidR="00BB5259" w:rsidRPr="00975AB0">
        <w:rPr>
          <w:rFonts w:cs="Lucida Sans Unicode"/>
        </w:rPr>
        <w:t xml:space="preserve">een </w:t>
      </w:r>
      <w:r w:rsidRPr="00975AB0">
        <w:rPr>
          <w:rFonts w:cs="Lucida Sans Unicode"/>
        </w:rPr>
        <w:t xml:space="preserve">DigiD </w:t>
      </w:r>
      <w:r w:rsidR="00BB5259" w:rsidRPr="00975AB0">
        <w:rPr>
          <w:rFonts w:cs="Lucida Sans Unicode"/>
        </w:rPr>
        <w:t xml:space="preserve">aansluiting </w:t>
      </w:r>
      <w:r w:rsidRPr="00975AB0">
        <w:rPr>
          <w:rFonts w:cs="Lucida Sans Unicode"/>
        </w:rPr>
        <w:t>gebruik maakt van een serviceorganisatie. De volgende varianten komen voor:</w:t>
      </w:r>
      <w:r w:rsidR="00326728" w:rsidRPr="00975AB0">
        <w:rPr>
          <w:rFonts w:cs="Lucida Sans Unicode"/>
        </w:rPr>
        <w:t xml:space="preserve"> </w:t>
      </w:r>
    </w:p>
    <w:p w14:paraId="09361BEB" w14:textId="450BDDCE" w:rsidR="0071363B" w:rsidRPr="00975AB0" w:rsidRDefault="0071363B" w:rsidP="002E529F">
      <w:pPr>
        <w:pStyle w:val="Lijstalinea"/>
        <w:numPr>
          <w:ilvl w:val="0"/>
          <w:numId w:val="2"/>
        </w:numPr>
        <w:ind w:right="60"/>
        <w:rPr>
          <w:rFonts w:cs="Lucida Sans Unicode"/>
        </w:rPr>
      </w:pPr>
      <w:r w:rsidRPr="00975AB0">
        <w:rPr>
          <w:rFonts w:cs="Lucida Sans Unicode"/>
        </w:rPr>
        <w:t xml:space="preserve">zowel de hosting als het applicatiebeheer plus de implementatie in eigen hand van de </w:t>
      </w:r>
      <w:r w:rsidR="006D229E" w:rsidRPr="00975AB0">
        <w:rPr>
          <w:rFonts w:cs="Lucida Sans Unicode"/>
        </w:rPr>
        <w:t>dienstverlener</w:t>
      </w:r>
      <w:r w:rsidRPr="00975AB0">
        <w:rPr>
          <w:rFonts w:cs="Lucida Sans Unicode"/>
        </w:rPr>
        <w:t>;</w:t>
      </w:r>
      <w:r w:rsidR="00326728" w:rsidRPr="00975AB0">
        <w:rPr>
          <w:rFonts w:cs="Lucida Sans Unicode"/>
        </w:rPr>
        <w:t xml:space="preserve"> </w:t>
      </w:r>
    </w:p>
    <w:p w14:paraId="7BD9AEAE" w14:textId="5BA0E63F" w:rsidR="0071363B" w:rsidRPr="00975AB0" w:rsidRDefault="0071363B" w:rsidP="002E529F">
      <w:pPr>
        <w:pStyle w:val="Lijstalinea"/>
        <w:numPr>
          <w:ilvl w:val="0"/>
          <w:numId w:val="2"/>
        </w:numPr>
        <w:ind w:right="60"/>
        <w:rPr>
          <w:rFonts w:cs="Lucida Sans Unicode"/>
        </w:rPr>
      </w:pPr>
      <w:r w:rsidRPr="00975AB0">
        <w:rPr>
          <w:rFonts w:cs="Lucida Sans Unicode"/>
        </w:rPr>
        <w:t xml:space="preserve">hosting bij de </w:t>
      </w:r>
      <w:r w:rsidR="006D229E" w:rsidRPr="00975AB0">
        <w:rPr>
          <w:rFonts w:cs="Lucida Sans Unicode"/>
        </w:rPr>
        <w:t>dienstverlener</w:t>
      </w:r>
      <w:r w:rsidRPr="00975AB0">
        <w:rPr>
          <w:rFonts w:cs="Lucida Sans Unicode"/>
        </w:rPr>
        <w:t xml:space="preserve"> en applicatiebeheer bij de leverancier, die geen verantwoordelijkheid heeft voor de implementatie; </w:t>
      </w:r>
    </w:p>
    <w:p w14:paraId="690F3EC5" w14:textId="1A4B5C1C" w:rsidR="0071363B" w:rsidRPr="00975AB0" w:rsidRDefault="0071363B" w:rsidP="002E529F">
      <w:pPr>
        <w:pStyle w:val="Lijstalinea"/>
        <w:numPr>
          <w:ilvl w:val="0"/>
          <w:numId w:val="2"/>
        </w:numPr>
        <w:ind w:right="60"/>
        <w:rPr>
          <w:rFonts w:cs="Lucida Sans Unicode"/>
        </w:rPr>
      </w:pPr>
      <w:r w:rsidRPr="00975AB0">
        <w:rPr>
          <w:rFonts w:cs="Lucida Sans Unicode"/>
        </w:rPr>
        <w:lastRenderedPageBreak/>
        <w:t xml:space="preserve">hosting bij de </w:t>
      </w:r>
      <w:r w:rsidR="006D229E" w:rsidRPr="00975AB0">
        <w:rPr>
          <w:rFonts w:cs="Lucida Sans Unicode"/>
        </w:rPr>
        <w:t>dienstverlener</w:t>
      </w:r>
      <w:r w:rsidRPr="00975AB0">
        <w:rPr>
          <w:rFonts w:cs="Lucida Sans Unicode"/>
        </w:rPr>
        <w:t xml:space="preserve"> en applicatiebeheer bij de leverancier, die bepaalde verantwoordelijkheid heeft voor wat de implementatie en beheerrechten in de productieomgeving heeft;</w:t>
      </w:r>
      <w:r w:rsidR="00326728" w:rsidRPr="00975AB0">
        <w:rPr>
          <w:rFonts w:cs="Lucida Sans Unicode"/>
        </w:rPr>
        <w:t xml:space="preserve"> </w:t>
      </w:r>
    </w:p>
    <w:p w14:paraId="08E80B9F" w14:textId="613B1DFF" w:rsidR="0071363B" w:rsidRPr="00975AB0" w:rsidRDefault="0071363B" w:rsidP="002E529F">
      <w:pPr>
        <w:pStyle w:val="Lijstalinea"/>
        <w:numPr>
          <w:ilvl w:val="0"/>
          <w:numId w:val="2"/>
        </w:numPr>
        <w:ind w:right="60"/>
        <w:rPr>
          <w:rFonts w:cs="Lucida Sans Unicode"/>
        </w:rPr>
      </w:pPr>
      <w:r w:rsidRPr="00975AB0">
        <w:rPr>
          <w:rFonts w:cs="Lucida Sans Unicode"/>
        </w:rPr>
        <w:t xml:space="preserve">uitbesteding van de applicatiebeheer en de hosting onder aansturing van de </w:t>
      </w:r>
      <w:r w:rsidR="006D229E" w:rsidRPr="00975AB0">
        <w:rPr>
          <w:rFonts w:cs="Lucida Sans Unicode"/>
        </w:rPr>
        <w:t>dienstverlener</w:t>
      </w:r>
      <w:r w:rsidRPr="00975AB0">
        <w:rPr>
          <w:rFonts w:cs="Lucida Sans Unicode"/>
        </w:rPr>
        <w:t xml:space="preserve"> (geen </w:t>
      </w:r>
      <w:r w:rsidR="00C103A7" w:rsidRPr="00975AB0">
        <w:rPr>
          <w:rFonts w:cs="Lucida Sans Unicode"/>
        </w:rPr>
        <w:t>SaaS</w:t>
      </w:r>
      <w:r w:rsidRPr="00975AB0">
        <w:rPr>
          <w:rFonts w:cs="Lucida Sans Unicode"/>
        </w:rPr>
        <w:t xml:space="preserve"> omgeving) aan één of twee leveranciers;</w:t>
      </w:r>
      <w:r w:rsidR="00326728" w:rsidRPr="00975AB0">
        <w:rPr>
          <w:rFonts w:cs="Lucida Sans Unicode"/>
        </w:rPr>
        <w:t xml:space="preserve"> </w:t>
      </w:r>
    </w:p>
    <w:p w14:paraId="4912967F" w14:textId="5AA2CA7F" w:rsidR="0071363B" w:rsidRPr="00975AB0" w:rsidRDefault="0071363B" w:rsidP="002E529F">
      <w:pPr>
        <w:pStyle w:val="Lijstalinea"/>
        <w:numPr>
          <w:ilvl w:val="0"/>
          <w:numId w:val="2"/>
        </w:numPr>
        <w:spacing w:after="207"/>
        <w:ind w:right="60"/>
        <w:rPr>
          <w:rFonts w:cs="Lucida Sans Unicode"/>
        </w:rPr>
      </w:pPr>
      <w:r w:rsidRPr="00975AB0">
        <w:rPr>
          <w:rFonts w:cs="Lucida Sans Unicode"/>
        </w:rPr>
        <w:t xml:space="preserve">volledige uitbesteding als </w:t>
      </w:r>
      <w:r w:rsidR="00C103A7" w:rsidRPr="00975AB0">
        <w:rPr>
          <w:rFonts w:cs="Lucida Sans Unicode"/>
        </w:rPr>
        <w:t>SaaS</w:t>
      </w:r>
      <w:r w:rsidRPr="00975AB0">
        <w:rPr>
          <w:rFonts w:cs="Lucida Sans Unicode"/>
        </w:rPr>
        <w:t xml:space="preserve"> oplossing waarbij wijzigingenbeheer </w:t>
      </w:r>
      <w:r w:rsidR="006A3D6A" w:rsidRPr="00975AB0">
        <w:rPr>
          <w:rFonts w:cs="Lucida Sans Unicode"/>
        </w:rPr>
        <w:t xml:space="preserve">en veelal ook het autorisatiebeheer </w:t>
      </w:r>
      <w:r w:rsidRPr="00975AB0">
        <w:rPr>
          <w:rFonts w:cs="Lucida Sans Unicode"/>
        </w:rPr>
        <w:t xml:space="preserve">volledig onder de leverancier valt met betrokkenheid van een gebruikersgroep. </w:t>
      </w:r>
    </w:p>
    <w:p w14:paraId="692467C4" w14:textId="334B678D" w:rsidR="0071363B" w:rsidRPr="00975AB0" w:rsidRDefault="0071363B" w:rsidP="00053E9F">
      <w:pPr>
        <w:spacing w:after="212"/>
        <w:ind w:right="60"/>
        <w:rPr>
          <w:rFonts w:cs="Lucida Sans Unicode"/>
        </w:rPr>
      </w:pPr>
      <w:r w:rsidRPr="00975AB0">
        <w:rPr>
          <w:rFonts w:cs="Lucida Sans Unicode"/>
        </w:rPr>
        <w:t>Ook andere varianten en vormen van ketensamenwerking zijn mogelijk</w:t>
      </w:r>
      <w:r w:rsidR="00685F25" w:rsidRPr="00975AB0">
        <w:rPr>
          <w:rFonts w:cs="Lucida Sans Unicode"/>
        </w:rPr>
        <w:t>.</w:t>
      </w:r>
      <w:r w:rsidR="001C5F46" w:rsidRPr="00975AB0">
        <w:rPr>
          <w:rFonts w:cs="Lucida Sans Unicode"/>
        </w:rPr>
        <w:t xml:space="preserve"> Te denken valt hierbij aan het gebruik van een ‘</w:t>
      </w:r>
      <w:r w:rsidR="00152F88" w:rsidRPr="00975AB0">
        <w:rPr>
          <w:rFonts w:cs="Lucida Sans Unicode"/>
        </w:rPr>
        <w:t>identity-</w:t>
      </w:r>
      <w:r w:rsidR="006C40CD" w:rsidRPr="00975AB0">
        <w:rPr>
          <w:rFonts w:cs="Lucida Sans Unicode"/>
        </w:rPr>
        <w:t>broker</w:t>
      </w:r>
      <w:r w:rsidR="001C5F46" w:rsidRPr="00975AB0">
        <w:rPr>
          <w:rFonts w:cs="Lucida Sans Unicode"/>
        </w:rPr>
        <w:t xml:space="preserve">’ die een routeerfunctie vervult naar de verschillende </w:t>
      </w:r>
      <w:r w:rsidR="00636D78" w:rsidRPr="00975AB0">
        <w:rPr>
          <w:rFonts w:cs="Lucida Sans Unicode"/>
        </w:rPr>
        <w:t xml:space="preserve">digitale </w:t>
      </w:r>
      <w:r w:rsidR="001C5F46" w:rsidRPr="00975AB0">
        <w:rPr>
          <w:rFonts w:cs="Lucida Sans Unicode"/>
        </w:rPr>
        <w:t>authenticatie</w:t>
      </w:r>
      <w:r w:rsidR="00636D78" w:rsidRPr="00975AB0">
        <w:rPr>
          <w:rFonts w:cs="Lucida Sans Unicode"/>
        </w:rPr>
        <w:t>-diensten zoals DigiD, eHerkenning en eIDAS.</w:t>
      </w:r>
    </w:p>
    <w:p w14:paraId="759D90ED" w14:textId="53082405" w:rsidR="00661C76" w:rsidRPr="00975AB0" w:rsidRDefault="00661C76" w:rsidP="00565AD6">
      <w:pPr>
        <w:pStyle w:val="Kop3"/>
        <w:rPr>
          <w:rFonts w:cs="Lucida Sans Unicode"/>
        </w:rPr>
      </w:pPr>
      <w:bookmarkStart w:id="29" w:name="_Toc204930287"/>
      <w:r w:rsidRPr="00975AB0">
        <w:rPr>
          <w:rFonts w:cs="Lucida Sans Unicode"/>
        </w:rPr>
        <w:t>‘Carve-out’ versus ‘Inclusive’</w:t>
      </w:r>
      <w:bookmarkEnd w:id="29"/>
    </w:p>
    <w:p w14:paraId="6C173DB3" w14:textId="0439D3CB" w:rsidR="00764618" w:rsidRPr="00975AB0" w:rsidRDefault="0071363B" w:rsidP="0073623A">
      <w:pPr>
        <w:pStyle w:val="Plattetekst"/>
        <w:jc w:val="left"/>
        <w:rPr>
          <w:rFonts w:ascii="Lucida Sans Unicode" w:eastAsiaTheme="minorHAnsi" w:hAnsi="Lucida Sans Unicode" w:cs="Lucida Sans Unicode"/>
        </w:rPr>
      </w:pPr>
      <w:r w:rsidRPr="00975AB0">
        <w:rPr>
          <w:rFonts w:ascii="Lucida Sans Unicode" w:eastAsiaTheme="minorHAnsi" w:hAnsi="Lucida Sans Unicode" w:cs="Lucida Sans Unicode"/>
        </w:rPr>
        <w:t xml:space="preserve">Bij het beoordelen van uitbestede taken heeft de </w:t>
      </w:r>
      <w:r w:rsidR="00041784" w:rsidRPr="00975AB0">
        <w:rPr>
          <w:rFonts w:ascii="Lucida Sans Unicode" w:eastAsiaTheme="minorHAnsi" w:hAnsi="Lucida Sans Unicode" w:cs="Lucida Sans Unicode"/>
        </w:rPr>
        <w:t>uitsluitings</w:t>
      </w:r>
      <w:r w:rsidR="00EA0FC8" w:rsidRPr="00975AB0">
        <w:rPr>
          <w:rFonts w:ascii="Lucida Sans Unicode" w:eastAsiaTheme="minorHAnsi" w:hAnsi="Lucida Sans Unicode" w:cs="Lucida Sans Unicode"/>
        </w:rPr>
        <w:t>methode</w:t>
      </w:r>
      <w:r w:rsidRPr="00975AB0">
        <w:rPr>
          <w:rFonts w:ascii="Lucida Sans Unicode" w:eastAsiaTheme="minorHAnsi" w:hAnsi="Lucida Sans Unicode" w:cs="Lucida Sans Unicode"/>
        </w:rPr>
        <w:t xml:space="preserve"> </w:t>
      </w:r>
      <w:r w:rsidR="00EA0FC8" w:rsidRPr="00975AB0">
        <w:rPr>
          <w:rFonts w:ascii="Lucida Sans Unicode" w:eastAsiaTheme="minorHAnsi" w:hAnsi="Lucida Sans Unicode" w:cs="Lucida Sans Unicode"/>
        </w:rPr>
        <w:t xml:space="preserve">(‘carve-out </w:t>
      </w:r>
      <w:r w:rsidRPr="00975AB0">
        <w:rPr>
          <w:rFonts w:ascii="Lucida Sans Unicode" w:eastAsiaTheme="minorHAnsi" w:hAnsi="Lucida Sans Unicode" w:cs="Lucida Sans Unicode"/>
        </w:rPr>
        <w:t>method</w:t>
      </w:r>
      <w:r w:rsidR="00685F25" w:rsidRPr="00975AB0">
        <w:rPr>
          <w:rFonts w:ascii="Lucida Sans Unicode" w:eastAsiaTheme="minorHAnsi" w:hAnsi="Lucida Sans Unicode" w:cs="Lucida Sans Unicode"/>
        </w:rPr>
        <w:t>e</w:t>
      </w:r>
      <w:r w:rsidR="00D17D85" w:rsidRPr="00975AB0">
        <w:rPr>
          <w:rFonts w:ascii="Lucida Sans Unicode" w:eastAsiaTheme="minorHAnsi" w:hAnsi="Lucida Sans Unicode" w:cs="Lucida Sans Unicode"/>
        </w:rPr>
        <w:t>’</w:t>
      </w:r>
      <w:r w:rsidR="00EA0FC8" w:rsidRPr="00975AB0">
        <w:rPr>
          <w:rFonts w:ascii="Lucida Sans Unicode" w:eastAsiaTheme="minorHAnsi" w:hAnsi="Lucida Sans Unicode" w:cs="Lucida Sans Unicode"/>
        </w:rPr>
        <w:t>)</w:t>
      </w:r>
      <w:r w:rsidRPr="00975AB0">
        <w:rPr>
          <w:rFonts w:ascii="Lucida Sans Unicode" w:eastAsiaTheme="minorHAnsi" w:hAnsi="Lucida Sans Unicode" w:cs="Lucida Sans Unicode"/>
        </w:rPr>
        <w:t xml:space="preserve"> de voorkeur boven de </w:t>
      </w:r>
      <w:r w:rsidR="00041784" w:rsidRPr="00975AB0">
        <w:rPr>
          <w:rFonts w:ascii="Lucida Sans Unicode" w:eastAsiaTheme="minorHAnsi" w:hAnsi="Lucida Sans Unicode" w:cs="Lucida Sans Unicode"/>
        </w:rPr>
        <w:t>opname</w:t>
      </w:r>
      <w:r w:rsidR="00EA0FC8" w:rsidRPr="00975AB0">
        <w:rPr>
          <w:rFonts w:ascii="Lucida Sans Unicode" w:eastAsiaTheme="minorHAnsi" w:hAnsi="Lucida Sans Unicode" w:cs="Lucida Sans Unicode"/>
        </w:rPr>
        <w:t xml:space="preserve"> methode</w:t>
      </w:r>
      <w:r w:rsidR="00041784" w:rsidRPr="00975AB0">
        <w:rPr>
          <w:rFonts w:ascii="Lucida Sans Unicode" w:eastAsiaTheme="minorHAnsi" w:hAnsi="Lucida Sans Unicode" w:cs="Lucida Sans Unicode"/>
        </w:rPr>
        <w:t xml:space="preserve"> (‘inclusive</w:t>
      </w:r>
      <w:r w:rsidR="00EA0FC8" w:rsidRPr="00975AB0">
        <w:rPr>
          <w:rFonts w:ascii="Lucida Sans Unicode" w:eastAsiaTheme="minorHAnsi" w:hAnsi="Lucida Sans Unicode" w:cs="Lucida Sans Unicode"/>
        </w:rPr>
        <w:t xml:space="preserve"> met</w:t>
      </w:r>
      <w:r w:rsidR="00D17D85" w:rsidRPr="00975AB0">
        <w:rPr>
          <w:rFonts w:ascii="Lucida Sans Unicode" w:eastAsiaTheme="minorHAnsi" w:hAnsi="Lucida Sans Unicode" w:cs="Lucida Sans Unicode"/>
        </w:rPr>
        <w:t>h</w:t>
      </w:r>
      <w:r w:rsidR="00EA0FC8" w:rsidRPr="00975AB0">
        <w:rPr>
          <w:rFonts w:ascii="Lucida Sans Unicode" w:eastAsiaTheme="minorHAnsi" w:hAnsi="Lucida Sans Unicode" w:cs="Lucida Sans Unicode"/>
        </w:rPr>
        <w:t>ode</w:t>
      </w:r>
      <w:r w:rsidR="00D17D85" w:rsidRPr="00975AB0">
        <w:rPr>
          <w:rFonts w:ascii="Lucida Sans Unicode" w:eastAsiaTheme="minorHAnsi" w:hAnsi="Lucida Sans Unicode" w:cs="Lucida Sans Unicode"/>
        </w:rPr>
        <w:t>’</w:t>
      </w:r>
      <w:r w:rsidR="00041784" w:rsidRPr="00975AB0">
        <w:rPr>
          <w:rFonts w:ascii="Lucida Sans Unicode" w:eastAsiaTheme="minorHAnsi" w:hAnsi="Lucida Sans Unicode" w:cs="Lucida Sans Unicode"/>
        </w:rPr>
        <w:t>)</w:t>
      </w:r>
      <w:r w:rsidRPr="00975AB0">
        <w:rPr>
          <w:rFonts w:ascii="Lucida Sans Unicode" w:eastAsiaTheme="minorHAnsi" w:hAnsi="Lucida Sans Unicode" w:cs="Lucida Sans Unicode"/>
        </w:rPr>
        <w:t xml:space="preserve">. Bij de carve-out methode ontvangt de </w:t>
      </w:r>
      <w:r w:rsidR="004A3D58" w:rsidRPr="00975AB0">
        <w:rPr>
          <w:rFonts w:ascii="Lucida Sans Unicode" w:eastAsiaTheme="minorHAnsi" w:hAnsi="Lucida Sans Unicode" w:cs="Lucida Sans Unicode"/>
        </w:rPr>
        <w:t>auditee</w:t>
      </w:r>
      <w:r w:rsidR="00D237F4" w:rsidRPr="00975AB0">
        <w:rPr>
          <w:rFonts w:ascii="Lucida Sans Unicode" w:eastAsiaTheme="minorHAnsi" w:hAnsi="Lucida Sans Unicode" w:cs="Lucida Sans Unicode"/>
        </w:rPr>
        <w:t xml:space="preserve"> (dit kan de dienstverlener zijn of een serviceorganisatie)</w:t>
      </w:r>
      <w:r w:rsidRPr="00975AB0">
        <w:rPr>
          <w:rFonts w:ascii="Lucida Sans Unicode" w:eastAsiaTheme="minorHAnsi" w:hAnsi="Lucida Sans Unicode" w:cs="Lucida Sans Unicode"/>
        </w:rPr>
        <w:t xml:space="preserve"> een</w:t>
      </w:r>
      <w:r w:rsidR="004C5CC6" w:rsidRPr="00975AB0">
        <w:rPr>
          <w:rFonts w:ascii="Lucida Sans Unicode" w:eastAsiaTheme="minorHAnsi" w:hAnsi="Lucida Sans Unicode" w:cs="Lucida Sans Unicode"/>
        </w:rPr>
        <w:t xml:space="preserve"> </w:t>
      </w:r>
      <w:r w:rsidR="00FA5766" w:rsidRPr="00975AB0">
        <w:rPr>
          <w:rFonts w:ascii="Lucida Sans Unicode" w:eastAsiaTheme="minorHAnsi" w:hAnsi="Lucida Sans Unicode" w:cs="Lucida Sans Unicode"/>
        </w:rPr>
        <w:t>assurance-rapport</w:t>
      </w:r>
      <w:r w:rsidR="004A7407" w:rsidRPr="00975AB0">
        <w:rPr>
          <w:rFonts w:ascii="Lucida Sans Unicode" w:hAnsi="Lucida Sans Unicode" w:cs="Lucida Sans Unicode"/>
        </w:rPr>
        <w:t xml:space="preserve"> </w:t>
      </w:r>
      <w:r w:rsidRPr="00975AB0">
        <w:rPr>
          <w:rFonts w:ascii="Lucida Sans Unicode" w:eastAsiaTheme="minorHAnsi" w:hAnsi="Lucida Sans Unicode" w:cs="Lucida Sans Unicode"/>
        </w:rPr>
        <w:t xml:space="preserve">van de </w:t>
      </w:r>
      <w:r w:rsidR="00D237F4" w:rsidRPr="00975AB0">
        <w:rPr>
          <w:rFonts w:ascii="Lucida Sans Unicode" w:eastAsiaTheme="minorHAnsi" w:hAnsi="Lucida Sans Unicode" w:cs="Lucida Sans Unicode"/>
        </w:rPr>
        <w:t>(sub)</w:t>
      </w:r>
      <w:r w:rsidRPr="00975AB0">
        <w:rPr>
          <w:rFonts w:ascii="Lucida Sans Unicode" w:eastAsiaTheme="minorHAnsi" w:hAnsi="Lucida Sans Unicode" w:cs="Lucida Sans Unicode"/>
        </w:rPr>
        <w:t>serviceorganisatie</w:t>
      </w:r>
      <w:r w:rsidR="000D3210" w:rsidRPr="00975AB0">
        <w:rPr>
          <w:rFonts w:ascii="Lucida Sans Unicode" w:eastAsiaTheme="minorHAnsi" w:hAnsi="Lucida Sans Unicode" w:cs="Lucida Sans Unicode"/>
        </w:rPr>
        <w:t xml:space="preserve"> </w:t>
      </w:r>
      <w:r w:rsidR="00D57B4D" w:rsidRPr="00975AB0">
        <w:rPr>
          <w:rFonts w:ascii="Lucida Sans Unicode" w:eastAsiaTheme="minorHAnsi" w:hAnsi="Lucida Sans Unicode" w:cs="Lucida Sans Unicode"/>
        </w:rPr>
        <w:t>(RSO</w:t>
      </w:r>
      <w:r w:rsidR="004647CA" w:rsidRPr="00975AB0">
        <w:rPr>
          <w:rFonts w:ascii="Lucida Sans Unicode" w:eastAsiaTheme="minorHAnsi" w:hAnsi="Lucida Sans Unicode" w:cs="Lucida Sans Unicode"/>
        </w:rPr>
        <w:t xml:space="preserve"> genoemd</w:t>
      </w:r>
      <w:r w:rsidR="00D57B4D" w:rsidRPr="00975AB0">
        <w:rPr>
          <w:rFonts w:ascii="Lucida Sans Unicode" w:eastAsiaTheme="minorHAnsi" w:hAnsi="Lucida Sans Unicode" w:cs="Lucida Sans Unicode"/>
        </w:rPr>
        <w:t xml:space="preserve">, voorheen </w:t>
      </w:r>
      <w:r w:rsidR="000D3210" w:rsidRPr="00975AB0">
        <w:rPr>
          <w:rFonts w:ascii="Lucida Sans Unicode" w:eastAsiaTheme="minorHAnsi" w:hAnsi="Lucida Sans Unicode" w:cs="Lucida Sans Unicode"/>
        </w:rPr>
        <w:t>TPM)</w:t>
      </w:r>
      <w:r w:rsidRPr="00975AB0">
        <w:rPr>
          <w:rFonts w:ascii="Lucida Sans Unicode" w:eastAsiaTheme="minorHAnsi" w:hAnsi="Lucida Sans Unicode" w:cs="Lucida Sans Unicode"/>
        </w:rPr>
        <w:t xml:space="preserve">. De </w:t>
      </w:r>
      <w:r w:rsidR="009420DA" w:rsidRPr="00975AB0">
        <w:rPr>
          <w:rFonts w:ascii="Lucida Sans Unicode" w:eastAsiaTheme="minorHAnsi" w:hAnsi="Lucida Sans Unicode" w:cs="Lucida Sans Unicode"/>
        </w:rPr>
        <w:t>IT-</w:t>
      </w:r>
      <w:r w:rsidRPr="00975AB0">
        <w:rPr>
          <w:rFonts w:ascii="Lucida Sans Unicode" w:eastAsiaTheme="minorHAnsi" w:hAnsi="Lucida Sans Unicode" w:cs="Lucida Sans Unicode"/>
        </w:rPr>
        <w:t xml:space="preserve">auditor heeft daarbij geen onderzoek uitgevoerd naar de juistheid van de oordelen die zijn vermeld in de rapportage van de </w:t>
      </w:r>
      <w:r w:rsidR="004647CA" w:rsidRPr="00975AB0">
        <w:rPr>
          <w:rFonts w:ascii="Lucida Sans Unicode" w:eastAsiaTheme="minorHAnsi" w:hAnsi="Lucida Sans Unicode" w:cs="Lucida Sans Unicode"/>
        </w:rPr>
        <w:t xml:space="preserve">uitgesloten </w:t>
      </w:r>
      <w:r w:rsidR="00D237F4" w:rsidRPr="00975AB0">
        <w:rPr>
          <w:rFonts w:ascii="Lucida Sans Unicode" w:eastAsiaTheme="minorHAnsi" w:hAnsi="Lucida Sans Unicode" w:cs="Lucida Sans Unicode"/>
        </w:rPr>
        <w:t>(sub)</w:t>
      </w:r>
      <w:r w:rsidRPr="00975AB0">
        <w:rPr>
          <w:rFonts w:ascii="Lucida Sans Unicode" w:eastAsiaTheme="minorHAnsi" w:hAnsi="Lucida Sans Unicode" w:cs="Lucida Sans Unicode"/>
        </w:rPr>
        <w:t xml:space="preserve">serviceorganisatie en neemt ook geen verantwoordelijkheid voor de in die rapportage vermelde oordelen. </w:t>
      </w:r>
      <w:r w:rsidR="00266AE0" w:rsidRPr="00975AB0">
        <w:rPr>
          <w:rFonts w:ascii="Lucida Sans Unicode" w:eastAsiaTheme="minorHAnsi" w:hAnsi="Lucida Sans Unicode" w:cs="Lucida Sans Unicode"/>
        </w:rPr>
        <w:t xml:space="preserve">In </w:t>
      </w:r>
      <w:r w:rsidR="0022338D" w:rsidRPr="00975AB0">
        <w:rPr>
          <w:rFonts w:ascii="Lucida Sans Unicode" w:eastAsiaTheme="minorHAnsi" w:hAnsi="Lucida Sans Unicode" w:cs="Lucida Sans Unicode"/>
        </w:rPr>
        <w:t>paragraaf</w:t>
      </w:r>
      <w:r w:rsidR="00B05DB9" w:rsidRPr="00975AB0">
        <w:rPr>
          <w:rFonts w:ascii="Lucida Sans Unicode" w:eastAsiaTheme="minorHAnsi" w:hAnsi="Lucida Sans Unicode" w:cs="Lucida Sans Unicode"/>
        </w:rPr>
        <w:t xml:space="preserve"> 1.1 van </w:t>
      </w:r>
      <w:r w:rsidR="00397345" w:rsidRPr="00975AB0">
        <w:rPr>
          <w:rFonts w:ascii="Lucida Sans Unicode" w:eastAsiaTheme="minorHAnsi" w:hAnsi="Lucida Sans Unicode" w:cs="Lucida Sans Unicode"/>
        </w:rPr>
        <w:t>het auditrapport word</w:t>
      </w:r>
      <w:r w:rsidR="00B05DB9" w:rsidRPr="00975AB0">
        <w:rPr>
          <w:rFonts w:ascii="Lucida Sans Unicode" w:eastAsiaTheme="minorHAnsi" w:hAnsi="Lucida Sans Unicode" w:cs="Lucida Sans Unicode"/>
        </w:rPr>
        <w:t>en</w:t>
      </w:r>
      <w:r w:rsidR="00397345" w:rsidRPr="00975AB0">
        <w:rPr>
          <w:rFonts w:ascii="Lucida Sans Unicode" w:eastAsiaTheme="minorHAnsi" w:hAnsi="Lucida Sans Unicode" w:cs="Lucida Sans Unicode"/>
        </w:rPr>
        <w:t xml:space="preserve"> daarom allee</w:t>
      </w:r>
      <w:r w:rsidR="00947D35" w:rsidRPr="00975AB0">
        <w:rPr>
          <w:rFonts w:ascii="Lucida Sans Unicode" w:eastAsiaTheme="minorHAnsi" w:hAnsi="Lucida Sans Unicode" w:cs="Lucida Sans Unicode"/>
        </w:rPr>
        <w:t>n oorde</w:t>
      </w:r>
      <w:r w:rsidR="00B05DB9" w:rsidRPr="00975AB0">
        <w:rPr>
          <w:rFonts w:ascii="Lucida Sans Unicode" w:eastAsiaTheme="minorHAnsi" w:hAnsi="Lucida Sans Unicode" w:cs="Lucida Sans Unicode"/>
        </w:rPr>
        <w:t>len</w:t>
      </w:r>
      <w:r w:rsidR="00947D35" w:rsidRPr="00975AB0">
        <w:rPr>
          <w:rFonts w:ascii="Lucida Sans Unicode" w:eastAsiaTheme="minorHAnsi" w:hAnsi="Lucida Sans Unicode" w:cs="Lucida Sans Unicode"/>
        </w:rPr>
        <w:t xml:space="preserve"> gegeven </w:t>
      </w:r>
      <w:r w:rsidR="00B05DB9" w:rsidRPr="00975AB0">
        <w:rPr>
          <w:rFonts w:ascii="Lucida Sans Unicode" w:eastAsiaTheme="minorHAnsi" w:hAnsi="Lucida Sans Unicode" w:cs="Lucida Sans Unicode"/>
        </w:rPr>
        <w:t>over</w:t>
      </w:r>
      <w:r w:rsidR="00947D35" w:rsidRPr="00975AB0">
        <w:rPr>
          <w:rFonts w:ascii="Lucida Sans Unicode" w:eastAsiaTheme="minorHAnsi" w:hAnsi="Lucida Sans Unicode" w:cs="Lucida Sans Unicode"/>
        </w:rPr>
        <w:t xml:space="preserve"> de normen die </w:t>
      </w:r>
      <w:r w:rsidR="00AD2B67" w:rsidRPr="00975AB0">
        <w:rPr>
          <w:rFonts w:ascii="Lucida Sans Unicode" w:eastAsiaTheme="minorHAnsi" w:hAnsi="Lucida Sans Unicode" w:cs="Lucida Sans Unicode"/>
        </w:rPr>
        <w:t xml:space="preserve">door de </w:t>
      </w:r>
      <w:r w:rsidR="006C40CD" w:rsidRPr="00975AB0">
        <w:rPr>
          <w:rFonts w:ascii="Lucida Sans Unicode" w:eastAsiaTheme="minorHAnsi" w:hAnsi="Lucida Sans Unicode" w:cs="Lucida Sans Unicode"/>
        </w:rPr>
        <w:t xml:space="preserve">desbetreffende </w:t>
      </w:r>
      <w:r w:rsidR="009420DA" w:rsidRPr="00975AB0">
        <w:rPr>
          <w:rFonts w:ascii="Lucida Sans Unicode" w:eastAsiaTheme="minorHAnsi" w:hAnsi="Lucida Sans Unicode" w:cs="Lucida Sans Unicode"/>
        </w:rPr>
        <w:t>IT-</w:t>
      </w:r>
      <w:r w:rsidR="00AD2B67" w:rsidRPr="00975AB0">
        <w:rPr>
          <w:rFonts w:ascii="Lucida Sans Unicode" w:eastAsiaTheme="minorHAnsi" w:hAnsi="Lucida Sans Unicode" w:cs="Lucida Sans Unicode"/>
        </w:rPr>
        <w:t xml:space="preserve">auditor </w:t>
      </w:r>
      <w:r w:rsidR="009A7EAC" w:rsidRPr="00975AB0">
        <w:rPr>
          <w:rFonts w:ascii="Lucida Sans Unicode" w:eastAsiaTheme="minorHAnsi" w:hAnsi="Lucida Sans Unicode" w:cs="Lucida Sans Unicode"/>
        </w:rPr>
        <w:t xml:space="preserve">zelf </w:t>
      </w:r>
      <w:r w:rsidR="00947D35" w:rsidRPr="00975AB0">
        <w:rPr>
          <w:rFonts w:ascii="Lucida Sans Unicode" w:eastAsiaTheme="minorHAnsi" w:hAnsi="Lucida Sans Unicode" w:cs="Lucida Sans Unicode"/>
        </w:rPr>
        <w:t>getoetst zijn</w:t>
      </w:r>
      <w:r w:rsidR="00970891" w:rsidRPr="00975AB0">
        <w:rPr>
          <w:rFonts w:ascii="Lucida Sans Unicode" w:eastAsiaTheme="minorHAnsi" w:hAnsi="Lucida Sans Unicode" w:cs="Lucida Sans Unicode"/>
        </w:rPr>
        <w:t xml:space="preserve"> </w:t>
      </w:r>
      <w:r w:rsidR="006C40CD" w:rsidRPr="00975AB0">
        <w:rPr>
          <w:rFonts w:ascii="Lucida Sans Unicode" w:eastAsiaTheme="minorHAnsi" w:hAnsi="Lucida Sans Unicode" w:cs="Lucida Sans Unicode"/>
        </w:rPr>
        <w:t xml:space="preserve">in opdracht van </w:t>
      </w:r>
      <w:r w:rsidR="00947D35" w:rsidRPr="00975AB0">
        <w:rPr>
          <w:rFonts w:ascii="Lucida Sans Unicode" w:eastAsiaTheme="minorHAnsi" w:hAnsi="Lucida Sans Unicode" w:cs="Lucida Sans Unicode"/>
        </w:rPr>
        <w:t>de</w:t>
      </w:r>
      <w:r w:rsidR="00970891" w:rsidRPr="00975AB0">
        <w:rPr>
          <w:rFonts w:ascii="Lucida Sans Unicode" w:eastAsiaTheme="minorHAnsi" w:hAnsi="Lucida Sans Unicode" w:cs="Lucida Sans Unicode"/>
        </w:rPr>
        <w:t xml:space="preserve"> opdrachtgevende organisatie. </w:t>
      </w:r>
    </w:p>
    <w:p w14:paraId="6FEAF7B5" w14:textId="483809D8" w:rsidR="00C2230C" w:rsidRPr="00975AB0" w:rsidRDefault="00970891" w:rsidP="0073623A">
      <w:pPr>
        <w:pStyle w:val="Plattetekst"/>
        <w:jc w:val="left"/>
        <w:rPr>
          <w:rFonts w:ascii="Lucida Sans Unicode" w:eastAsiaTheme="minorHAnsi" w:hAnsi="Lucida Sans Unicode" w:cs="Lucida Sans Unicode"/>
        </w:rPr>
      </w:pPr>
      <w:r w:rsidRPr="00975AB0">
        <w:rPr>
          <w:rFonts w:ascii="Lucida Sans Unicode" w:eastAsiaTheme="minorHAnsi" w:hAnsi="Lucida Sans Unicode" w:cs="Lucida Sans Unicode"/>
        </w:rPr>
        <w:t>Indien ook een (sub)</w:t>
      </w:r>
      <w:r w:rsidR="00C2230C" w:rsidRPr="00975AB0">
        <w:rPr>
          <w:rFonts w:ascii="Lucida Sans Unicode" w:eastAsiaTheme="minorHAnsi" w:hAnsi="Lucida Sans Unicode" w:cs="Lucida Sans Unicode"/>
        </w:rPr>
        <w:t xml:space="preserve">serviceorganisatie </w:t>
      </w:r>
      <w:r w:rsidRPr="00975AB0">
        <w:rPr>
          <w:rFonts w:ascii="Lucida Sans Unicode" w:eastAsiaTheme="minorHAnsi" w:hAnsi="Lucida Sans Unicode" w:cs="Lucida Sans Unicode"/>
        </w:rPr>
        <w:t>in dezelfde opdracht (‘inclusive’) wordt getoetst</w:t>
      </w:r>
      <w:r w:rsidR="00481633" w:rsidRPr="00975AB0">
        <w:rPr>
          <w:rFonts w:ascii="Lucida Sans Unicode" w:eastAsiaTheme="minorHAnsi" w:hAnsi="Lucida Sans Unicode" w:cs="Lucida Sans Unicode"/>
        </w:rPr>
        <w:t>,</w:t>
      </w:r>
      <w:r w:rsidRPr="00975AB0">
        <w:rPr>
          <w:rFonts w:ascii="Lucida Sans Unicode" w:eastAsiaTheme="minorHAnsi" w:hAnsi="Lucida Sans Unicode" w:cs="Lucida Sans Unicode"/>
        </w:rPr>
        <w:t xml:space="preserve"> worden deze oordelen ook opgenomen in paragraaf 1.1, al dan niet in een aparte kolom per </w:t>
      </w:r>
      <w:r w:rsidR="00A65ACB" w:rsidRPr="00975AB0">
        <w:rPr>
          <w:rFonts w:ascii="Lucida Sans Unicode" w:eastAsiaTheme="minorHAnsi" w:hAnsi="Lucida Sans Unicode" w:cs="Lucida Sans Unicode"/>
        </w:rPr>
        <w:t>organisatie</w:t>
      </w:r>
      <w:r w:rsidR="00481633" w:rsidRPr="00975AB0">
        <w:rPr>
          <w:rFonts w:ascii="Lucida Sans Unicode" w:eastAsiaTheme="minorHAnsi" w:hAnsi="Lucida Sans Unicode" w:cs="Lucida Sans Unicode"/>
        </w:rPr>
        <w:t>.</w:t>
      </w:r>
    </w:p>
    <w:p w14:paraId="00D08B0B" w14:textId="086AF838" w:rsidR="00A65ACB" w:rsidRPr="00975AB0" w:rsidRDefault="00A65ACB" w:rsidP="0073623A">
      <w:pPr>
        <w:pStyle w:val="Plattetekst"/>
        <w:jc w:val="left"/>
        <w:rPr>
          <w:rFonts w:ascii="Lucida Sans Unicode" w:eastAsiaTheme="minorHAnsi" w:hAnsi="Lucida Sans Unicode" w:cs="Lucida Sans Unicode"/>
        </w:rPr>
      </w:pPr>
      <w:r w:rsidRPr="00975AB0">
        <w:rPr>
          <w:rFonts w:ascii="Lucida Sans Unicode" w:eastAsiaTheme="minorHAnsi" w:hAnsi="Lucida Sans Unicode" w:cs="Lucida Sans Unicode"/>
        </w:rPr>
        <w:t>De oordelen uit een rapportage van een (sub)serviceorganisatie waar volgens de uitsluitingsmethode geen verantwoordelijkheid over wordt genomen</w:t>
      </w:r>
      <w:r w:rsidR="00481633" w:rsidRPr="00975AB0">
        <w:rPr>
          <w:rFonts w:ascii="Lucida Sans Unicode" w:eastAsiaTheme="minorHAnsi" w:hAnsi="Lucida Sans Unicode" w:cs="Lucida Sans Unicode"/>
        </w:rPr>
        <w:t>,</w:t>
      </w:r>
      <w:r w:rsidRPr="00975AB0">
        <w:rPr>
          <w:rFonts w:ascii="Lucida Sans Unicode" w:eastAsiaTheme="minorHAnsi" w:hAnsi="Lucida Sans Unicode" w:cs="Lucida Sans Unicode"/>
        </w:rPr>
        <w:t xml:space="preserve"> worden niet opgenomen in paragraaf 1.1. </w:t>
      </w:r>
      <w:r w:rsidR="00044ED0" w:rsidRPr="00975AB0">
        <w:rPr>
          <w:rFonts w:ascii="Lucida Sans Unicode" w:eastAsiaTheme="minorHAnsi" w:hAnsi="Lucida Sans Unicode" w:cs="Lucida Sans Unicode"/>
        </w:rPr>
        <w:t xml:space="preserve">Teneinde </w:t>
      </w:r>
      <w:r w:rsidRPr="00975AB0">
        <w:rPr>
          <w:rFonts w:ascii="Lucida Sans Unicode" w:eastAsiaTheme="minorHAnsi" w:hAnsi="Lucida Sans Unicode" w:cs="Lucida Sans Unicode"/>
        </w:rPr>
        <w:t xml:space="preserve">hier overzicht in te geven is Bijlage C </w:t>
      </w:r>
      <w:r w:rsidR="00044ED0" w:rsidRPr="00975AB0">
        <w:rPr>
          <w:rFonts w:ascii="Lucida Sans Unicode" w:eastAsiaTheme="minorHAnsi" w:hAnsi="Lucida Sans Unicode" w:cs="Lucida Sans Unicode"/>
        </w:rPr>
        <w:t>in</w:t>
      </w:r>
      <w:r w:rsidR="00375D8F" w:rsidRPr="00975AB0">
        <w:rPr>
          <w:rFonts w:ascii="Lucida Sans Unicode" w:eastAsiaTheme="minorHAnsi" w:hAnsi="Lucida Sans Unicode" w:cs="Lucida Sans Unicode"/>
        </w:rPr>
        <w:t xml:space="preserve"> de rapportagetemplate </w:t>
      </w:r>
      <w:r w:rsidR="00044ED0" w:rsidRPr="00975AB0">
        <w:rPr>
          <w:rFonts w:ascii="Lucida Sans Unicode" w:eastAsiaTheme="minorHAnsi" w:hAnsi="Lucida Sans Unicode" w:cs="Lucida Sans Unicode"/>
        </w:rPr>
        <w:t>opgenomen</w:t>
      </w:r>
      <w:r w:rsidRPr="00975AB0">
        <w:rPr>
          <w:rFonts w:ascii="Lucida Sans Unicode" w:eastAsiaTheme="minorHAnsi" w:hAnsi="Lucida Sans Unicode" w:cs="Lucida Sans Unicode"/>
        </w:rPr>
        <w:t>.</w:t>
      </w:r>
    </w:p>
    <w:p w14:paraId="3BC42862" w14:textId="181A4373" w:rsidR="0092565C" w:rsidRPr="00975AB0" w:rsidRDefault="00BF29E6" w:rsidP="0073623A">
      <w:pPr>
        <w:pStyle w:val="Plattetekst"/>
        <w:jc w:val="left"/>
        <w:rPr>
          <w:rFonts w:ascii="Lucida Sans Unicode" w:eastAsiaTheme="minorHAnsi" w:hAnsi="Lucida Sans Unicode" w:cs="Lucida Sans Unicode"/>
        </w:rPr>
      </w:pPr>
      <w:r w:rsidRPr="00975AB0">
        <w:rPr>
          <w:rFonts w:ascii="Lucida Sans Unicode" w:eastAsiaTheme="minorHAnsi" w:hAnsi="Lucida Sans Unicode" w:cs="Lucida Sans Unicode"/>
        </w:rPr>
        <w:t xml:space="preserve">De </w:t>
      </w:r>
      <w:r w:rsidR="00C70A8E" w:rsidRPr="00975AB0">
        <w:rPr>
          <w:rFonts w:ascii="Lucida Sans Unicode" w:eastAsiaTheme="minorHAnsi" w:hAnsi="Lucida Sans Unicode" w:cs="Lucida Sans Unicode"/>
        </w:rPr>
        <w:t>IT-</w:t>
      </w:r>
      <w:r w:rsidRPr="00975AB0">
        <w:rPr>
          <w:rFonts w:ascii="Lucida Sans Unicode" w:eastAsiaTheme="minorHAnsi" w:hAnsi="Lucida Sans Unicode" w:cs="Lucida Sans Unicode"/>
        </w:rPr>
        <w:t xml:space="preserve">auditor </w:t>
      </w:r>
      <w:r w:rsidR="00764618" w:rsidRPr="00975AB0">
        <w:rPr>
          <w:rFonts w:ascii="Lucida Sans Unicode" w:eastAsiaTheme="minorHAnsi" w:hAnsi="Lucida Sans Unicode" w:cs="Lucida Sans Unicode"/>
        </w:rPr>
        <w:t>die gebruik maakt van een RSO van een (sub)serviceorganistie</w:t>
      </w:r>
      <w:r w:rsidRPr="00975AB0">
        <w:rPr>
          <w:rFonts w:ascii="Lucida Sans Unicode" w:eastAsiaTheme="minorHAnsi" w:hAnsi="Lucida Sans Unicode" w:cs="Lucida Sans Unicode"/>
        </w:rPr>
        <w:t xml:space="preserve"> dient </w:t>
      </w:r>
      <w:r w:rsidR="00315733" w:rsidRPr="00975AB0">
        <w:rPr>
          <w:rFonts w:ascii="Lucida Sans Unicode" w:eastAsiaTheme="minorHAnsi" w:hAnsi="Lucida Sans Unicode" w:cs="Lucida Sans Unicode"/>
        </w:rPr>
        <w:t>t</w:t>
      </w:r>
      <w:r w:rsidRPr="00975AB0">
        <w:rPr>
          <w:rFonts w:ascii="Lucida Sans Unicode" w:eastAsiaTheme="minorHAnsi" w:hAnsi="Lucida Sans Unicode" w:cs="Lucida Sans Unicode"/>
        </w:rPr>
        <w:t xml:space="preserve">e </w:t>
      </w:r>
      <w:r w:rsidR="003626E7" w:rsidRPr="00975AB0">
        <w:rPr>
          <w:rFonts w:ascii="Lucida Sans Unicode" w:eastAsiaTheme="minorHAnsi" w:hAnsi="Lucida Sans Unicode" w:cs="Lucida Sans Unicode"/>
        </w:rPr>
        <w:t>toe</w:t>
      </w:r>
      <w:r w:rsidR="00F25B8C" w:rsidRPr="00975AB0">
        <w:rPr>
          <w:rFonts w:ascii="Lucida Sans Unicode" w:eastAsiaTheme="minorHAnsi" w:hAnsi="Lucida Sans Unicode" w:cs="Lucida Sans Unicode"/>
        </w:rPr>
        <w:t>ts</w:t>
      </w:r>
      <w:r w:rsidR="003626E7" w:rsidRPr="00975AB0">
        <w:rPr>
          <w:rFonts w:ascii="Lucida Sans Unicode" w:eastAsiaTheme="minorHAnsi" w:hAnsi="Lucida Sans Unicode" w:cs="Lucida Sans Unicode"/>
        </w:rPr>
        <w:t>en</w:t>
      </w:r>
      <w:r w:rsidRPr="00975AB0">
        <w:rPr>
          <w:rFonts w:ascii="Lucida Sans Unicode" w:eastAsiaTheme="minorHAnsi" w:hAnsi="Lucida Sans Unicode" w:cs="Lucida Sans Unicode"/>
        </w:rPr>
        <w:t xml:space="preserve"> of </w:t>
      </w:r>
      <w:r w:rsidR="00C17842" w:rsidRPr="00975AB0">
        <w:rPr>
          <w:rFonts w:ascii="Lucida Sans Unicode" w:eastAsiaTheme="minorHAnsi" w:hAnsi="Lucida Sans Unicode" w:cs="Lucida Sans Unicode"/>
        </w:rPr>
        <w:t xml:space="preserve">het </w:t>
      </w:r>
      <w:r w:rsidR="00333F33" w:rsidRPr="00975AB0">
        <w:rPr>
          <w:rFonts w:ascii="Lucida Sans Unicode" w:eastAsiaTheme="minorHAnsi" w:hAnsi="Lucida Sans Unicode" w:cs="Lucida Sans Unicode"/>
        </w:rPr>
        <w:t>assurance-rapport</w:t>
      </w:r>
      <w:r w:rsidR="00C17842" w:rsidRPr="00975AB0">
        <w:rPr>
          <w:rFonts w:ascii="Lucida Sans Unicode" w:eastAsiaTheme="minorHAnsi" w:hAnsi="Lucida Sans Unicode" w:cs="Lucida Sans Unicode"/>
        </w:rPr>
        <w:t xml:space="preserve"> van de serviceorganisatie</w:t>
      </w:r>
      <w:r w:rsidRPr="00975AB0">
        <w:rPr>
          <w:rFonts w:ascii="Lucida Sans Unicode" w:eastAsiaTheme="minorHAnsi" w:hAnsi="Lucida Sans Unicode" w:cs="Lucida Sans Unicode"/>
        </w:rPr>
        <w:t xml:space="preserve"> bruikbaar</w:t>
      </w:r>
      <w:r w:rsidR="00C02C6B" w:rsidRPr="00975AB0">
        <w:rPr>
          <w:rStyle w:val="Voetnootmarkering"/>
          <w:rFonts w:ascii="Lucida Sans Unicode" w:eastAsiaTheme="minorHAnsi" w:hAnsi="Lucida Sans Unicode" w:cs="Lucida Sans Unicode"/>
        </w:rPr>
        <w:footnoteReference w:id="7"/>
      </w:r>
      <w:r w:rsidRPr="00975AB0">
        <w:rPr>
          <w:rFonts w:ascii="Lucida Sans Unicode" w:eastAsiaTheme="minorHAnsi" w:hAnsi="Lucida Sans Unicode" w:cs="Lucida Sans Unicode"/>
        </w:rPr>
        <w:t xml:space="preserve"> is om naar te verwijzen in het </w:t>
      </w:r>
      <w:r w:rsidR="00333F33" w:rsidRPr="00975AB0">
        <w:rPr>
          <w:rFonts w:ascii="Lucida Sans Unicode" w:eastAsiaTheme="minorHAnsi" w:hAnsi="Lucida Sans Unicode" w:cs="Lucida Sans Unicode"/>
        </w:rPr>
        <w:t>assurance-rapport</w:t>
      </w:r>
      <w:r w:rsidRPr="00975AB0">
        <w:rPr>
          <w:rFonts w:ascii="Lucida Sans Unicode" w:eastAsiaTheme="minorHAnsi" w:hAnsi="Lucida Sans Unicode" w:cs="Lucida Sans Unicode"/>
        </w:rPr>
        <w:t xml:space="preserve"> van de</w:t>
      </w:r>
      <w:r w:rsidR="00A118C0" w:rsidRPr="00975AB0">
        <w:rPr>
          <w:rFonts w:ascii="Lucida Sans Unicode" w:eastAsiaTheme="minorHAnsi" w:hAnsi="Lucida Sans Unicode" w:cs="Lucida Sans Unicode"/>
        </w:rPr>
        <w:t xml:space="preserve"> auditee</w:t>
      </w:r>
      <w:r w:rsidRPr="00975AB0">
        <w:rPr>
          <w:rFonts w:ascii="Lucida Sans Unicode" w:eastAsiaTheme="minorHAnsi" w:hAnsi="Lucida Sans Unicode" w:cs="Lucida Sans Unicode"/>
        </w:rPr>
        <w:t xml:space="preserve">. </w:t>
      </w:r>
    </w:p>
    <w:p w14:paraId="08607ECC" w14:textId="5BED6AF7" w:rsidR="0071363B" w:rsidRPr="00975AB0" w:rsidRDefault="0071363B" w:rsidP="0073623A">
      <w:pPr>
        <w:spacing w:after="207"/>
        <w:ind w:left="-3" w:right="60"/>
        <w:rPr>
          <w:rFonts w:cs="Lucida Sans Unicode"/>
        </w:rPr>
      </w:pPr>
      <w:r w:rsidRPr="00975AB0">
        <w:rPr>
          <w:rFonts w:cs="Lucida Sans Unicode"/>
        </w:rPr>
        <w:lastRenderedPageBreak/>
        <w:t xml:space="preserve">Dit heeft impact op de allocatie van te testen maatregelen over de verschillende betrokken partijen; </w:t>
      </w:r>
      <w:r w:rsidR="006D229E" w:rsidRPr="00975AB0">
        <w:rPr>
          <w:rFonts w:cs="Lucida Sans Unicode"/>
        </w:rPr>
        <w:t>dienstverlener</w:t>
      </w:r>
      <w:r w:rsidRPr="00975AB0">
        <w:rPr>
          <w:rFonts w:cs="Lucida Sans Unicode"/>
        </w:rPr>
        <w:t xml:space="preserve">s, leveranciers, IT-auditor </w:t>
      </w:r>
      <w:r w:rsidR="00E30744" w:rsidRPr="00975AB0">
        <w:rPr>
          <w:rFonts w:cs="Lucida Sans Unicode"/>
        </w:rPr>
        <w:t xml:space="preserve">van de </w:t>
      </w:r>
      <w:r w:rsidR="006D229E" w:rsidRPr="00975AB0">
        <w:rPr>
          <w:rFonts w:cs="Lucida Sans Unicode"/>
        </w:rPr>
        <w:t>dienstverlener</w:t>
      </w:r>
      <w:r w:rsidR="00445B32" w:rsidRPr="00975AB0">
        <w:rPr>
          <w:rFonts w:cs="Lucida Sans Unicode"/>
        </w:rPr>
        <w:t xml:space="preserve"> </w:t>
      </w:r>
      <w:r w:rsidRPr="00975AB0">
        <w:rPr>
          <w:rFonts w:cs="Lucida Sans Unicode"/>
        </w:rPr>
        <w:t xml:space="preserve">en </w:t>
      </w:r>
      <w:r w:rsidR="00685F25" w:rsidRPr="00975AB0">
        <w:rPr>
          <w:rFonts w:cs="Lucida Sans Unicode"/>
        </w:rPr>
        <w:t>IT-auditor</w:t>
      </w:r>
      <w:r w:rsidR="00E30744" w:rsidRPr="00975AB0">
        <w:rPr>
          <w:rFonts w:cs="Lucida Sans Unicode"/>
        </w:rPr>
        <w:t xml:space="preserve"> van de</w:t>
      </w:r>
      <w:r w:rsidRPr="00975AB0">
        <w:rPr>
          <w:rFonts w:cs="Lucida Sans Unicode"/>
        </w:rPr>
        <w:t xml:space="preserve"> </w:t>
      </w:r>
      <w:r w:rsidR="00764618" w:rsidRPr="00975AB0">
        <w:rPr>
          <w:rFonts w:cs="Lucida Sans Unicode"/>
        </w:rPr>
        <w:t>(sub)</w:t>
      </w:r>
      <w:r w:rsidRPr="00975AB0">
        <w:rPr>
          <w:rFonts w:cs="Lucida Sans Unicode"/>
        </w:rPr>
        <w:t xml:space="preserve">serviceorganisatie. Dit vraagt bijzondere aandacht van de IT-auditor van de </w:t>
      </w:r>
      <w:r w:rsidR="006D229E" w:rsidRPr="00975AB0">
        <w:rPr>
          <w:rFonts w:cs="Lucida Sans Unicode"/>
        </w:rPr>
        <w:t>dienstverlener</w:t>
      </w:r>
      <w:r w:rsidR="00445B32" w:rsidRPr="00975AB0">
        <w:rPr>
          <w:rFonts w:cs="Lucida Sans Unicode"/>
        </w:rPr>
        <w:t xml:space="preserve"> </w:t>
      </w:r>
      <w:r w:rsidRPr="00975AB0">
        <w:rPr>
          <w:rFonts w:cs="Lucida Sans Unicode"/>
        </w:rPr>
        <w:t xml:space="preserve">en de </w:t>
      </w:r>
      <w:r w:rsidR="00685F25" w:rsidRPr="00975AB0">
        <w:rPr>
          <w:rFonts w:cs="Lucida Sans Unicode"/>
        </w:rPr>
        <w:t>IT-</w:t>
      </w:r>
      <w:r w:rsidRPr="00975AB0">
        <w:rPr>
          <w:rFonts w:cs="Lucida Sans Unicode"/>
        </w:rPr>
        <w:t xml:space="preserve">auditor van de </w:t>
      </w:r>
      <w:r w:rsidR="004253D0" w:rsidRPr="00975AB0">
        <w:rPr>
          <w:rFonts w:cs="Lucida Sans Unicode"/>
        </w:rPr>
        <w:t>serviceorganisatie</w:t>
      </w:r>
      <w:r w:rsidRPr="00975AB0">
        <w:rPr>
          <w:rFonts w:cs="Lucida Sans Unicode"/>
        </w:rPr>
        <w:t xml:space="preserve">. </w:t>
      </w:r>
    </w:p>
    <w:p w14:paraId="77BE287E" w14:textId="2DD13766" w:rsidR="006354A4" w:rsidRPr="00975AB0" w:rsidRDefault="0092565C" w:rsidP="00F953E2">
      <w:pPr>
        <w:pStyle w:val="Plattetekst"/>
        <w:jc w:val="left"/>
        <w:rPr>
          <w:rFonts w:ascii="Lucida Sans Unicode" w:eastAsiaTheme="minorHAnsi" w:hAnsi="Lucida Sans Unicode" w:cs="Lucida Sans Unicode"/>
        </w:rPr>
      </w:pPr>
      <w:bookmarkStart w:id="30" w:name="_Hlk166749865"/>
      <w:r w:rsidRPr="00975AB0">
        <w:rPr>
          <w:rFonts w:ascii="Lucida Sans Unicode" w:eastAsiaTheme="minorHAnsi" w:hAnsi="Lucida Sans Unicode" w:cs="Lucida Sans Unicode"/>
        </w:rPr>
        <w:t xml:space="preserve">Indien de </w:t>
      </w:r>
      <w:r w:rsidR="00230E4C" w:rsidRPr="00975AB0">
        <w:rPr>
          <w:rFonts w:ascii="Lucida Sans Unicode" w:eastAsiaTheme="minorHAnsi" w:hAnsi="Lucida Sans Unicode" w:cs="Lucida Sans Unicode"/>
          <w:b/>
          <w:bCs/>
          <w:u w:val="single"/>
        </w:rPr>
        <w:t>carve-out</w:t>
      </w:r>
      <w:r w:rsidRPr="00975AB0">
        <w:rPr>
          <w:rFonts w:ascii="Lucida Sans Unicode" w:eastAsiaTheme="minorHAnsi" w:hAnsi="Lucida Sans Unicode" w:cs="Lucida Sans Unicode"/>
          <w:b/>
          <w:bCs/>
          <w:u w:val="single"/>
        </w:rPr>
        <w:t xml:space="preserve"> methode wordt gehanteerd</w:t>
      </w:r>
      <w:r w:rsidR="002775D8" w:rsidRPr="00975AB0">
        <w:rPr>
          <w:rFonts w:ascii="Lucida Sans Unicode" w:eastAsiaTheme="minorHAnsi" w:hAnsi="Lucida Sans Unicode" w:cs="Lucida Sans Unicode"/>
          <w:b/>
          <w:bCs/>
          <w:u w:val="single"/>
        </w:rPr>
        <w:t xml:space="preserve"> door de </w:t>
      </w:r>
      <w:r w:rsidR="00C70A8E" w:rsidRPr="00975AB0">
        <w:rPr>
          <w:rFonts w:ascii="Lucida Sans Unicode" w:eastAsiaTheme="minorHAnsi" w:hAnsi="Lucida Sans Unicode" w:cs="Lucida Sans Unicode"/>
          <w:b/>
          <w:bCs/>
          <w:u w:val="single"/>
        </w:rPr>
        <w:t>IT</w:t>
      </w:r>
      <w:r w:rsidR="00950B6B" w:rsidRPr="00975AB0">
        <w:rPr>
          <w:rFonts w:ascii="Lucida Sans Unicode" w:eastAsiaTheme="minorHAnsi" w:hAnsi="Lucida Sans Unicode" w:cs="Lucida Sans Unicode"/>
          <w:b/>
          <w:bCs/>
          <w:u w:val="single"/>
        </w:rPr>
        <w:t>-</w:t>
      </w:r>
      <w:r w:rsidR="00A65ACB" w:rsidRPr="00975AB0">
        <w:rPr>
          <w:rFonts w:ascii="Lucida Sans Unicode" w:eastAsiaTheme="minorHAnsi" w:hAnsi="Lucida Sans Unicode" w:cs="Lucida Sans Unicode"/>
          <w:b/>
          <w:bCs/>
          <w:u w:val="single"/>
        </w:rPr>
        <w:t>auditor</w:t>
      </w:r>
      <w:r w:rsidRPr="00975AB0">
        <w:rPr>
          <w:rFonts w:ascii="Lucida Sans Unicode" w:eastAsiaTheme="minorHAnsi" w:hAnsi="Lucida Sans Unicode" w:cs="Lucida Sans Unicode"/>
        </w:rPr>
        <w:t xml:space="preserve">, </w:t>
      </w:r>
      <w:r w:rsidR="006354A4" w:rsidRPr="00975AB0">
        <w:rPr>
          <w:rFonts w:ascii="Lucida Sans Unicode" w:eastAsiaTheme="minorHAnsi" w:hAnsi="Lucida Sans Unicode" w:cs="Lucida Sans Unicode"/>
        </w:rPr>
        <w:t xml:space="preserve">gebruikt </w:t>
      </w:r>
      <w:r w:rsidRPr="00975AB0">
        <w:rPr>
          <w:rFonts w:ascii="Lucida Sans Unicode" w:eastAsiaTheme="minorHAnsi" w:hAnsi="Lucida Sans Unicode" w:cs="Lucida Sans Unicode"/>
        </w:rPr>
        <w:t xml:space="preserve">de </w:t>
      </w:r>
      <w:r w:rsidR="009420DA" w:rsidRPr="00975AB0">
        <w:rPr>
          <w:rFonts w:ascii="Lucida Sans Unicode" w:eastAsiaTheme="minorHAnsi" w:hAnsi="Lucida Sans Unicode" w:cs="Lucida Sans Unicode"/>
        </w:rPr>
        <w:t>IT</w:t>
      </w:r>
      <w:r w:rsidR="00950B6B" w:rsidRPr="00975AB0">
        <w:rPr>
          <w:rFonts w:ascii="Lucida Sans Unicode" w:eastAsiaTheme="minorHAnsi" w:hAnsi="Lucida Sans Unicode" w:cs="Lucida Sans Unicode"/>
        </w:rPr>
        <w:t>-</w:t>
      </w:r>
      <w:r w:rsidRPr="00975AB0">
        <w:rPr>
          <w:rFonts w:ascii="Lucida Sans Unicode" w:eastAsiaTheme="minorHAnsi" w:hAnsi="Lucida Sans Unicode" w:cs="Lucida Sans Unicode"/>
        </w:rPr>
        <w:t xml:space="preserve">auditor </w:t>
      </w:r>
      <w:r w:rsidR="006354A4" w:rsidRPr="00975AB0">
        <w:rPr>
          <w:rFonts w:ascii="Lucida Sans Unicode" w:eastAsiaTheme="minorHAnsi" w:hAnsi="Lucida Sans Unicode" w:cs="Lucida Sans Unicode"/>
        </w:rPr>
        <w:t xml:space="preserve">de </w:t>
      </w:r>
      <w:r w:rsidRPr="00975AB0">
        <w:rPr>
          <w:rFonts w:ascii="Lucida Sans Unicode" w:eastAsiaTheme="minorHAnsi" w:hAnsi="Lucida Sans Unicode" w:cs="Lucida Sans Unicode"/>
        </w:rPr>
        <w:t>in de rapportage</w:t>
      </w:r>
      <w:r w:rsidR="006354A4" w:rsidRPr="00975AB0">
        <w:rPr>
          <w:rFonts w:ascii="Lucida Sans Unicode" w:eastAsiaTheme="minorHAnsi" w:hAnsi="Lucida Sans Unicode" w:cs="Lucida Sans Unicode"/>
        </w:rPr>
        <w:t>template</w:t>
      </w:r>
      <w:r w:rsidRPr="00975AB0">
        <w:rPr>
          <w:rFonts w:ascii="Lucida Sans Unicode" w:eastAsiaTheme="minorHAnsi" w:hAnsi="Lucida Sans Unicode" w:cs="Lucida Sans Unicode"/>
        </w:rPr>
        <w:t xml:space="preserve"> (par</w:t>
      </w:r>
      <w:r w:rsidR="00F627EA" w:rsidRPr="00975AB0">
        <w:rPr>
          <w:rFonts w:ascii="Lucida Sans Unicode" w:eastAsiaTheme="minorHAnsi" w:hAnsi="Lucida Sans Unicode" w:cs="Lucida Sans Unicode"/>
        </w:rPr>
        <w:t>agraaf</w:t>
      </w:r>
      <w:r w:rsidRPr="00975AB0">
        <w:rPr>
          <w:rFonts w:ascii="Lucida Sans Unicode" w:eastAsiaTheme="minorHAnsi" w:hAnsi="Lucida Sans Unicode" w:cs="Lucida Sans Unicode"/>
        </w:rPr>
        <w:t xml:space="preserve"> </w:t>
      </w:r>
      <w:r w:rsidR="002775D8" w:rsidRPr="00975AB0">
        <w:rPr>
          <w:rFonts w:ascii="Lucida Sans Unicode" w:eastAsiaTheme="minorHAnsi" w:hAnsi="Lucida Sans Unicode" w:cs="Lucida Sans Unicode"/>
        </w:rPr>
        <w:t>1.4.2 ‘</w:t>
      </w:r>
      <w:r w:rsidR="00764618" w:rsidRPr="00975AB0">
        <w:rPr>
          <w:rFonts w:ascii="Lucida Sans Unicode" w:eastAsiaTheme="minorHAnsi" w:hAnsi="Lucida Sans Unicode" w:cs="Lucida Sans Unicode"/>
        </w:rPr>
        <w:t>S</w:t>
      </w:r>
      <w:r w:rsidR="002775D8" w:rsidRPr="00975AB0">
        <w:rPr>
          <w:rFonts w:ascii="Lucida Sans Unicode" w:eastAsiaTheme="minorHAnsi" w:hAnsi="Lucida Sans Unicode" w:cs="Lucida Sans Unicode"/>
        </w:rPr>
        <w:t>erviceorganisatie’</w:t>
      </w:r>
      <w:r w:rsidR="00E77B2D" w:rsidRPr="00975AB0">
        <w:rPr>
          <w:rFonts w:ascii="Lucida Sans Unicode" w:eastAsiaTheme="minorHAnsi" w:hAnsi="Lucida Sans Unicode" w:cs="Lucida Sans Unicode"/>
        </w:rPr>
        <w:t>)</w:t>
      </w:r>
      <w:r w:rsidRPr="00975AB0">
        <w:rPr>
          <w:rFonts w:ascii="Lucida Sans Unicode" w:eastAsiaTheme="minorHAnsi" w:hAnsi="Lucida Sans Unicode" w:cs="Lucida Sans Unicode"/>
        </w:rPr>
        <w:t xml:space="preserve"> </w:t>
      </w:r>
      <w:r w:rsidR="006354A4" w:rsidRPr="00975AB0">
        <w:rPr>
          <w:rFonts w:ascii="Lucida Sans Unicode" w:eastAsiaTheme="minorHAnsi" w:hAnsi="Lucida Sans Unicode" w:cs="Lucida Sans Unicode"/>
        </w:rPr>
        <w:t xml:space="preserve">opgenomen alinea met de verklaring op welke </w:t>
      </w:r>
      <w:r w:rsidR="00C1715B" w:rsidRPr="00975AB0">
        <w:rPr>
          <w:rFonts w:ascii="Lucida Sans Unicode" w:eastAsiaTheme="minorHAnsi" w:hAnsi="Lucida Sans Unicode" w:cs="Lucida Sans Unicode"/>
        </w:rPr>
        <w:t>organisatie</w:t>
      </w:r>
      <w:r w:rsidR="006354A4" w:rsidRPr="00975AB0">
        <w:rPr>
          <w:rFonts w:ascii="Lucida Sans Unicode" w:eastAsiaTheme="minorHAnsi" w:hAnsi="Lucida Sans Unicode" w:cs="Lucida Sans Unicode"/>
        </w:rPr>
        <w:t xml:space="preserve"> de carve-out methodiek is toegepast.</w:t>
      </w:r>
    </w:p>
    <w:p w14:paraId="581ADA80" w14:textId="2703BFAA" w:rsidR="002775D8" w:rsidRPr="00975AB0" w:rsidRDefault="002775D8" w:rsidP="00F953E2">
      <w:pPr>
        <w:pStyle w:val="Plattetekst"/>
        <w:jc w:val="left"/>
        <w:rPr>
          <w:rFonts w:ascii="Lucida Sans Unicode" w:eastAsiaTheme="minorHAnsi" w:hAnsi="Lucida Sans Unicode" w:cs="Lucida Sans Unicode"/>
          <w:i/>
          <w:iCs/>
        </w:rPr>
      </w:pPr>
    </w:p>
    <w:p w14:paraId="7147824A" w14:textId="29D67E23" w:rsidR="002A0086" w:rsidRPr="00975AB0" w:rsidRDefault="001D6098" w:rsidP="002A0086">
      <w:pPr>
        <w:pStyle w:val="Plattetekst"/>
        <w:jc w:val="left"/>
        <w:rPr>
          <w:rFonts w:ascii="Lucida Sans Unicode" w:eastAsiaTheme="minorHAnsi" w:hAnsi="Lucida Sans Unicode" w:cs="Lucida Sans Unicode"/>
        </w:rPr>
      </w:pPr>
      <w:r w:rsidRPr="00975AB0">
        <w:rPr>
          <w:rFonts w:ascii="Lucida Sans Unicode" w:eastAsiaTheme="minorHAnsi" w:hAnsi="Lucida Sans Unicode" w:cs="Lucida Sans Unicode"/>
        </w:rPr>
        <w:t xml:space="preserve">Indien de </w:t>
      </w:r>
      <w:r w:rsidRPr="00975AB0">
        <w:rPr>
          <w:rFonts w:ascii="Lucida Sans Unicode" w:eastAsiaTheme="minorHAnsi" w:hAnsi="Lucida Sans Unicode" w:cs="Lucida Sans Unicode"/>
          <w:b/>
          <w:bCs/>
          <w:u w:val="single"/>
        </w:rPr>
        <w:t xml:space="preserve">inclusive-methode wordt gehanteerd door de </w:t>
      </w:r>
      <w:r w:rsidR="00C70A8E" w:rsidRPr="00975AB0">
        <w:rPr>
          <w:rFonts w:ascii="Lucida Sans Unicode" w:eastAsiaTheme="minorHAnsi" w:hAnsi="Lucida Sans Unicode" w:cs="Lucida Sans Unicode"/>
          <w:b/>
          <w:bCs/>
          <w:u w:val="single"/>
        </w:rPr>
        <w:t>IT-</w:t>
      </w:r>
      <w:r w:rsidR="002A0086" w:rsidRPr="00975AB0">
        <w:rPr>
          <w:rFonts w:ascii="Lucida Sans Unicode" w:eastAsiaTheme="minorHAnsi" w:hAnsi="Lucida Sans Unicode" w:cs="Lucida Sans Unicode"/>
          <w:b/>
          <w:bCs/>
          <w:u w:val="single"/>
        </w:rPr>
        <w:t>auditor</w:t>
      </w:r>
      <w:r w:rsidRPr="00975AB0">
        <w:rPr>
          <w:rFonts w:ascii="Lucida Sans Unicode" w:eastAsiaTheme="minorHAnsi" w:hAnsi="Lucida Sans Unicode" w:cs="Lucida Sans Unicode"/>
        </w:rPr>
        <w:t xml:space="preserve">, </w:t>
      </w:r>
      <w:r w:rsidR="002A0086" w:rsidRPr="00975AB0">
        <w:rPr>
          <w:rFonts w:ascii="Lucida Sans Unicode" w:eastAsiaTheme="minorHAnsi" w:hAnsi="Lucida Sans Unicode" w:cs="Lucida Sans Unicode"/>
        </w:rPr>
        <w:t xml:space="preserve">gebruikt </w:t>
      </w:r>
      <w:r w:rsidRPr="00975AB0">
        <w:rPr>
          <w:rFonts w:ascii="Lucida Sans Unicode" w:eastAsiaTheme="minorHAnsi" w:hAnsi="Lucida Sans Unicode" w:cs="Lucida Sans Unicode"/>
        </w:rPr>
        <w:t xml:space="preserve">de </w:t>
      </w:r>
      <w:r w:rsidR="00C70A8E" w:rsidRPr="00975AB0">
        <w:rPr>
          <w:rFonts w:ascii="Lucida Sans Unicode" w:eastAsiaTheme="minorHAnsi" w:hAnsi="Lucida Sans Unicode" w:cs="Lucida Sans Unicode"/>
        </w:rPr>
        <w:t>IT-</w:t>
      </w:r>
      <w:r w:rsidRPr="00975AB0">
        <w:rPr>
          <w:rFonts w:ascii="Lucida Sans Unicode" w:eastAsiaTheme="minorHAnsi" w:hAnsi="Lucida Sans Unicode" w:cs="Lucida Sans Unicode"/>
        </w:rPr>
        <w:t>auditor</w:t>
      </w:r>
      <w:r w:rsidR="002A0086" w:rsidRPr="00975AB0">
        <w:rPr>
          <w:rFonts w:ascii="Lucida Sans Unicode" w:eastAsiaTheme="minorHAnsi" w:hAnsi="Lucida Sans Unicode" w:cs="Lucida Sans Unicode"/>
        </w:rPr>
        <w:t xml:space="preserve"> de in de rapportagetemplate (paragraaf 1.4.2 ‘Serviceorganisatie’) opgenomen alinea met de verklaring op welke organisatie de inclusive methodiek is toegepast.</w:t>
      </w:r>
    </w:p>
    <w:bookmarkEnd w:id="30"/>
    <w:p w14:paraId="199BB31B" w14:textId="6B5DD7DE" w:rsidR="009A7EAC" w:rsidRPr="00975AB0" w:rsidRDefault="009A7EAC" w:rsidP="000518BE">
      <w:pPr>
        <w:pStyle w:val="Plattetekst"/>
        <w:jc w:val="left"/>
        <w:rPr>
          <w:rFonts w:cs="Lucida Sans Unicode"/>
        </w:rPr>
      </w:pPr>
      <w:r w:rsidRPr="00975AB0">
        <w:rPr>
          <w:rFonts w:ascii="Lucida Sans Unicode" w:eastAsiaTheme="minorHAnsi" w:hAnsi="Lucida Sans Unicode" w:cs="Lucida Sans Unicode"/>
        </w:rPr>
        <w:t xml:space="preserve">Van iedere </w:t>
      </w:r>
      <w:r w:rsidR="00724F1B" w:rsidRPr="00975AB0">
        <w:rPr>
          <w:rFonts w:ascii="Lucida Sans Unicode" w:eastAsiaTheme="minorHAnsi" w:hAnsi="Lucida Sans Unicode" w:cs="Lucida Sans Unicode"/>
        </w:rPr>
        <w:t xml:space="preserve">in het rapport </w:t>
      </w:r>
      <w:r w:rsidRPr="00975AB0">
        <w:rPr>
          <w:rFonts w:ascii="Lucida Sans Unicode" w:eastAsiaTheme="minorHAnsi" w:hAnsi="Lucida Sans Unicode" w:cs="Lucida Sans Unicode"/>
        </w:rPr>
        <w:t>genoemde (sub)serviceorganisatie moet worden opgenomen of deze inclusive, carve-out, dan wel buiten scope is van het DigiD-assessment.</w:t>
      </w:r>
    </w:p>
    <w:p w14:paraId="55CA5B31" w14:textId="6828FB2C" w:rsidR="009A7EAC" w:rsidRPr="00975AB0" w:rsidRDefault="009A7EAC" w:rsidP="009A7EAC">
      <w:pPr>
        <w:spacing w:after="209"/>
        <w:ind w:left="-3" w:right="60"/>
        <w:rPr>
          <w:rFonts w:cs="Lucida Sans Unicode"/>
        </w:rPr>
      </w:pPr>
      <w:r w:rsidRPr="00975AB0">
        <w:rPr>
          <w:rFonts w:cs="Lucida Sans Unicode"/>
        </w:rPr>
        <w:tab/>
        <w:t>In het geval dat een (sub)serviceorganisatie een SOC 1</w:t>
      </w:r>
      <w:r w:rsidR="000518BE" w:rsidRPr="00975AB0">
        <w:rPr>
          <w:rFonts w:cs="Lucida Sans Unicode"/>
        </w:rPr>
        <w:t xml:space="preserve"> of SOC </w:t>
      </w:r>
      <w:r w:rsidRPr="00975AB0">
        <w:rPr>
          <w:rFonts w:cs="Lucida Sans Unicode"/>
        </w:rPr>
        <w:t>2</w:t>
      </w:r>
      <w:r w:rsidR="00C2230C" w:rsidRPr="00975AB0">
        <w:rPr>
          <w:rStyle w:val="Voetnootmarkering"/>
          <w:rFonts w:cs="Lucida Sans Unicode"/>
        </w:rPr>
        <w:footnoteReference w:id="8"/>
      </w:r>
      <w:r w:rsidRPr="00975AB0">
        <w:rPr>
          <w:rFonts w:cs="Lucida Sans Unicode"/>
        </w:rPr>
        <w:t xml:space="preserve"> </w:t>
      </w:r>
      <w:r w:rsidR="000518BE" w:rsidRPr="00975AB0">
        <w:rPr>
          <w:rFonts w:cs="Lucida Sans Unicode"/>
        </w:rPr>
        <w:t xml:space="preserve">rapportage </w:t>
      </w:r>
      <w:r w:rsidRPr="00975AB0">
        <w:rPr>
          <w:rFonts w:cs="Lucida Sans Unicode"/>
        </w:rPr>
        <w:t>ter beschikking heeft, moet worden omschreven over welke normen door eigen onderzoek een oordeel is gegeven, en welke normen uit de SOC</w:t>
      </w:r>
      <w:r w:rsidR="00C2230C" w:rsidRPr="00975AB0">
        <w:rPr>
          <w:rFonts w:cs="Lucida Sans Unicode"/>
        </w:rPr>
        <w:t xml:space="preserve"> </w:t>
      </w:r>
      <w:r w:rsidR="000518BE" w:rsidRPr="00975AB0">
        <w:rPr>
          <w:rFonts w:cs="Lucida Sans Unicode"/>
        </w:rPr>
        <w:t>rapportage</w:t>
      </w:r>
      <w:r w:rsidRPr="00975AB0">
        <w:rPr>
          <w:rFonts w:cs="Lucida Sans Unicode"/>
        </w:rPr>
        <w:t xml:space="preserve"> als ‘carve out’ zijn beschouwd.</w:t>
      </w:r>
    </w:p>
    <w:p w14:paraId="674C4F4C" w14:textId="69499504" w:rsidR="008D4253" w:rsidRPr="00975AB0" w:rsidRDefault="008D4253" w:rsidP="009A7EAC">
      <w:pPr>
        <w:spacing w:after="209"/>
        <w:ind w:left="-3" w:right="60"/>
        <w:rPr>
          <w:rFonts w:cs="Lucida Sans Unicode"/>
        </w:rPr>
      </w:pPr>
      <w:r w:rsidRPr="00975AB0">
        <w:rPr>
          <w:rFonts w:cs="Lucida Sans Unicode"/>
        </w:rPr>
        <w:t xml:space="preserve">De oordelen door eigen onderzoek worden </w:t>
      </w:r>
      <w:r w:rsidR="003951E0" w:rsidRPr="00975AB0">
        <w:rPr>
          <w:rFonts w:cs="Lucida Sans Unicode"/>
        </w:rPr>
        <w:t xml:space="preserve">vervolgens </w:t>
      </w:r>
      <w:r w:rsidRPr="00975AB0">
        <w:rPr>
          <w:rFonts w:cs="Lucida Sans Unicode"/>
        </w:rPr>
        <w:t xml:space="preserve">vermeld in paragraaf 1.1, al dan niet in een </w:t>
      </w:r>
      <w:r w:rsidR="00A96D4E" w:rsidRPr="00975AB0">
        <w:rPr>
          <w:rFonts w:cs="Lucida Sans Unicode"/>
        </w:rPr>
        <w:t>aparte</w:t>
      </w:r>
      <w:r w:rsidRPr="00975AB0">
        <w:rPr>
          <w:rFonts w:cs="Lucida Sans Unicode"/>
        </w:rPr>
        <w:t xml:space="preserve"> kolom. De oordelen welke ‘carve out’ zijn beschouwd worden opgenomen in Bijlage C.</w:t>
      </w:r>
    </w:p>
    <w:p w14:paraId="3B68FB39" w14:textId="6B93AC3F" w:rsidR="009A7EAC" w:rsidRPr="00975AB0" w:rsidRDefault="009A7EAC" w:rsidP="009A7EAC">
      <w:pPr>
        <w:spacing w:after="209"/>
        <w:ind w:left="-3" w:right="60"/>
        <w:rPr>
          <w:rFonts w:cs="Lucida Sans Unicode"/>
        </w:rPr>
      </w:pPr>
      <w:r w:rsidRPr="00975AB0">
        <w:rPr>
          <w:rFonts w:cs="Lucida Sans Unicode"/>
        </w:rPr>
        <w:t xml:space="preserve">(Sub)serviceorganisaties die zijn vermeld in onderliggende assurance rapporten hoeven (mogen) niet nogmaals </w:t>
      </w:r>
      <w:r w:rsidR="003951E0" w:rsidRPr="00975AB0">
        <w:rPr>
          <w:rFonts w:cs="Lucida Sans Unicode"/>
        </w:rPr>
        <w:t xml:space="preserve">genoemd te worden </w:t>
      </w:r>
      <w:r w:rsidRPr="00975AB0">
        <w:rPr>
          <w:rFonts w:cs="Lucida Sans Unicode"/>
        </w:rPr>
        <w:t>in het bovenliggende assurance rapport, d.w.z. ieder rapport beperkt zich tot de direct</w:t>
      </w:r>
      <w:r w:rsidR="003951E0" w:rsidRPr="00975AB0">
        <w:rPr>
          <w:rFonts w:cs="Lucida Sans Unicode"/>
        </w:rPr>
        <w:t xml:space="preserve"> gecontracteerde</w:t>
      </w:r>
      <w:r w:rsidRPr="00975AB0">
        <w:rPr>
          <w:rFonts w:cs="Lucida Sans Unicode"/>
        </w:rPr>
        <w:t xml:space="preserve"> serviceorganisaties.</w:t>
      </w:r>
    </w:p>
    <w:p w14:paraId="78ED0091" w14:textId="52024048" w:rsidR="0071363B" w:rsidRPr="00975AB0" w:rsidRDefault="00F627EA" w:rsidP="0071363B">
      <w:pPr>
        <w:spacing w:after="209"/>
        <w:ind w:left="-3" w:right="60"/>
        <w:rPr>
          <w:rFonts w:cs="Lucida Sans Unicode"/>
        </w:rPr>
      </w:pPr>
      <w:r w:rsidRPr="00975AB0">
        <w:rPr>
          <w:rFonts w:cs="Lucida Sans Unicode"/>
        </w:rPr>
        <w:t>V</w:t>
      </w:r>
      <w:r w:rsidR="0071363B" w:rsidRPr="00975AB0">
        <w:rPr>
          <w:rFonts w:cs="Lucida Sans Unicode"/>
        </w:rPr>
        <w:t xml:space="preserve">oor het DigiD-assessment moet per norm worden bepaald welke partij verantwoordelijk is voor een norm. Ruwweg wordt deze indeling aangehouden: </w:t>
      </w:r>
    </w:p>
    <w:p w14:paraId="373BBE2D" w14:textId="2490C9D2" w:rsidR="0071363B" w:rsidRPr="00975AB0" w:rsidRDefault="0071363B" w:rsidP="002E529F">
      <w:pPr>
        <w:pStyle w:val="Lijstalinea"/>
        <w:numPr>
          <w:ilvl w:val="0"/>
          <w:numId w:val="3"/>
        </w:numPr>
        <w:ind w:right="60"/>
        <w:rPr>
          <w:rFonts w:cs="Lucida Sans Unicode"/>
        </w:rPr>
      </w:pPr>
      <w:r w:rsidRPr="00975AB0">
        <w:rPr>
          <w:rFonts w:cs="Lucida Sans Unicode"/>
        </w:rPr>
        <w:t xml:space="preserve">normen waarvoor de </w:t>
      </w:r>
      <w:r w:rsidR="006D229E" w:rsidRPr="00975AB0">
        <w:rPr>
          <w:rFonts w:cs="Lucida Sans Unicode"/>
        </w:rPr>
        <w:t>dienstverlener</w:t>
      </w:r>
      <w:r w:rsidRPr="00975AB0">
        <w:rPr>
          <w:rFonts w:cs="Lucida Sans Unicode"/>
        </w:rPr>
        <w:t xml:space="preserve"> verantwoordelijk is; </w:t>
      </w:r>
    </w:p>
    <w:p w14:paraId="09FB95CC" w14:textId="0CAFABE0" w:rsidR="0071363B" w:rsidRPr="00975AB0" w:rsidRDefault="0071363B" w:rsidP="002E529F">
      <w:pPr>
        <w:pStyle w:val="Lijstalinea"/>
        <w:numPr>
          <w:ilvl w:val="0"/>
          <w:numId w:val="3"/>
        </w:numPr>
        <w:ind w:right="60"/>
        <w:rPr>
          <w:rFonts w:cs="Lucida Sans Unicode"/>
        </w:rPr>
      </w:pPr>
      <w:r w:rsidRPr="00975AB0">
        <w:rPr>
          <w:rFonts w:cs="Lucida Sans Unicode"/>
        </w:rPr>
        <w:t xml:space="preserve">normen waarvoor de </w:t>
      </w:r>
      <w:r w:rsidR="004253D0" w:rsidRPr="00975AB0">
        <w:rPr>
          <w:rFonts w:cs="Lucida Sans Unicode"/>
        </w:rPr>
        <w:t>serviceorganisatie v</w:t>
      </w:r>
      <w:r w:rsidRPr="00975AB0">
        <w:rPr>
          <w:rFonts w:cs="Lucida Sans Unicode"/>
        </w:rPr>
        <w:t xml:space="preserve">erantwoordelijk is; </w:t>
      </w:r>
    </w:p>
    <w:p w14:paraId="13AE7799" w14:textId="3CFABFDC" w:rsidR="0071363B" w:rsidRPr="00975AB0" w:rsidRDefault="0071363B" w:rsidP="002E529F">
      <w:pPr>
        <w:pStyle w:val="Lijstalinea"/>
        <w:numPr>
          <w:ilvl w:val="0"/>
          <w:numId w:val="3"/>
        </w:numPr>
        <w:spacing w:after="167"/>
        <w:ind w:right="60"/>
        <w:rPr>
          <w:rFonts w:cs="Lucida Sans Unicode"/>
        </w:rPr>
      </w:pPr>
      <w:r w:rsidRPr="00975AB0">
        <w:rPr>
          <w:rFonts w:cs="Lucida Sans Unicode"/>
        </w:rPr>
        <w:lastRenderedPageBreak/>
        <w:t xml:space="preserve">normen waarvoor beide een gedeelde verantwoordelijkheid hebben. </w:t>
      </w:r>
    </w:p>
    <w:p w14:paraId="272EDCCF" w14:textId="27D17E50" w:rsidR="0071363B" w:rsidRPr="00975AB0" w:rsidRDefault="0071363B" w:rsidP="0073623A">
      <w:pPr>
        <w:ind w:left="-3" w:right="60"/>
        <w:rPr>
          <w:rFonts w:cs="Lucida Sans Unicode"/>
        </w:rPr>
      </w:pPr>
      <w:r w:rsidRPr="00975AB0">
        <w:rPr>
          <w:rFonts w:cs="Lucida Sans Unicode"/>
        </w:rPr>
        <w:t xml:space="preserve">Een apart aandachtspunt daarbij vormen de normen waarvoor de serviceorganisatie aanneemt dat ook de </w:t>
      </w:r>
      <w:r w:rsidR="006D229E" w:rsidRPr="00975AB0">
        <w:rPr>
          <w:rFonts w:cs="Lucida Sans Unicode"/>
        </w:rPr>
        <w:t>dienstverlener</w:t>
      </w:r>
      <w:r w:rsidRPr="00975AB0">
        <w:rPr>
          <w:rFonts w:cs="Lucida Sans Unicode"/>
        </w:rPr>
        <w:t xml:space="preserve"> verantwoordelijkheid draagt (ook wel de ‘user control considerations’ genoemd), omdat de normen bij de serviceorganisatie alleen geen voldoende zekerheid bieden voor de beheersing van de DigiD beveiligingsrisico’s. Over deze nomen dient goede afstemming te zijn tussen de partijen. In de guidance </w:t>
      </w:r>
      <w:r w:rsidR="00626A37" w:rsidRPr="00975AB0">
        <w:rPr>
          <w:rFonts w:cs="Lucida Sans Unicode"/>
        </w:rPr>
        <w:t xml:space="preserve">is </w:t>
      </w:r>
      <w:r w:rsidRPr="00975AB0">
        <w:rPr>
          <w:rFonts w:cs="Lucida Sans Unicode"/>
        </w:rPr>
        <w:t xml:space="preserve">per norm aangegeven voor welke normen mogelijk zowel de </w:t>
      </w:r>
      <w:r w:rsidR="006D229E" w:rsidRPr="00975AB0">
        <w:rPr>
          <w:rFonts w:cs="Lucida Sans Unicode"/>
        </w:rPr>
        <w:t>dienstverlener</w:t>
      </w:r>
      <w:r w:rsidRPr="00975AB0">
        <w:rPr>
          <w:rFonts w:cs="Lucida Sans Unicode"/>
        </w:rPr>
        <w:t xml:space="preserve"> als de </w:t>
      </w:r>
      <w:r w:rsidR="002B498D" w:rsidRPr="00975AB0">
        <w:rPr>
          <w:rFonts w:cs="Lucida Sans Unicode"/>
        </w:rPr>
        <w:t xml:space="preserve">serviceorganisatie </w:t>
      </w:r>
      <w:r w:rsidRPr="00975AB0">
        <w:rPr>
          <w:rFonts w:cs="Lucida Sans Unicode"/>
        </w:rPr>
        <w:t>verantwoordelijk zijn.</w:t>
      </w:r>
      <w:r w:rsidR="00326728" w:rsidRPr="00975AB0">
        <w:rPr>
          <w:rFonts w:cs="Lucida Sans Unicode"/>
        </w:rPr>
        <w:t xml:space="preserve"> </w:t>
      </w:r>
      <w:r w:rsidR="002E2870" w:rsidRPr="00975AB0">
        <w:rPr>
          <w:rFonts w:cs="Lucida Sans Unicode"/>
        </w:rPr>
        <w:t xml:space="preserve">In de praktijk komen situaties voor waarbij de </w:t>
      </w:r>
      <w:r w:rsidR="006D229E" w:rsidRPr="00975AB0">
        <w:rPr>
          <w:rFonts w:cs="Lucida Sans Unicode"/>
        </w:rPr>
        <w:t>dienstverlener</w:t>
      </w:r>
      <w:r w:rsidR="002E2870" w:rsidRPr="00975AB0">
        <w:rPr>
          <w:rFonts w:cs="Lucida Sans Unicode"/>
        </w:rPr>
        <w:t xml:space="preserve"> </w:t>
      </w:r>
      <w:r w:rsidR="00761096" w:rsidRPr="00975AB0">
        <w:rPr>
          <w:rFonts w:cs="Lucida Sans Unicode"/>
        </w:rPr>
        <w:t>een deel van d</w:t>
      </w:r>
      <w:r w:rsidR="007238DD" w:rsidRPr="00975AB0">
        <w:rPr>
          <w:rFonts w:cs="Lucida Sans Unicode"/>
        </w:rPr>
        <w:t>e</w:t>
      </w:r>
      <w:r w:rsidR="00761096" w:rsidRPr="00975AB0">
        <w:rPr>
          <w:rFonts w:cs="Lucida Sans Unicode"/>
        </w:rPr>
        <w:t xml:space="preserve"> be</w:t>
      </w:r>
      <w:r w:rsidR="007238DD" w:rsidRPr="00975AB0">
        <w:rPr>
          <w:rFonts w:cs="Lucida Sans Unicode"/>
        </w:rPr>
        <w:t xml:space="preserve">heersingsmaatregelen </w:t>
      </w:r>
      <w:r w:rsidR="00761096" w:rsidRPr="00975AB0">
        <w:rPr>
          <w:rFonts w:cs="Lucida Sans Unicode"/>
        </w:rPr>
        <w:t xml:space="preserve">die onder de ‘user control considerations’ vallen, </w:t>
      </w:r>
      <w:r w:rsidR="007238DD" w:rsidRPr="00975AB0">
        <w:rPr>
          <w:rFonts w:cs="Lucida Sans Unicode"/>
        </w:rPr>
        <w:t>weer hee</w:t>
      </w:r>
      <w:r w:rsidR="00795FC1" w:rsidRPr="00975AB0">
        <w:rPr>
          <w:rFonts w:cs="Lucida Sans Unicode"/>
        </w:rPr>
        <w:t>f</w:t>
      </w:r>
      <w:r w:rsidR="007238DD" w:rsidRPr="00975AB0">
        <w:rPr>
          <w:rFonts w:cs="Lucida Sans Unicode"/>
        </w:rPr>
        <w:t xml:space="preserve">t uitbesteed aan een </w:t>
      </w:r>
      <w:r w:rsidR="00626A37" w:rsidRPr="00975AB0">
        <w:rPr>
          <w:rFonts w:cs="Lucida Sans Unicode"/>
        </w:rPr>
        <w:t>andere</w:t>
      </w:r>
      <w:r w:rsidR="003B7691" w:rsidRPr="00975AB0">
        <w:rPr>
          <w:rFonts w:cs="Lucida Sans Unicode"/>
        </w:rPr>
        <w:t xml:space="preserve"> </w:t>
      </w:r>
      <w:r w:rsidR="00626A37" w:rsidRPr="00975AB0">
        <w:rPr>
          <w:rFonts w:cs="Lucida Sans Unicode"/>
        </w:rPr>
        <w:t>(</w:t>
      </w:r>
      <w:r w:rsidR="007238DD" w:rsidRPr="00975AB0">
        <w:rPr>
          <w:rFonts w:cs="Lucida Sans Unicode"/>
        </w:rPr>
        <w:t>sub</w:t>
      </w:r>
      <w:r w:rsidR="00626A37" w:rsidRPr="00975AB0">
        <w:rPr>
          <w:rFonts w:cs="Lucida Sans Unicode"/>
        </w:rPr>
        <w:t>)</w:t>
      </w:r>
      <w:r w:rsidR="007238DD" w:rsidRPr="00975AB0">
        <w:rPr>
          <w:rFonts w:cs="Lucida Sans Unicode"/>
        </w:rPr>
        <w:t>serviceorganisat</w:t>
      </w:r>
      <w:r w:rsidR="00761096" w:rsidRPr="00975AB0">
        <w:rPr>
          <w:rFonts w:cs="Lucida Sans Unicode"/>
        </w:rPr>
        <w:t>i</w:t>
      </w:r>
      <w:r w:rsidR="007238DD" w:rsidRPr="00975AB0">
        <w:rPr>
          <w:rFonts w:cs="Lucida Sans Unicode"/>
        </w:rPr>
        <w:t>e</w:t>
      </w:r>
      <w:r w:rsidR="005A655D" w:rsidRPr="00975AB0">
        <w:rPr>
          <w:rFonts w:cs="Lucida Sans Unicode"/>
        </w:rPr>
        <w:t>.</w:t>
      </w:r>
    </w:p>
    <w:p w14:paraId="2342DD7D" w14:textId="01AF2E7B" w:rsidR="00015DA2" w:rsidRPr="00975AB0" w:rsidRDefault="0071363B" w:rsidP="00ED5CDB">
      <w:pPr>
        <w:spacing w:line="276" w:lineRule="auto"/>
        <w:rPr>
          <w:rFonts w:cs="Lucida Sans Unicode"/>
          <w:sz w:val="18"/>
          <w:szCs w:val="18"/>
        </w:rPr>
      </w:pPr>
      <w:r w:rsidRPr="00975AB0">
        <w:rPr>
          <w:rFonts w:cs="Lucida Sans Unicode"/>
        </w:rPr>
        <w:t xml:space="preserve">De IT-auditor dient de </w:t>
      </w:r>
      <w:r w:rsidRPr="00975AB0">
        <w:rPr>
          <w:rFonts w:cs="Lucida Sans Unicode"/>
          <w:szCs w:val="22"/>
        </w:rPr>
        <w:t>afstemming tussen de betrokken partijen actief te faciliteren, zodat geen misverstanden ontstaan over wie welke normen toetst en waarom. Bij twijfel nemen de IT-auditors van de betrokken organisaties contact met elkaar op</w:t>
      </w:r>
      <w:r w:rsidR="003B7691" w:rsidRPr="00975AB0">
        <w:rPr>
          <w:rFonts w:cs="Lucida Sans Unicode"/>
          <w:szCs w:val="22"/>
        </w:rPr>
        <w:t xml:space="preserve">. </w:t>
      </w:r>
      <w:r w:rsidR="00463084" w:rsidRPr="00975AB0">
        <w:rPr>
          <w:rFonts w:cs="Lucida Sans Unicode"/>
          <w:szCs w:val="22"/>
        </w:rPr>
        <w:t xml:space="preserve">Indien de </w:t>
      </w:r>
      <w:r w:rsidR="003B7691" w:rsidRPr="00975AB0">
        <w:rPr>
          <w:rFonts w:cs="Lucida Sans Unicode"/>
          <w:szCs w:val="22"/>
        </w:rPr>
        <w:t xml:space="preserve">IT-auditor van de </w:t>
      </w:r>
      <w:r w:rsidR="006D229E" w:rsidRPr="00975AB0">
        <w:rPr>
          <w:rFonts w:cs="Lucida Sans Unicode"/>
          <w:szCs w:val="22"/>
        </w:rPr>
        <w:t>dienstverlener</w:t>
      </w:r>
      <w:r w:rsidR="00463084" w:rsidRPr="00975AB0">
        <w:rPr>
          <w:rFonts w:cs="Lucida Sans Unicode"/>
          <w:szCs w:val="22"/>
        </w:rPr>
        <w:t xml:space="preserve"> afwijkt van de</w:t>
      </w:r>
      <w:r w:rsidR="00B7543F" w:rsidRPr="00975AB0">
        <w:rPr>
          <w:rFonts w:cs="Lucida Sans Unicode"/>
          <w:szCs w:val="22"/>
        </w:rPr>
        <w:t xml:space="preserve"> ‘user controls’</w:t>
      </w:r>
      <w:r w:rsidR="003B7691" w:rsidRPr="00975AB0">
        <w:rPr>
          <w:rFonts w:cs="Lucida Sans Unicode"/>
          <w:szCs w:val="22"/>
        </w:rPr>
        <w:t xml:space="preserve"> vermeldt </w:t>
      </w:r>
      <w:r w:rsidR="00B7543F" w:rsidRPr="00975AB0">
        <w:rPr>
          <w:rFonts w:cs="Lucida Sans Unicode"/>
          <w:szCs w:val="22"/>
        </w:rPr>
        <w:t xml:space="preserve">hij/zij </w:t>
      </w:r>
      <w:r w:rsidR="003B7691" w:rsidRPr="00975AB0">
        <w:rPr>
          <w:rFonts w:cs="Lucida Sans Unicode"/>
          <w:szCs w:val="22"/>
        </w:rPr>
        <w:t>deze afwijking als opmerking in</w:t>
      </w:r>
      <w:r w:rsidR="006D7F30" w:rsidRPr="00975AB0">
        <w:rPr>
          <w:rFonts w:cs="Lucida Sans Unicode"/>
          <w:szCs w:val="22"/>
        </w:rPr>
        <w:t xml:space="preserve"> paragraaf </w:t>
      </w:r>
      <w:r w:rsidR="00DD778E" w:rsidRPr="00975AB0">
        <w:rPr>
          <w:rFonts w:cs="Lucida Sans Unicode"/>
          <w:szCs w:val="22"/>
        </w:rPr>
        <w:t xml:space="preserve">1.2 en </w:t>
      </w:r>
      <w:r w:rsidR="00626A37" w:rsidRPr="00975AB0">
        <w:rPr>
          <w:rFonts w:cs="Lucida Sans Unicode"/>
          <w:szCs w:val="22"/>
        </w:rPr>
        <w:t xml:space="preserve">de normentabel van </w:t>
      </w:r>
      <w:r w:rsidR="007B742F" w:rsidRPr="00975AB0">
        <w:rPr>
          <w:rFonts w:cs="Lucida Sans Unicode"/>
          <w:szCs w:val="22"/>
        </w:rPr>
        <w:t>bijlage C van</w:t>
      </w:r>
      <w:r w:rsidR="003B7691" w:rsidRPr="00975AB0">
        <w:rPr>
          <w:rFonts w:cs="Lucida Sans Unicode"/>
          <w:szCs w:val="22"/>
        </w:rPr>
        <w:t xml:space="preserve"> het assurance</w:t>
      </w:r>
      <w:r w:rsidR="007B742F" w:rsidRPr="00975AB0">
        <w:rPr>
          <w:rFonts w:cs="Lucida Sans Unicode"/>
          <w:szCs w:val="22"/>
        </w:rPr>
        <w:t>-</w:t>
      </w:r>
      <w:r w:rsidR="003B7691" w:rsidRPr="00975AB0">
        <w:rPr>
          <w:rFonts w:cs="Lucida Sans Unicode"/>
          <w:szCs w:val="22"/>
        </w:rPr>
        <w:t>rapport. In de opmerking wordt expliciet opgenomen dat tot de afwijking is gekomen in over</w:t>
      </w:r>
      <w:r w:rsidR="00C33FD7" w:rsidRPr="00975AB0">
        <w:rPr>
          <w:rFonts w:cs="Lucida Sans Unicode"/>
          <w:szCs w:val="22"/>
        </w:rPr>
        <w:t xml:space="preserve">leg </w:t>
      </w:r>
      <w:r w:rsidR="003B7691" w:rsidRPr="00975AB0">
        <w:rPr>
          <w:rFonts w:cs="Lucida Sans Unicode"/>
          <w:szCs w:val="22"/>
        </w:rPr>
        <w:t>met IT-auditor van de serviceorganisatie</w:t>
      </w:r>
      <w:r w:rsidR="005864E9" w:rsidRPr="00975AB0">
        <w:rPr>
          <w:rFonts w:cs="Lucida Sans Unicode"/>
          <w:szCs w:val="22"/>
        </w:rPr>
        <w:t>.</w:t>
      </w:r>
    </w:p>
    <w:p w14:paraId="4BD9BBD4" w14:textId="0EB8EB37" w:rsidR="0071363B" w:rsidRPr="00975AB0" w:rsidRDefault="00B24716" w:rsidP="00227A7B">
      <w:pPr>
        <w:spacing w:after="207"/>
        <w:ind w:left="-3" w:right="60"/>
        <w:rPr>
          <w:rFonts w:cs="Lucida Sans Unicode"/>
        </w:rPr>
      </w:pPr>
      <w:bookmarkStart w:id="31" w:name="_Hlk139978669"/>
      <w:r w:rsidRPr="00975AB0">
        <w:rPr>
          <w:rFonts w:cs="Lucida Sans Unicode"/>
        </w:rPr>
        <w:t xml:space="preserve">Daarbij dient de auditor van de </w:t>
      </w:r>
      <w:r w:rsidR="006D229E" w:rsidRPr="00975AB0">
        <w:rPr>
          <w:rFonts w:cs="Lucida Sans Unicode"/>
        </w:rPr>
        <w:t>dienstverlener</w:t>
      </w:r>
      <w:r w:rsidR="000C4D1D" w:rsidRPr="00975AB0">
        <w:rPr>
          <w:rFonts w:cs="Lucida Sans Unicode"/>
        </w:rPr>
        <w:t xml:space="preserve">, naast de hiervoor genoemde aspecten, </w:t>
      </w:r>
      <w:r w:rsidRPr="00975AB0">
        <w:rPr>
          <w:rFonts w:cs="Lucida Sans Unicode"/>
        </w:rPr>
        <w:t xml:space="preserve">te controleren of het </w:t>
      </w:r>
      <w:r w:rsidR="00BB5259" w:rsidRPr="00975AB0">
        <w:rPr>
          <w:rFonts w:cs="Lucida Sans Unicode"/>
        </w:rPr>
        <w:t xml:space="preserve">assurance-rapport </w:t>
      </w:r>
      <w:r w:rsidRPr="00975AB0">
        <w:rPr>
          <w:rFonts w:cs="Lucida Sans Unicode"/>
        </w:rPr>
        <w:t xml:space="preserve">van de serviceorganisatie </w:t>
      </w:r>
      <w:r w:rsidR="00F77B13" w:rsidRPr="00975AB0">
        <w:rPr>
          <w:rFonts w:cs="Lucida Sans Unicode"/>
        </w:rPr>
        <w:t xml:space="preserve">geschikt </w:t>
      </w:r>
      <w:r w:rsidR="00906DB4" w:rsidRPr="00975AB0">
        <w:rPr>
          <w:rFonts w:cs="Lucida Sans Unicode"/>
        </w:rPr>
        <w:t>is</w:t>
      </w:r>
      <w:r w:rsidR="009D1B4C" w:rsidRPr="00975AB0">
        <w:rPr>
          <w:rFonts w:cs="Lucida Sans Unicode"/>
        </w:rPr>
        <w:t xml:space="preserve">. </w:t>
      </w:r>
      <w:r w:rsidR="00750936" w:rsidRPr="00975AB0">
        <w:rPr>
          <w:rFonts w:cs="Lucida Sans Unicode"/>
        </w:rPr>
        <w:t>V</w:t>
      </w:r>
      <w:r w:rsidR="009D1B4C" w:rsidRPr="00975AB0">
        <w:rPr>
          <w:rFonts w:cs="Lucida Sans Unicode"/>
        </w:rPr>
        <w:t>D</w:t>
      </w:r>
      <w:r w:rsidR="00906DB4" w:rsidRPr="00975AB0">
        <w:rPr>
          <w:rFonts w:cs="Lucida Sans Unicode"/>
        </w:rPr>
        <w:t xml:space="preserve">it </w:t>
      </w:r>
      <w:r w:rsidR="003633F3" w:rsidRPr="00975AB0">
        <w:rPr>
          <w:rFonts w:cs="Lucida Sans Unicode"/>
        </w:rPr>
        <w:t xml:space="preserve">omvat onder meer of </w:t>
      </w:r>
      <w:r w:rsidR="009D1B4C" w:rsidRPr="00975AB0">
        <w:rPr>
          <w:rFonts w:cs="Lucida Sans Unicode"/>
        </w:rPr>
        <w:t xml:space="preserve">het assurance-rapport van de serviceorganisatie </w:t>
      </w:r>
      <w:r w:rsidRPr="00975AB0">
        <w:rPr>
          <w:rFonts w:cs="Lucida Sans Unicode"/>
        </w:rPr>
        <w:t xml:space="preserve">betrekking heeft op dezelfde of lagere versie van het systeem </w:t>
      </w:r>
      <w:r w:rsidR="009D1B4C" w:rsidRPr="00975AB0">
        <w:rPr>
          <w:rFonts w:cs="Lucida Sans Unicode"/>
        </w:rPr>
        <w:t xml:space="preserve">dan </w:t>
      </w:r>
      <w:r w:rsidRPr="00975AB0">
        <w:rPr>
          <w:rFonts w:cs="Lucida Sans Unicode"/>
        </w:rPr>
        <w:t>dat in productie is bij de aansluitorganisatie</w:t>
      </w:r>
      <w:r w:rsidR="000300BE" w:rsidRPr="00975AB0">
        <w:rPr>
          <w:rFonts w:cs="Lucida Sans Unicode"/>
        </w:rPr>
        <w:t xml:space="preserve"> </w:t>
      </w:r>
      <w:r w:rsidR="00EB10A1" w:rsidRPr="00975AB0">
        <w:rPr>
          <w:rFonts w:cs="Lucida Sans Unicode"/>
        </w:rPr>
        <w:t xml:space="preserve">op de laatste dag van de </w:t>
      </w:r>
      <w:r w:rsidR="00AA53E8" w:rsidRPr="00975AB0">
        <w:rPr>
          <w:rFonts w:cs="Lucida Sans Unicode"/>
        </w:rPr>
        <w:t>controleperiode</w:t>
      </w:r>
      <w:r w:rsidR="008F345E" w:rsidRPr="00975AB0">
        <w:rPr>
          <w:rFonts w:cs="Lucida Sans Unicode"/>
        </w:rPr>
        <w:t xml:space="preserve"> en de oordeelsdatum</w:t>
      </w:r>
      <w:r w:rsidR="00BB5259" w:rsidRPr="00975AB0">
        <w:rPr>
          <w:rFonts w:cs="Lucida Sans Unicode"/>
        </w:rPr>
        <w:t>.</w:t>
      </w:r>
    </w:p>
    <w:bookmarkEnd w:id="31"/>
    <w:p w14:paraId="7BF421A5" w14:textId="36F84882" w:rsidR="009D1B4C" w:rsidRPr="00975AB0" w:rsidRDefault="00BF29E6" w:rsidP="00F77B13">
      <w:pPr>
        <w:spacing w:after="207"/>
        <w:ind w:left="-3" w:right="60"/>
        <w:rPr>
          <w:rFonts w:cs="Lucida Sans Unicode"/>
        </w:rPr>
      </w:pPr>
      <w:r w:rsidRPr="00975AB0">
        <w:rPr>
          <w:rFonts w:cs="Lucida Sans Unicode"/>
        </w:rPr>
        <w:t>Indien de serviceorganisatie gebruik maakt van Continuous Delivery</w:t>
      </w:r>
      <w:r w:rsidR="008B15CC" w:rsidRPr="00975AB0">
        <w:rPr>
          <w:rFonts w:cs="Lucida Sans Unicode"/>
        </w:rPr>
        <w:t xml:space="preserve"> in het softwareontwikkelingsproces</w:t>
      </w:r>
      <w:r w:rsidRPr="00975AB0">
        <w:rPr>
          <w:rFonts w:cs="Lucida Sans Unicode"/>
        </w:rPr>
        <w:t xml:space="preserve"> en geen gebruik wordt gemaakt van versienummers dient de auditor van de serviceorganisatie dit aan te geven in het object van onderzoek. Het versienummer wordt in die gevallen vervangen </w:t>
      </w:r>
      <w:r w:rsidR="008F345E" w:rsidRPr="00975AB0">
        <w:rPr>
          <w:rFonts w:cs="Lucida Sans Unicode"/>
        </w:rPr>
        <w:t>d</w:t>
      </w:r>
      <w:r w:rsidRPr="00975AB0">
        <w:rPr>
          <w:rFonts w:cs="Lucida Sans Unicode"/>
        </w:rPr>
        <w:t xml:space="preserve">oor </w:t>
      </w:r>
      <w:r w:rsidR="0091722F" w:rsidRPr="00975AB0">
        <w:rPr>
          <w:rFonts w:cs="Lucida Sans Unicode"/>
        </w:rPr>
        <w:t xml:space="preserve">‘continuous delivery’ gevolgd door </w:t>
      </w:r>
      <w:r w:rsidRPr="00975AB0">
        <w:rPr>
          <w:rFonts w:cs="Lucida Sans Unicode"/>
        </w:rPr>
        <w:t xml:space="preserve">de datum </w:t>
      </w:r>
      <w:r w:rsidR="00DC28B5" w:rsidRPr="00975AB0">
        <w:rPr>
          <w:rFonts w:cs="Lucida Sans Unicode"/>
        </w:rPr>
        <w:t xml:space="preserve">van de laatste dag van de controleperiode </w:t>
      </w:r>
      <w:r w:rsidR="008F345E" w:rsidRPr="00975AB0">
        <w:rPr>
          <w:rFonts w:cs="Lucida Sans Unicode"/>
        </w:rPr>
        <w:t xml:space="preserve">of oordeelsdatum </w:t>
      </w:r>
      <w:r w:rsidRPr="00975AB0">
        <w:rPr>
          <w:rFonts w:cs="Lucida Sans Unicode"/>
        </w:rPr>
        <w:t xml:space="preserve">waarop het onderzoek </w:t>
      </w:r>
      <w:r w:rsidR="008B15CC" w:rsidRPr="00975AB0">
        <w:rPr>
          <w:rFonts w:cs="Lucida Sans Unicode"/>
        </w:rPr>
        <w:t xml:space="preserve">betrekking heeft gehad. </w:t>
      </w:r>
    </w:p>
    <w:p w14:paraId="1884D77E" w14:textId="37566531" w:rsidR="00EA2780" w:rsidRPr="00975AB0" w:rsidRDefault="0072596A" w:rsidP="00CD13AF">
      <w:pPr>
        <w:spacing w:after="207"/>
        <w:ind w:left="-3" w:right="60"/>
        <w:rPr>
          <w:rFonts w:cs="Lucida Sans Unicode"/>
        </w:rPr>
      </w:pPr>
      <w:r w:rsidRPr="00975AB0">
        <w:rPr>
          <w:rFonts w:cs="Lucida Sans Unicode"/>
        </w:rPr>
        <w:t xml:space="preserve">De auditor van de </w:t>
      </w:r>
      <w:r w:rsidR="006D229E" w:rsidRPr="00975AB0">
        <w:rPr>
          <w:rFonts w:cs="Lucida Sans Unicode"/>
        </w:rPr>
        <w:t>dienstverlener</w:t>
      </w:r>
      <w:r w:rsidRPr="00975AB0">
        <w:rPr>
          <w:rFonts w:cs="Lucida Sans Unicode"/>
        </w:rPr>
        <w:t xml:space="preserve"> vermeld</w:t>
      </w:r>
      <w:r w:rsidR="005C461E" w:rsidRPr="00975AB0">
        <w:rPr>
          <w:rFonts w:cs="Lucida Sans Unicode"/>
        </w:rPr>
        <w:t>t</w:t>
      </w:r>
      <w:r w:rsidRPr="00975AB0">
        <w:rPr>
          <w:rFonts w:cs="Lucida Sans Unicode"/>
        </w:rPr>
        <w:t xml:space="preserve"> in </w:t>
      </w:r>
      <w:r w:rsidR="009852C3" w:rsidRPr="00975AB0">
        <w:rPr>
          <w:rFonts w:cs="Lucida Sans Unicode"/>
        </w:rPr>
        <w:t>b</w:t>
      </w:r>
      <w:r w:rsidRPr="00975AB0">
        <w:rPr>
          <w:rFonts w:cs="Lucida Sans Unicode"/>
        </w:rPr>
        <w:t>ijlag</w:t>
      </w:r>
      <w:r w:rsidR="004C5CC6" w:rsidRPr="00975AB0">
        <w:rPr>
          <w:rFonts w:cs="Lucida Sans Unicode"/>
        </w:rPr>
        <w:t>e</w:t>
      </w:r>
      <w:r w:rsidRPr="00975AB0">
        <w:rPr>
          <w:rFonts w:cs="Lucida Sans Unicode"/>
        </w:rPr>
        <w:t xml:space="preserve"> </w:t>
      </w:r>
      <w:r w:rsidR="00F27853" w:rsidRPr="00975AB0">
        <w:rPr>
          <w:rFonts w:cs="Lucida Sans Unicode"/>
        </w:rPr>
        <w:t xml:space="preserve">C </w:t>
      </w:r>
      <w:r w:rsidRPr="00975AB0">
        <w:rPr>
          <w:rFonts w:cs="Lucida Sans Unicode"/>
        </w:rPr>
        <w:t xml:space="preserve">van het rapport per norm waar deze is getoetst (zie Modelrapport). De </w:t>
      </w:r>
      <w:r w:rsidR="006D229E" w:rsidRPr="00975AB0">
        <w:rPr>
          <w:rFonts w:cs="Lucida Sans Unicode"/>
        </w:rPr>
        <w:t>dienstverlener</w:t>
      </w:r>
      <w:r w:rsidRPr="00975AB0">
        <w:rPr>
          <w:rFonts w:cs="Lucida Sans Unicode"/>
        </w:rPr>
        <w:t xml:space="preserve"> stuurt zowel het eigen rapport als het/de rapport(en) van de </w:t>
      </w:r>
      <w:r w:rsidR="00626A37" w:rsidRPr="00975AB0">
        <w:rPr>
          <w:rFonts w:cs="Lucida Sans Unicode"/>
        </w:rPr>
        <w:t>(sub)</w:t>
      </w:r>
      <w:r w:rsidRPr="00975AB0">
        <w:rPr>
          <w:rFonts w:cs="Lucida Sans Unicode"/>
        </w:rPr>
        <w:t>serviceorganisatie(s) naar Logius</w:t>
      </w:r>
      <w:r w:rsidR="00F048D3" w:rsidRPr="00975AB0">
        <w:rPr>
          <w:rFonts w:cs="Lucida Sans Unicode"/>
        </w:rPr>
        <w:t xml:space="preserve"> voorzover </w:t>
      </w:r>
      <w:r w:rsidR="003C788E" w:rsidRPr="00975AB0">
        <w:rPr>
          <w:rFonts w:cs="Lucida Sans Unicode"/>
        </w:rPr>
        <w:t xml:space="preserve">het DigD </w:t>
      </w:r>
      <w:r w:rsidR="000D3210" w:rsidRPr="00975AB0">
        <w:rPr>
          <w:rFonts w:cs="Lucida Sans Unicode"/>
        </w:rPr>
        <w:t>assurance-rapport</w:t>
      </w:r>
      <w:r w:rsidR="003C788E" w:rsidRPr="00975AB0">
        <w:rPr>
          <w:rFonts w:cs="Lucida Sans Unicode"/>
        </w:rPr>
        <w:t xml:space="preserve">en zijn waarin Logius ook als </w:t>
      </w:r>
      <w:r w:rsidR="00CD13AF" w:rsidRPr="00975AB0">
        <w:rPr>
          <w:rFonts w:cs="Lucida Sans Unicode"/>
        </w:rPr>
        <w:t xml:space="preserve">beoogd </w:t>
      </w:r>
      <w:r w:rsidR="003C788E" w:rsidRPr="00975AB0">
        <w:rPr>
          <w:rFonts w:cs="Lucida Sans Unicode"/>
        </w:rPr>
        <w:t xml:space="preserve">gebruiker </w:t>
      </w:r>
      <w:r w:rsidR="0051608E" w:rsidRPr="00975AB0">
        <w:rPr>
          <w:rFonts w:cs="Lucida Sans Unicode"/>
        </w:rPr>
        <w:t xml:space="preserve">van het rapport </w:t>
      </w:r>
      <w:r w:rsidR="00636338" w:rsidRPr="00975AB0">
        <w:rPr>
          <w:rFonts w:cs="Lucida Sans Unicode"/>
        </w:rPr>
        <w:t>is</w:t>
      </w:r>
      <w:r w:rsidR="003C788E" w:rsidRPr="00975AB0">
        <w:rPr>
          <w:rFonts w:cs="Lucida Sans Unicode"/>
        </w:rPr>
        <w:t xml:space="preserve"> vermeld</w:t>
      </w:r>
      <w:r w:rsidRPr="00975AB0">
        <w:rPr>
          <w:rFonts w:cs="Lucida Sans Unicode"/>
        </w:rPr>
        <w:t>.</w:t>
      </w:r>
      <w:bookmarkEnd w:id="15"/>
      <w:bookmarkEnd w:id="22"/>
    </w:p>
    <w:p w14:paraId="35D086BB" w14:textId="60FFD17D" w:rsidR="00661C76" w:rsidRPr="00975AB0" w:rsidRDefault="00661C76" w:rsidP="00565AD6">
      <w:pPr>
        <w:pStyle w:val="Kop3"/>
        <w:rPr>
          <w:rFonts w:cs="Lucida Sans Unicode"/>
        </w:rPr>
      </w:pPr>
      <w:bookmarkStart w:id="32" w:name="_Toc204930288"/>
      <w:r w:rsidRPr="00975AB0">
        <w:rPr>
          <w:rFonts w:cs="Lucida Sans Unicode"/>
        </w:rPr>
        <w:lastRenderedPageBreak/>
        <w:t xml:space="preserve">Gebruik van SOC </w:t>
      </w:r>
      <w:r w:rsidR="007036F1" w:rsidRPr="00975AB0">
        <w:rPr>
          <w:rFonts w:cs="Lucida Sans Unicode"/>
        </w:rPr>
        <w:t xml:space="preserve">(1 of 2) </w:t>
      </w:r>
      <w:r w:rsidR="00CD78D2" w:rsidRPr="00975AB0">
        <w:rPr>
          <w:rFonts w:cs="Lucida Sans Unicode"/>
        </w:rPr>
        <w:t xml:space="preserve">en vergelijkbare </w:t>
      </w:r>
      <w:r w:rsidRPr="00975AB0">
        <w:rPr>
          <w:rFonts w:cs="Lucida Sans Unicode"/>
        </w:rPr>
        <w:t>assurance-rapporten</w:t>
      </w:r>
      <w:bookmarkEnd w:id="32"/>
    </w:p>
    <w:p w14:paraId="64887704" w14:textId="677C8A4D" w:rsidR="00626A37" w:rsidRPr="00975AB0" w:rsidRDefault="00626A37" w:rsidP="000D2894">
      <w:pPr>
        <w:rPr>
          <w:rFonts w:cs="Lucida Sans Unicode"/>
        </w:rPr>
      </w:pPr>
      <w:r w:rsidRPr="00975AB0">
        <w:rPr>
          <w:rFonts w:cs="Lucida Sans Unicode"/>
        </w:rPr>
        <w:t xml:space="preserve">Hoewel strikt genomen een SOC </w:t>
      </w:r>
      <w:r w:rsidR="000518BE" w:rsidRPr="00975AB0">
        <w:rPr>
          <w:rFonts w:cs="Lucida Sans Unicode"/>
        </w:rPr>
        <w:t>rapportage</w:t>
      </w:r>
      <w:r w:rsidRPr="00975AB0">
        <w:rPr>
          <w:rFonts w:cs="Lucida Sans Unicode"/>
        </w:rPr>
        <w:t xml:space="preserve"> niet gebruikt </w:t>
      </w:r>
      <w:r w:rsidR="00B101F0" w:rsidRPr="00975AB0">
        <w:rPr>
          <w:rFonts w:cs="Lucida Sans Unicode"/>
        </w:rPr>
        <w:t>mag</w:t>
      </w:r>
      <w:r w:rsidRPr="00975AB0">
        <w:rPr>
          <w:rFonts w:cs="Lucida Sans Unicode"/>
        </w:rPr>
        <w:t xml:space="preserve"> worden, daar deze doorgaans niet </w:t>
      </w:r>
      <w:r w:rsidR="00B101F0" w:rsidRPr="00975AB0">
        <w:rPr>
          <w:rFonts w:cs="Lucida Sans Unicode"/>
        </w:rPr>
        <w:t xml:space="preserve">is gebaseerd op het DigiD normenkader, de NOREA-handreiking en </w:t>
      </w:r>
      <w:r w:rsidR="000518BE" w:rsidRPr="00975AB0">
        <w:rPr>
          <w:rFonts w:cs="Lucida Sans Unicode"/>
        </w:rPr>
        <w:t xml:space="preserve">DigiD </w:t>
      </w:r>
      <w:r w:rsidR="00B101F0" w:rsidRPr="00975AB0">
        <w:rPr>
          <w:rFonts w:cs="Lucida Sans Unicode"/>
        </w:rPr>
        <w:t xml:space="preserve">rapportage templates en in sommige gevallen ook niet </w:t>
      </w:r>
      <w:r w:rsidRPr="00975AB0">
        <w:rPr>
          <w:rFonts w:cs="Lucida Sans Unicode"/>
        </w:rPr>
        <w:t xml:space="preserve">is </w:t>
      </w:r>
      <w:r w:rsidR="00B101F0" w:rsidRPr="00975AB0">
        <w:rPr>
          <w:rFonts w:cs="Lucida Sans Unicode"/>
        </w:rPr>
        <w:t>ondertekend</w:t>
      </w:r>
      <w:r w:rsidRPr="00975AB0">
        <w:rPr>
          <w:rFonts w:cs="Lucida Sans Unicode"/>
        </w:rPr>
        <w:t xml:space="preserve"> door een RE-auditor (zie de Logius aansluitvoorwaarden DigiD artikel 5.5 en 5.6), staat Logius het gebruik wel toe. Hieraan zijn onderstaande voorwaarden verbonden. </w:t>
      </w:r>
    </w:p>
    <w:p w14:paraId="5AD794C1" w14:textId="5BE2C0CB" w:rsidR="000D2894" w:rsidRPr="00975AB0" w:rsidRDefault="000D2894" w:rsidP="000D2894">
      <w:pPr>
        <w:rPr>
          <w:rFonts w:cs="Lucida Sans Unicode"/>
        </w:rPr>
      </w:pPr>
      <w:r w:rsidRPr="00975AB0">
        <w:rPr>
          <w:rFonts w:cs="Lucida Sans Unicode"/>
        </w:rPr>
        <w:t xml:space="preserve">Het is doorgaans niet mogelijk om de oordelen uit SOC rapporten “inclusive” over te nemen. </w:t>
      </w:r>
      <w:r w:rsidR="007036F1" w:rsidRPr="00975AB0">
        <w:rPr>
          <w:rFonts w:cs="Lucida Sans Unicode"/>
        </w:rPr>
        <w:t xml:space="preserve">SOC </w:t>
      </w:r>
      <w:r w:rsidRPr="00975AB0">
        <w:rPr>
          <w:rFonts w:cs="Lucida Sans Unicode"/>
        </w:rPr>
        <w:t>rapporten zijn gebaseerd op algemeen geformuleerde beheers</w:t>
      </w:r>
      <w:r w:rsidR="00787E62" w:rsidRPr="00975AB0">
        <w:rPr>
          <w:rFonts w:cs="Lucida Sans Unicode"/>
        </w:rPr>
        <w:t>ings</w:t>
      </w:r>
      <w:r w:rsidRPr="00975AB0">
        <w:rPr>
          <w:rFonts w:cs="Lucida Sans Unicode"/>
        </w:rPr>
        <w:t xml:space="preserve">doelstellingen, terwijl de DigiD testaanpak een concrete inrichting van configuraties vereist. Daarnaast is dossier review bij de </w:t>
      </w:r>
      <w:r w:rsidR="00787E62" w:rsidRPr="00975AB0">
        <w:rPr>
          <w:rFonts w:cs="Lucida Sans Unicode"/>
        </w:rPr>
        <w:t xml:space="preserve">SOC </w:t>
      </w:r>
      <w:r w:rsidRPr="00975AB0">
        <w:rPr>
          <w:rFonts w:cs="Lucida Sans Unicode"/>
        </w:rPr>
        <w:t>auditor veelal niet mogelijk, terwijl dit wel vereist is voor een inclusive oordeel, waarbij immers de auditor zelf de verantwoordelijkheid voor de oordeelsvorming neemt. Nu ‘inclusive’ niet mogelijk is, kan de ‘carve-out’</w:t>
      </w:r>
      <w:r w:rsidR="00787E62" w:rsidRPr="00975AB0">
        <w:rPr>
          <w:rFonts w:cs="Lucida Sans Unicode"/>
        </w:rPr>
        <w:t xml:space="preserve"> </w:t>
      </w:r>
      <w:r w:rsidRPr="00975AB0">
        <w:rPr>
          <w:rFonts w:cs="Lucida Sans Unicode"/>
        </w:rPr>
        <w:t>benadering wel een oplossing zijn</w:t>
      </w:r>
      <w:r w:rsidR="00AD6666" w:rsidRPr="00975AB0">
        <w:rPr>
          <w:rFonts w:cs="Lucida Sans Unicode"/>
        </w:rPr>
        <w:t>, m</w:t>
      </w:r>
      <w:r w:rsidRPr="00975AB0">
        <w:rPr>
          <w:rFonts w:cs="Lucida Sans Unicode"/>
        </w:rPr>
        <w:t>aar deze is beperkt tot de IT</w:t>
      </w:r>
      <w:r w:rsidR="00AB09D4" w:rsidRPr="00975AB0">
        <w:rPr>
          <w:rFonts w:cs="Lucida Sans Unicode"/>
        </w:rPr>
        <w:t xml:space="preserve"> </w:t>
      </w:r>
      <w:r w:rsidRPr="00975AB0">
        <w:rPr>
          <w:rFonts w:cs="Lucida Sans Unicode"/>
        </w:rPr>
        <w:t>G</w:t>
      </w:r>
      <w:r w:rsidR="00B51F2A" w:rsidRPr="00975AB0">
        <w:rPr>
          <w:rFonts w:cs="Lucida Sans Unicode"/>
        </w:rPr>
        <w:t xml:space="preserve">eneral </w:t>
      </w:r>
      <w:r w:rsidRPr="00975AB0">
        <w:rPr>
          <w:rFonts w:cs="Lucida Sans Unicode"/>
        </w:rPr>
        <w:t>C</w:t>
      </w:r>
      <w:r w:rsidR="00B51F2A" w:rsidRPr="00975AB0">
        <w:rPr>
          <w:rFonts w:cs="Lucida Sans Unicode"/>
        </w:rPr>
        <w:t>ontrols</w:t>
      </w:r>
      <w:r w:rsidRPr="00975AB0">
        <w:rPr>
          <w:rFonts w:cs="Lucida Sans Unicode"/>
        </w:rPr>
        <w:t>, die ook in het DigiD assessment een rol spelen zoals</w:t>
      </w:r>
      <w:r w:rsidR="00267414" w:rsidRPr="00975AB0">
        <w:rPr>
          <w:rFonts w:cs="Lucida Sans Unicode"/>
        </w:rPr>
        <w:t xml:space="preserve"> beveiligingsbeleid (B.01), </w:t>
      </w:r>
      <w:r w:rsidRPr="00975AB0">
        <w:rPr>
          <w:rFonts w:cs="Lucida Sans Unicode"/>
        </w:rPr>
        <w:t xml:space="preserve"> logisch toegangsbeheer</w:t>
      </w:r>
      <w:r w:rsidR="00B11650" w:rsidRPr="00975AB0">
        <w:rPr>
          <w:rFonts w:cs="Lucida Sans Unicode"/>
        </w:rPr>
        <w:t xml:space="preserve"> U</w:t>
      </w:r>
      <w:r w:rsidR="00E91571" w:rsidRPr="00975AB0">
        <w:rPr>
          <w:rFonts w:cs="Lucida Sans Unicode"/>
        </w:rPr>
        <w:t>/TV.01)</w:t>
      </w:r>
      <w:r w:rsidR="00AD6666" w:rsidRPr="00975AB0">
        <w:rPr>
          <w:rFonts w:cs="Lucida Sans Unicode"/>
        </w:rPr>
        <w:t xml:space="preserve">, </w:t>
      </w:r>
      <w:r w:rsidR="002F7967" w:rsidRPr="00975AB0">
        <w:rPr>
          <w:rFonts w:cs="Lucida Sans Unicode"/>
        </w:rPr>
        <w:t>incidentenbeheer</w:t>
      </w:r>
      <w:r w:rsidR="00E91571" w:rsidRPr="00975AB0">
        <w:rPr>
          <w:rFonts w:cs="Lucida Sans Unicode"/>
        </w:rPr>
        <w:t xml:space="preserve"> (U/WA.02)</w:t>
      </w:r>
      <w:r w:rsidR="002F7967" w:rsidRPr="00975AB0">
        <w:rPr>
          <w:rFonts w:cs="Lucida Sans Unicode"/>
        </w:rPr>
        <w:t xml:space="preserve">, </w:t>
      </w:r>
      <w:r w:rsidRPr="00975AB0">
        <w:rPr>
          <w:rFonts w:cs="Lucida Sans Unicode"/>
        </w:rPr>
        <w:t>wijzigingsbeheer</w:t>
      </w:r>
      <w:r w:rsidR="00E91571" w:rsidRPr="00975AB0">
        <w:rPr>
          <w:rFonts w:cs="Lucida Sans Unicode"/>
        </w:rPr>
        <w:t xml:space="preserve"> (C.08) en patchin</w:t>
      </w:r>
      <w:r w:rsidR="00D95591" w:rsidRPr="00975AB0">
        <w:rPr>
          <w:rFonts w:cs="Lucida Sans Unicode"/>
        </w:rPr>
        <w:t>g (C.09)</w:t>
      </w:r>
      <w:r w:rsidR="00AD6666" w:rsidRPr="00975AB0">
        <w:rPr>
          <w:rFonts w:cs="Lucida Sans Unicode"/>
        </w:rPr>
        <w:t>,</w:t>
      </w:r>
      <w:r w:rsidRPr="00975AB0">
        <w:rPr>
          <w:rFonts w:cs="Lucida Sans Unicode"/>
        </w:rPr>
        <w:t xml:space="preserve"> et cetera</w:t>
      </w:r>
      <w:r w:rsidR="00E92077" w:rsidRPr="00975AB0">
        <w:rPr>
          <w:rFonts w:cs="Lucida Sans Unicode"/>
        </w:rPr>
        <w:t>.</w:t>
      </w:r>
      <w:r w:rsidR="00BB5259" w:rsidRPr="00975AB0">
        <w:rPr>
          <w:rFonts w:cs="Lucida Sans Unicode"/>
        </w:rPr>
        <w:t xml:space="preserve"> </w:t>
      </w:r>
      <w:r w:rsidR="00517705" w:rsidRPr="00975AB0">
        <w:rPr>
          <w:rFonts w:cs="Lucida Sans Unicode"/>
        </w:rPr>
        <w:t>De auditor dient daarbij vast te stellen of de voor het DigiD assessment relevante webapplicatie (en onderliggende infrastructuur) als object van onderzoek in het SOC</w:t>
      </w:r>
      <w:r w:rsidR="007036F1" w:rsidRPr="00975AB0">
        <w:rPr>
          <w:rFonts w:cs="Lucida Sans Unicode"/>
        </w:rPr>
        <w:t xml:space="preserve"> </w:t>
      </w:r>
      <w:r w:rsidR="00517705" w:rsidRPr="00975AB0">
        <w:rPr>
          <w:rFonts w:cs="Lucida Sans Unicode"/>
        </w:rPr>
        <w:t>rapport genoemd wordt en de op deze webapplicatie van toepassing zijnde IT General Controls dezelfde beheers</w:t>
      </w:r>
      <w:r w:rsidR="005A214F" w:rsidRPr="00975AB0">
        <w:rPr>
          <w:rFonts w:cs="Lucida Sans Unicode"/>
        </w:rPr>
        <w:t>ings</w:t>
      </w:r>
      <w:r w:rsidR="00517705" w:rsidRPr="00975AB0">
        <w:rPr>
          <w:rFonts w:cs="Lucida Sans Unicode"/>
        </w:rPr>
        <w:t xml:space="preserve">maatregelen omvatten als de DigiD normen. </w:t>
      </w:r>
    </w:p>
    <w:p w14:paraId="1A068799" w14:textId="3E04C3EA" w:rsidR="00787E62" w:rsidRPr="00975AB0" w:rsidRDefault="008940D2" w:rsidP="00787E62">
      <w:pPr>
        <w:rPr>
          <w:rFonts w:cs="Lucida Sans Unicode"/>
        </w:rPr>
      </w:pPr>
      <w:r w:rsidRPr="00975AB0">
        <w:rPr>
          <w:rFonts w:cs="Lucida Sans Unicode"/>
        </w:rPr>
        <w:t xml:space="preserve">In veel gevallen kunnen klanten die </w:t>
      </w:r>
      <w:r w:rsidR="007C6969" w:rsidRPr="00975AB0">
        <w:rPr>
          <w:rFonts w:cs="Lucida Sans Unicode"/>
        </w:rPr>
        <w:t xml:space="preserve">Cloud- en (Managed-) hostingdiensten van grote leveranciers </w:t>
      </w:r>
      <w:r w:rsidRPr="00975AB0">
        <w:rPr>
          <w:rFonts w:cs="Lucida Sans Unicode"/>
        </w:rPr>
        <w:t xml:space="preserve">afnemen via een platform de relevante actuele SOC rapportages downloaden. </w:t>
      </w:r>
      <w:r w:rsidR="001E6C4B" w:rsidRPr="00975AB0">
        <w:rPr>
          <w:rFonts w:cs="Lucida Sans Unicode"/>
        </w:rPr>
        <w:t>Voorbeelden hiervan zijn</w:t>
      </w:r>
      <w:r w:rsidR="007C6969" w:rsidRPr="00975AB0">
        <w:rPr>
          <w:rFonts w:cs="Lucida Sans Unicode"/>
        </w:rPr>
        <w:t xml:space="preserve"> Amazon, </w:t>
      </w:r>
      <w:r w:rsidR="001E6C4B" w:rsidRPr="00975AB0">
        <w:rPr>
          <w:rFonts w:cs="Lucida Sans Unicode"/>
        </w:rPr>
        <w:t xml:space="preserve">Cloudflare, Google en </w:t>
      </w:r>
      <w:r w:rsidR="007C6969" w:rsidRPr="00975AB0">
        <w:rPr>
          <w:rFonts w:cs="Lucida Sans Unicode"/>
        </w:rPr>
        <w:t>Microsoft.</w:t>
      </w:r>
    </w:p>
    <w:p w14:paraId="3F5B1174" w14:textId="197DDDAD" w:rsidR="00E92077" w:rsidRPr="00975AB0" w:rsidRDefault="00E92077" w:rsidP="00E92077">
      <w:pPr>
        <w:rPr>
          <w:rFonts w:cs="Lucida Sans Unicode"/>
        </w:rPr>
      </w:pPr>
      <w:r w:rsidRPr="00975AB0">
        <w:rPr>
          <w:rFonts w:cs="Lucida Sans Unicode"/>
        </w:rPr>
        <w:t xml:space="preserve">Let op: De </w:t>
      </w:r>
      <w:r w:rsidR="008A61E6" w:rsidRPr="00975AB0">
        <w:rPr>
          <w:rFonts w:cs="Lucida Sans Unicode"/>
        </w:rPr>
        <w:t xml:space="preserve">laatste dag van </w:t>
      </w:r>
      <w:r w:rsidR="0041348B" w:rsidRPr="00975AB0">
        <w:rPr>
          <w:rFonts w:cs="Lucida Sans Unicode"/>
        </w:rPr>
        <w:t xml:space="preserve">de </w:t>
      </w:r>
      <w:r w:rsidR="00AA53E8" w:rsidRPr="00975AB0">
        <w:rPr>
          <w:rFonts w:cs="Lucida Sans Unicode"/>
        </w:rPr>
        <w:t>controleperiode</w:t>
      </w:r>
      <w:r w:rsidR="0041348B" w:rsidRPr="00975AB0">
        <w:rPr>
          <w:rFonts w:cs="Lucida Sans Unicode"/>
        </w:rPr>
        <w:t xml:space="preserve"> van de </w:t>
      </w:r>
      <w:r w:rsidRPr="00975AB0">
        <w:rPr>
          <w:rFonts w:cs="Lucida Sans Unicode"/>
        </w:rPr>
        <w:t xml:space="preserve">toetsing van </w:t>
      </w:r>
      <w:r w:rsidR="007036F1" w:rsidRPr="00975AB0">
        <w:rPr>
          <w:rFonts w:cs="Lucida Sans Unicode"/>
        </w:rPr>
        <w:t xml:space="preserve">de </w:t>
      </w:r>
      <w:r w:rsidRPr="00975AB0">
        <w:rPr>
          <w:rFonts w:cs="Lucida Sans Unicode"/>
        </w:rPr>
        <w:t xml:space="preserve">SOC mag niet ouder zijn dan een jaar </w:t>
      </w:r>
      <w:r w:rsidR="00F27853" w:rsidRPr="00975AB0">
        <w:rPr>
          <w:rFonts w:cs="Lucida Sans Unicode"/>
        </w:rPr>
        <w:t>(het ga</w:t>
      </w:r>
      <w:r w:rsidR="004A7407" w:rsidRPr="00975AB0">
        <w:rPr>
          <w:rFonts w:cs="Lucida Sans Unicode"/>
        </w:rPr>
        <w:t>at</w:t>
      </w:r>
      <w:r w:rsidR="00F27853" w:rsidRPr="00975AB0">
        <w:rPr>
          <w:rFonts w:cs="Lucida Sans Unicode"/>
        </w:rPr>
        <w:t xml:space="preserve"> hier om </w:t>
      </w:r>
      <w:r w:rsidR="004A7407" w:rsidRPr="00975AB0">
        <w:rPr>
          <w:rFonts w:cs="Lucida Sans Unicode"/>
        </w:rPr>
        <w:t>datum oordeel opzet en bestaan</w:t>
      </w:r>
      <w:r w:rsidR="005257F9" w:rsidRPr="00975AB0">
        <w:rPr>
          <w:rFonts w:cs="Lucida Sans Unicode"/>
        </w:rPr>
        <w:t xml:space="preserve"> of de laatste dag van de </w:t>
      </w:r>
      <w:r w:rsidR="00AA53E8" w:rsidRPr="00975AB0">
        <w:rPr>
          <w:rFonts w:cs="Lucida Sans Unicode"/>
        </w:rPr>
        <w:t>controleperiode</w:t>
      </w:r>
      <w:r w:rsidR="00A21D1B" w:rsidRPr="00975AB0">
        <w:rPr>
          <w:rFonts w:cs="Lucida Sans Unicode"/>
        </w:rPr>
        <w:t xml:space="preserve"> in </w:t>
      </w:r>
      <w:r w:rsidR="00975AE4" w:rsidRPr="00975AB0">
        <w:rPr>
          <w:rFonts w:cs="Lucida Sans Unicode"/>
        </w:rPr>
        <w:t xml:space="preserve">het </w:t>
      </w:r>
      <w:r w:rsidR="00A21D1B" w:rsidRPr="00975AB0">
        <w:rPr>
          <w:rFonts w:cs="Lucida Sans Unicode"/>
        </w:rPr>
        <w:t>SOC</w:t>
      </w:r>
      <w:r w:rsidR="00975AE4" w:rsidRPr="00975AB0">
        <w:rPr>
          <w:rFonts w:cs="Lucida Sans Unicode"/>
        </w:rPr>
        <w:t>-rapport</w:t>
      </w:r>
      <w:r w:rsidR="00A21D1B" w:rsidRPr="00975AB0">
        <w:rPr>
          <w:rFonts w:cs="Lucida Sans Unicode"/>
        </w:rPr>
        <w:t xml:space="preserve">). Peildatum is de </w:t>
      </w:r>
      <w:r w:rsidR="00D70EE5" w:rsidRPr="00975AB0">
        <w:rPr>
          <w:rFonts w:cs="Lucida Sans Unicode"/>
        </w:rPr>
        <w:t>oordeelsdatum</w:t>
      </w:r>
      <w:r w:rsidR="00426DF9" w:rsidRPr="00975AB0">
        <w:rPr>
          <w:rStyle w:val="Voetnootmarkering"/>
          <w:rFonts w:cs="Lucida Sans Unicode"/>
        </w:rPr>
        <w:footnoteReference w:id="9"/>
      </w:r>
      <w:r w:rsidR="00D70EE5" w:rsidRPr="00975AB0">
        <w:rPr>
          <w:rFonts w:cs="Lucida Sans Unicode"/>
        </w:rPr>
        <w:t xml:space="preserve"> </w:t>
      </w:r>
      <w:r w:rsidR="00FE47CD" w:rsidRPr="00975AB0">
        <w:rPr>
          <w:rFonts w:cs="Lucida Sans Unicode"/>
        </w:rPr>
        <w:t>(</w:t>
      </w:r>
      <w:r w:rsidR="00FE42A3" w:rsidRPr="00975AB0">
        <w:rPr>
          <w:rFonts w:cs="Lucida Sans Unicode"/>
        </w:rPr>
        <w:t xml:space="preserve">en </w:t>
      </w:r>
      <w:r w:rsidR="00FC67C1" w:rsidRPr="00975AB0">
        <w:rPr>
          <w:rFonts w:cs="Lucida Sans Unicode"/>
        </w:rPr>
        <w:t xml:space="preserve">bij toetsing op werking: </w:t>
      </w:r>
      <w:r w:rsidR="00FE47CD" w:rsidRPr="00975AB0">
        <w:rPr>
          <w:rFonts w:cs="Lucida Sans Unicode"/>
        </w:rPr>
        <w:t xml:space="preserve">laatste dag </w:t>
      </w:r>
      <w:r w:rsidR="00AA53E8" w:rsidRPr="00975AB0">
        <w:rPr>
          <w:rFonts w:cs="Lucida Sans Unicode"/>
        </w:rPr>
        <w:t>controleperiode</w:t>
      </w:r>
      <w:r w:rsidR="00FE47CD" w:rsidRPr="00975AB0">
        <w:rPr>
          <w:rFonts w:cs="Lucida Sans Unicode"/>
        </w:rPr>
        <w:t xml:space="preserve">) </w:t>
      </w:r>
      <w:r w:rsidR="00A21D1B" w:rsidRPr="00975AB0">
        <w:rPr>
          <w:rFonts w:cs="Lucida Sans Unicode"/>
        </w:rPr>
        <w:t xml:space="preserve">van het assurance-rapport van de </w:t>
      </w:r>
      <w:r w:rsidR="006D229E" w:rsidRPr="00975AB0">
        <w:rPr>
          <w:rFonts w:cs="Lucida Sans Unicode"/>
        </w:rPr>
        <w:t>dienstverlener</w:t>
      </w:r>
      <w:r w:rsidR="004A7407" w:rsidRPr="00975AB0">
        <w:rPr>
          <w:rFonts w:cs="Lucida Sans Unicode"/>
        </w:rPr>
        <w:t>.</w:t>
      </w:r>
    </w:p>
    <w:p w14:paraId="2C885EDE" w14:textId="2416ED94" w:rsidR="00E92077" w:rsidRPr="00975AB0" w:rsidRDefault="00E92077" w:rsidP="00E92077">
      <w:pPr>
        <w:rPr>
          <w:rFonts w:cs="Lucida Sans Unicode"/>
        </w:rPr>
      </w:pPr>
      <w:r w:rsidRPr="00975AB0">
        <w:rPr>
          <w:rFonts w:cs="Lucida Sans Unicode"/>
        </w:rPr>
        <w:t xml:space="preserve">In </w:t>
      </w:r>
      <w:r w:rsidR="00F37CC5" w:rsidRPr="00975AB0">
        <w:rPr>
          <w:rFonts w:cs="Lucida Sans Unicode"/>
        </w:rPr>
        <w:t>b</w:t>
      </w:r>
      <w:r w:rsidRPr="00975AB0">
        <w:rPr>
          <w:rFonts w:cs="Lucida Sans Unicode"/>
        </w:rPr>
        <w:t>ijlage C</w:t>
      </w:r>
      <w:r w:rsidR="00EB4F0A" w:rsidRPr="00975AB0">
        <w:rPr>
          <w:rFonts w:cs="Lucida Sans Unicode"/>
        </w:rPr>
        <w:t xml:space="preserve"> en D</w:t>
      </w:r>
      <w:r w:rsidRPr="00975AB0">
        <w:rPr>
          <w:rFonts w:cs="Lucida Sans Unicode"/>
        </w:rPr>
        <w:t xml:space="preserve"> wordt</w:t>
      </w:r>
      <w:r w:rsidR="004B7116" w:rsidRPr="00975AB0">
        <w:rPr>
          <w:rFonts w:cs="Lucida Sans Unicode"/>
        </w:rPr>
        <w:t>, net zoals voor ieder RSO (rapport van de serviceorganisatie),</w:t>
      </w:r>
      <w:r w:rsidRPr="00975AB0">
        <w:rPr>
          <w:rFonts w:cs="Lucida Sans Unicode"/>
        </w:rPr>
        <w:t xml:space="preserve">  verwezen naar het SO</w:t>
      </w:r>
      <w:r w:rsidR="007036F1" w:rsidRPr="00975AB0">
        <w:rPr>
          <w:rFonts w:cs="Lucida Sans Unicode"/>
        </w:rPr>
        <w:t xml:space="preserve">C </w:t>
      </w:r>
      <w:r w:rsidR="000518BE" w:rsidRPr="00975AB0">
        <w:rPr>
          <w:rFonts w:cs="Lucida Sans Unicode"/>
        </w:rPr>
        <w:t>assurance-</w:t>
      </w:r>
      <w:r w:rsidRPr="00975AB0">
        <w:rPr>
          <w:rFonts w:cs="Lucida Sans Unicode"/>
        </w:rPr>
        <w:t xml:space="preserve">rapport. </w:t>
      </w:r>
      <w:r w:rsidR="00134338" w:rsidRPr="00975AB0">
        <w:rPr>
          <w:rFonts w:cs="Lucida Sans Unicode"/>
        </w:rPr>
        <w:t>Omdat Logius in het SOC</w:t>
      </w:r>
      <w:r w:rsidR="00945251" w:rsidRPr="00975AB0">
        <w:rPr>
          <w:rFonts w:cs="Lucida Sans Unicode"/>
        </w:rPr>
        <w:t>-</w:t>
      </w:r>
      <w:r w:rsidR="00134338" w:rsidRPr="00975AB0">
        <w:rPr>
          <w:rFonts w:cs="Lucida Sans Unicode"/>
        </w:rPr>
        <w:t xml:space="preserve">rapport doorgaans niet wordt vermeld als gebruiker van dit type </w:t>
      </w:r>
      <w:r w:rsidR="00333F33" w:rsidRPr="00975AB0">
        <w:rPr>
          <w:rFonts w:cs="Lucida Sans Unicode"/>
        </w:rPr>
        <w:t>assurance-rapport</w:t>
      </w:r>
      <w:r w:rsidR="00134338" w:rsidRPr="00975AB0">
        <w:rPr>
          <w:rFonts w:cs="Lucida Sans Unicode"/>
        </w:rPr>
        <w:t xml:space="preserve"> wordt dit NIET toegestuurd aan Logius tenzij er uitdrukkelijk toestemming is verleend.</w:t>
      </w:r>
      <w:r w:rsidR="001060FB" w:rsidRPr="00975AB0">
        <w:rPr>
          <w:rFonts w:cs="Lucida Sans Unicode"/>
        </w:rPr>
        <w:t xml:space="preserve"> </w:t>
      </w:r>
      <w:r w:rsidRPr="00975AB0">
        <w:rPr>
          <w:rFonts w:cs="Lucida Sans Unicode"/>
        </w:rPr>
        <w:t xml:space="preserve">Een verwijzing </w:t>
      </w:r>
      <w:r w:rsidR="00EB4F0A" w:rsidRPr="00975AB0">
        <w:rPr>
          <w:rFonts w:cs="Lucida Sans Unicode"/>
        </w:rPr>
        <w:t xml:space="preserve">(mapping) </w:t>
      </w:r>
      <w:r w:rsidRPr="00975AB0">
        <w:rPr>
          <w:rFonts w:cs="Lucida Sans Unicode"/>
        </w:rPr>
        <w:t xml:space="preserve">per DigiD beveiligingsrichtlijn naar het equivalent in de SOC rapportage is wel vereist omdat de SOC rapportage doorgaans een andere </w:t>
      </w:r>
      <w:r w:rsidRPr="00975AB0">
        <w:rPr>
          <w:rFonts w:cs="Lucida Sans Unicode"/>
        </w:rPr>
        <w:lastRenderedPageBreak/>
        <w:t>nummering kent dan het DigiD normenkader.</w:t>
      </w:r>
      <w:r w:rsidR="00AA6888" w:rsidRPr="00975AB0">
        <w:rPr>
          <w:rFonts w:cs="Lucida Sans Unicode"/>
        </w:rPr>
        <w:t xml:space="preserve"> Neem deze mapping op in bijlage C van de rapportage.</w:t>
      </w:r>
    </w:p>
    <w:p w14:paraId="4D9A4D9B" w14:textId="371801B0" w:rsidR="00EA2780" w:rsidRPr="00975AB0" w:rsidRDefault="00EA2780" w:rsidP="00565AD6">
      <w:pPr>
        <w:pStyle w:val="Kop3"/>
        <w:rPr>
          <w:rFonts w:cs="Lucida Sans Unicode"/>
        </w:rPr>
      </w:pPr>
      <w:bookmarkStart w:id="33" w:name="_Ref168720719"/>
      <w:bookmarkStart w:id="34" w:name="_Toc204930289"/>
      <w:r w:rsidRPr="00975AB0">
        <w:rPr>
          <w:rFonts w:cs="Lucida Sans Unicode"/>
        </w:rPr>
        <w:t>Overwegingen voor het gebruik van SOC assurance-rapporten</w:t>
      </w:r>
      <w:bookmarkEnd w:id="33"/>
      <w:bookmarkEnd w:id="34"/>
    </w:p>
    <w:p w14:paraId="6DB8789D" w14:textId="45D3AD64" w:rsidR="00EA2780" w:rsidRPr="00975AB0" w:rsidRDefault="00235A77" w:rsidP="002E529F">
      <w:pPr>
        <w:pStyle w:val="Tekstzonderopmaak"/>
        <w:numPr>
          <w:ilvl w:val="0"/>
          <w:numId w:val="38"/>
        </w:numPr>
        <w:rPr>
          <w:rFonts w:ascii="Lucida Sans Unicode" w:hAnsi="Lucida Sans Unicode" w:cs="Lucida Sans Unicode"/>
          <w:szCs w:val="20"/>
          <w:u w:val="single"/>
        </w:rPr>
      </w:pPr>
      <w:r w:rsidRPr="00975AB0">
        <w:rPr>
          <w:rFonts w:ascii="Lucida Sans Unicode" w:hAnsi="Lucida Sans Unicode" w:cs="Lucida Sans Unicode"/>
          <w:szCs w:val="20"/>
          <w:u w:val="single"/>
        </w:rPr>
        <w:t>G</w:t>
      </w:r>
      <w:r w:rsidR="00EA2780" w:rsidRPr="00975AB0">
        <w:rPr>
          <w:rFonts w:ascii="Lucida Sans Unicode" w:hAnsi="Lucida Sans Unicode" w:cs="Lucida Sans Unicode"/>
          <w:szCs w:val="20"/>
          <w:u w:val="single"/>
        </w:rPr>
        <w:t>ebruik van SOC assurance-rapporten</w:t>
      </w:r>
    </w:p>
    <w:p w14:paraId="58F80A68" w14:textId="77777777" w:rsidR="00EA2780" w:rsidRPr="00975AB0" w:rsidRDefault="00EA2780" w:rsidP="00EA2780">
      <w:pPr>
        <w:pStyle w:val="Tekstzonderopmaak"/>
        <w:rPr>
          <w:rFonts w:ascii="Lucida Sans Unicode" w:hAnsi="Lucida Sans Unicode" w:cs="Lucida Sans Unicode"/>
          <w:szCs w:val="20"/>
        </w:rPr>
      </w:pPr>
    </w:p>
    <w:p w14:paraId="73E086F6" w14:textId="1E8C1AF5" w:rsidR="00EA2780" w:rsidRPr="00975AB0" w:rsidRDefault="00EA2780" w:rsidP="00EA2780">
      <w:pPr>
        <w:pStyle w:val="Tekstzonderopmaak"/>
        <w:rPr>
          <w:rFonts w:ascii="Lucida Sans Unicode" w:hAnsi="Lucida Sans Unicode" w:cs="Lucida Sans Unicode"/>
          <w:szCs w:val="20"/>
        </w:rPr>
      </w:pPr>
      <w:r w:rsidRPr="00975AB0">
        <w:rPr>
          <w:rFonts w:ascii="Lucida Sans Unicode" w:hAnsi="Lucida Sans Unicode" w:cs="Lucida Sans Unicode"/>
          <w:szCs w:val="20"/>
        </w:rPr>
        <w:t xml:space="preserve">Voor de infrastructuur wordt in toenemende mate gebruik gemaakt van (multinationale) Cloud leveranciers waarbij het </w:t>
      </w:r>
      <w:r w:rsidR="0039385E" w:rsidRPr="00975AB0">
        <w:rPr>
          <w:rFonts w:ascii="Lucida Sans Unicode" w:hAnsi="Lucida Sans Unicode" w:cs="Lucida Sans Unicode"/>
          <w:szCs w:val="20"/>
        </w:rPr>
        <w:t xml:space="preserve">(ten dele) </w:t>
      </w:r>
      <w:r w:rsidRPr="00975AB0">
        <w:rPr>
          <w:rFonts w:ascii="Lucida Sans Unicode" w:hAnsi="Lucida Sans Unicode" w:cs="Lucida Sans Unicode"/>
          <w:szCs w:val="20"/>
        </w:rPr>
        <w:t>niet mogelijk is om ‘inclusive’ onderzoek uit te voeren en zelf een dossier op te bouwen. Voor een deel van het DigiD onderzoek is een SOC assurance-rapportage uitstekend ‘carve-out’ te gebruiken mits:</w:t>
      </w:r>
    </w:p>
    <w:p w14:paraId="0352CE7A" w14:textId="7CEB2046" w:rsidR="00EA2780" w:rsidRPr="00975AB0" w:rsidRDefault="00EA2780" w:rsidP="002E529F">
      <w:pPr>
        <w:pStyle w:val="Tekstzonderopmaak"/>
        <w:numPr>
          <w:ilvl w:val="0"/>
          <w:numId w:val="37"/>
        </w:numPr>
        <w:rPr>
          <w:rFonts w:ascii="Lucida Sans Unicode" w:hAnsi="Lucida Sans Unicode" w:cs="Lucida Sans Unicode"/>
          <w:szCs w:val="20"/>
        </w:rPr>
      </w:pPr>
      <w:r w:rsidRPr="00975AB0">
        <w:rPr>
          <w:rFonts w:ascii="Lucida Sans Unicode" w:hAnsi="Lucida Sans Unicode" w:cs="Lucida Sans Unicode"/>
          <w:szCs w:val="20"/>
        </w:rPr>
        <w:t>de controleperiode aansluit bij de termijnen die Logius hieraan stelt, en</w:t>
      </w:r>
    </w:p>
    <w:p w14:paraId="59335114" w14:textId="7E0993A6" w:rsidR="00EA2780" w:rsidRPr="00975AB0" w:rsidRDefault="00EA2780" w:rsidP="002E529F">
      <w:pPr>
        <w:pStyle w:val="Tekstzonderopmaak"/>
        <w:numPr>
          <w:ilvl w:val="0"/>
          <w:numId w:val="37"/>
        </w:numPr>
        <w:rPr>
          <w:rFonts w:ascii="Lucida Sans Unicode" w:hAnsi="Lucida Sans Unicode" w:cs="Lucida Sans Unicode"/>
          <w:szCs w:val="20"/>
        </w:rPr>
      </w:pPr>
      <w:r w:rsidRPr="00975AB0">
        <w:rPr>
          <w:rFonts w:ascii="Lucida Sans Unicode" w:hAnsi="Lucida Sans Unicode" w:cs="Lucida Sans Unicode"/>
          <w:szCs w:val="20"/>
        </w:rPr>
        <w:t xml:space="preserve">de diensten zoals omschreven in de </w:t>
      </w:r>
      <w:r w:rsidR="009C78A9" w:rsidRPr="00975AB0">
        <w:rPr>
          <w:rFonts w:ascii="Lucida Sans Unicode" w:hAnsi="Lucida Sans Unicode" w:cs="Lucida Sans Unicode"/>
          <w:szCs w:val="20"/>
        </w:rPr>
        <w:t xml:space="preserve">SOC assurance-rapportage </w:t>
      </w:r>
      <w:r w:rsidRPr="00975AB0">
        <w:rPr>
          <w:rFonts w:ascii="Lucida Sans Unicode" w:hAnsi="Lucida Sans Unicode" w:cs="Lucida Sans Unicode"/>
          <w:szCs w:val="20"/>
        </w:rPr>
        <w:t>overeenkomen met de diensten die auditee daadwerkelijk van de (sub)serviceorganisatie afneemt en kan worden vastgesteld dat deze daadwerkelijk zijn geconfigureerd</w:t>
      </w:r>
      <w:r w:rsidR="009C78A9" w:rsidRPr="00975AB0">
        <w:rPr>
          <w:rFonts w:ascii="Lucida Sans Unicode" w:hAnsi="Lucida Sans Unicode" w:cs="Lucida Sans Unicode"/>
          <w:szCs w:val="20"/>
        </w:rPr>
        <w:t>.</w:t>
      </w:r>
    </w:p>
    <w:p w14:paraId="36BB1929" w14:textId="44427EAC" w:rsidR="00EA2780" w:rsidRPr="00975AB0" w:rsidRDefault="00EA2780" w:rsidP="00EA2780">
      <w:pPr>
        <w:pStyle w:val="Tekstzonderopmaak"/>
        <w:rPr>
          <w:rFonts w:ascii="Lucida Sans Unicode" w:hAnsi="Lucida Sans Unicode" w:cs="Lucida Sans Unicode"/>
          <w:szCs w:val="20"/>
        </w:rPr>
      </w:pPr>
      <w:r w:rsidRPr="00975AB0">
        <w:rPr>
          <w:rFonts w:ascii="Lucida Sans Unicode" w:hAnsi="Lucida Sans Unicode" w:cs="Lucida Sans Unicode"/>
          <w:szCs w:val="20"/>
        </w:rPr>
        <w:t>Specifiek voor Cloud providers</w:t>
      </w:r>
      <w:r w:rsidR="009C78A9" w:rsidRPr="00975AB0">
        <w:rPr>
          <w:rFonts w:ascii="Lucida Sans Unicode" w:hAnsi="Lucida Sans Unicode" w:cs="Lucida Sans Unicode"/>
          <w:szCs w:val="20"/>
        </w:rPr>
        <w:t xml:space="preserve"> geldt dat </w:t>
      </w:r>
      <w:r w:rsidRPr="00975AB0">
        <w:rPr>
          <w:rFonts w:ascii="Lucida Sans Unicode" w:hAnsi="Lucida Sans Unicode" w:cs="Lucida Sans Unicode"/>
          <w:szCs w:val="20"/>
        </w:rPr>
        <w:t>uitsluitend gebruik mag worden gemaakt van de ITGC’s</w:t>
      </w:r>
      <w:r w:rsidR="00EB4F0A" w:rsidRPr="00975AB0">
        <w:rPr>
          <w:rFonts w:ascii="Lucida Sans Unicode" w:hAnsi="Lucida Sans Unicode" w:cs="Lucida Sans Unicode"/>
          <w:szCs w:val="20"/>
        </w:rPr>
        <w:t xml:space="preserve">, </w:t>
      </w:r>
      <w:r w:rsidRPr="00975AB0">
        <w:rPr>
          <w:rFonts w:ascii="Lucida Sans Unicode" w:hAnsi="Lucida Sans Unicode" w:cs="Lucida Sans Unicode"/>
          <w:szCs w:val="20"/>
        </w:rPr>
        <w:t>waaronder in dit geval de normen B.01, U/WA.02 (voor wat betreft het incidentenbeheer), U/TV.01, C.08 en C.09 omdat in de SOC</w:t>
      </w:r>
      <w:r w:rsidR="001C5F46" w:rsidRPr="00975AB0">
        <w:rPr>
          <w:rFonts w:ascii="Lucida Sans Unicode" w:hAnsi="Lucida Sans Unicode" w:cs="Lucida Sans Unicode"/>
          <w:szCs w:val="20"/>
        </w:rPr>
        <w:t xml:space="preserve"> </w:t>
      </w:r>
      <w:r w:rsidR="00636D78" w:rsidRPr="00975AB0">
        <w:rPr>
          <w:rFonts w:ascii="Lucida Sans Unicode" w:hAnsi="Lucida Sans Unicode" w:cs="Lucida Sans Unicode"/>
          <w:szCs w:val="20"/>
        </w:rPr>
        <w:t xml:space="preserve">rapportage </w:t>
      </w:r>
      <w:r w:rsidRPr="00975AB0">
        <w:rPr>
          <w:rFonts w:ascii="Lucida Sans Unicode" w:hAnsi="Lucida Sans Unicode" w:cs="Lucida Sans Unicode"/>
          <w:szCs w:val="20"/>
        </w:rPr>
        <w:t xml:space="preserve">doorgaans geen rekening wordt gehouden met specifieke vereisten ten aanzien van de diepgang van het normenkader DigiD. Uitzondering hierop zijn altijd mogelijk. Bijvoorbeeld ingeval van een Cloud WAF-leverancier kan randvoorwaardelijk ook ‘carve out’ worden gesteund voor de normen U/NW.04, C.06 en/of C.07. </w:t>
      </w:r>
    </w:p>
    <w:p w14:paraId="42C11CBA" w14:textId="158A8B8F" w:rsidR="00EA2780" w:rsidRPr="00975AB0" w:rsidRDefault="00EA2780" w:rsidP="00EA2780">
      <w:pPr>
        <w:pStyle w:val="Tekstzonderopmaak"/>
        <w:rPr>
          <w:rFonts w:ascii="Lucida Sans Unicode" w:hAnsi="Lucida Sans Unicode" w:cs="Lucida Sans Unicode"/>
          <w:szCs w:val="20"/>
        </w:rPr>
      </w:pPr>
      <w:r w:rsidRPr="00975AB0">
        <w:rPr>
          <w:rFonts w:ascii="Lucida Sans Unicode" w:hAnsi="Lucida Sans Unicode" w:cs="Lucida Sans Unicode"/>
          <w:szCs w:val="20"/>
        </w:rPr>
        <w:t xml:space="preserve">Ook ingeval van het afnemen van een PaaS oplossing kunnen U/PW.05 en/of U/PW.07 deels ontleend worden aan een </w:t>
      </w:r>
      <w:r w:rsidR="009C78A9" w:rsidRPr="00975AB0">
        <w:rPr>
          <w:rFonts w:ascii="Lucida Sans Unicode" w:hAnsi="Lucida Sans Unicode" w:cs="Lucida Sans Unicode"/>
          <w:szCs w:val="20"/>
        </w:rPr>
        <w:t>SOC assurance-rapportage</w:t>
      </w:r>
      <w:r w:rsidRPr="00975AB0">
        <w:rPr>
          <w:rFonts w:ascii="Lucida Sans Unicode" w:hAnsi="Lucida Sans Unicode" w:cs="Lucida Sans Unicode"/>
          <w:szCs w:val="20"/>
        </w:rPr>
        <w:t xml:space="preserve">. </w:t>
      </w:r>
    </w:p>
    <w:p w14:paraId="61447A5C" w14:textId="30B088B1" w:rsidR="00EA2780" w:rsidRPr="00975AB0" w:rsidRDefault="00EA2780" w:rsidP="00EA2780">
      <w:pPr>
        <w:pStyle w:val="Tekstzonderopmaak"/>
        <w:rPr>
          <w:rFonts w:ascii="Lucida Sans Unicode" w:hAnsi="Lucida Sans Unicode" w:cs="Lucida Sans Unicode"/>
          <w:szCs w:val="20"/>
        </w:rPr>
      </w:pPr>
      <w:r w:rsidRPr="00975AB0">
        <w:rPr>
          <w:rFonts w:ascii="Lucida Sans Unicode" w:hAnsi="Lucida Sans Unicode" w:cs="Lucida Sans Unicode"/>
          <w:szCs w:val="20"/>
        </w:rPr>
        <w:t>In de praktijk zal op basis van ‘professional judgement’ deels c</w:t>
      </w:r>
      <w:r w:rsidR="00DB240D" w:rsidRPr="00975AB0">
        <w:rPr>
          <w:rFonts w:ascii="Lucida Sans Unicode" w:hAnsi="Lucida Sans Unicode" w:cs="Lucida Sans Unicode"/>
          <w:szCs w:val="20"/>
        </w:rPr>
        <w:t>onform de</w:t>
      </w:r>
      <w:r w:rsidRPr="00975AB0">
        <w:rPr>
          <w:rFonts w:ascii="Lucida Sans Unicode" w:hAnsi="Lucida Sans Unicode" w:cs="Lucida Sans Unicode"/>
          <w:szCs w:val="20"/>
        </w:rPr>
        <w:t xml:space="preserve"> carve-out systematiek naar een</w:t>
      </w:r>
      <w:r w:rsidR="009C78A9" w:rsidRPr="00975AB0">
        <w:rPr>
          <w:rFonts w:ascii="Lucida Sans Unicode" w:hAnsi="Lucida Sans Unicode" w:cs="Lucida Sans Unicode"/>
          <w:szCs w:val="20"/>
        </w:rPr>
        <w:t xml:space="preserve"> SOC assurance-rapportage</w:t>
      </w:r>
      <w:r w:rsidRPr="00975AB0">
        <w:rPr>
          <w:rFonts w:ascii="Lucida Sans Unicode" w:hAnsi="Lucida Sans Unicode" w:cs="Lucida Sans Unicode"/>
          <w:szCs w:val="20"/>
        </w:rPr>
        <w:t xml:space="preserve"> gerefereerd kunnen worden, maar bij geen enkele norm volledig. </w:t>
      </w:r>
      <w:r w:rsidR="009C78A9" w:rsidRPr="00975AB0">
        <w:rPr>
          <w:rFonts w:ascii="Lucida Sans Unicode" w:hAnsi="Lucida Sans Unicode" w:cs="Lucida Sans Unicode"/>
          <w:szCs w:val="20"/>
        </w:rPr>
        <w:t xml:space="preserve">(Deels) </w:t>
      </w:r>
      <w:r w:rsidR="00EB4F0A" w:rsidRPr="00975AB0">
        <w:rPr>
          <w:rFonts w:ascii="Lucida Sans Unicode" w:hAnsi="Lucida Sans Unicode" w:cs="Lucida Sans Unicode"/>
          <w:szCs w:val="20"/>
        </w:rPr>
        <w:t>i</w:t>
      </w:r>
      <w:r w:rsidRPr="00975AB0">
        <w:rPr>
          <w:rFonts w:ascii="Lucida Sans Unicode" w:hAnsi="Lucida Sans Unicode" w:cs="Lucida Sans Unicode"/>
          <w:szCs w:val="20"/>
        </w:rPr>
        <w:t>nclusive onderzoek blijkt altijd noodzakelijk.</w:t>
      </w:r>
    </w:p>
    <w:p w14:paraId="1B17169B" w14:textId="77777777" w:rsidR="00EA2780" w:rsidRPr="00975AB0" w:rsidRDefault="00EA2780" w:rsidP="00EA2780">
      <w:pPr>
        <w:pStyle w:val="Tekstzonderopmaak"/>
        <w:rPr>
          <w:rFonts w:ascii="Lucida Sans Unicode" w:hAnsi="Lucida Sans Unicode" w:cs="Lucida Sans Unicode"/>
        </w:rPr>
      </w:pPr>
    </w:p>
    <w:p w14:paraId="531CC824" w14:textId="2CE2A4D0" w:rsidR="00EA2780" w:rsidRPr="00975AB0" w:rsidRDefault="0073623A" w:rsidP="002E529F">
      <w:pPr>
        <w:pStyle w:val="Tekstzonderopmaak"/>
        <w:numPr>
          <w:ilvl w:val="0"/>
          <w:numId w:val="38"/>
        </w:numPr>
        <w:rPr>
          <w:rFonts w:ascii="Lucida Sans Unicode" w:hAnsi="Lucida Sans Unicode" w:cs="Lucida Sans Unicode"/>
          <w:szCs w:val="20"/>
          <w:u w:val="single"/>
        </w:rPr>
      </w:pPr>
      <w:r w:rsidRPr="00975AB0">
        <w:rPr>
          <w:rFonts w:ascii="Lucida Sans Unicode" w:hAnsi="Lucida Sans Unicode" w:cs="Lucida Sans Unicode"/>
          <w:szCs w:val="20"/>
          <w:u w:val="single"/>
        </w:rPr>
        <w:t>Bepalen relevantie</w:t>
      </w:r>
      <w:r w:rsidR="00EA2780" w:rsidRPr="00975AB0">
        <w:rPr>
          <w:rFonts w:ascii="Lucida Sans Unicode" w:hAnsi="Lucida Sans Unicode" w:cs="Lucida Sans Unicode"/>
          <w:szCs w:val="20"/>
          <w:u w:val="single"/>
        </w:rPr>
        <w:t xml:space="preserve"> controls in </w:t>
      </w:r>
      <w:r w:rsidRPr="00975AB0">
        <w:rPr>
          <w:rFonts w:ascii="Lucida Sans Unicode" w:hAnsi="Lucida Sans Unicode" w:cs="Lucida Sans Unicode"/>
          <w:szCs w:val="20"/>
          <w:u w:val="single"/>
        </w:rPr>
        <w:t xml:space="preserve">de </w:t>
      </w:r>
      <w:r w:rsidR="009C78A9" w:rsidRPr="00975AB0">
        <w:rPr>
          <w:rFonts w:ascii="Lucida Sans Unicode" w:hAnsi="Lucida Sans Unicode" w:cs="Lucida Sans Unicode"/>
          <w:szCs w:val="20"/>
          <w:u w:val="single"/>
        </w:rPr>
        <w:t xml:space="preserve">SOC assurance-rapportage </w:t>
      </w:r>
      <w:r w:rsidR="00EA2780" w:rsidRPr="00975AB0">
        <w:rPr>
          <w:rFonts w:ascii="Lucida Sans Unicode" w:hAnsi="Lucida Sans Unicode" w:cs="Lucida Sans Unicode"/>
          <w:szCs w:val="20"/>
          <w:u w:val="single"/>
        </w:rPr>
        <w:t xml:space="preserve">voor </w:t>
      </w:r>
      <w:r w:rsidRPr="00975AB0">
        <w:rPr>
          <w:rFonts w:ascii="Lucida Sans Unicode" w:hAnsi="Lucida Sans Unicode" w:cs="Lucida Sans Unicode"/>
          <w:szCs w:val="20"/>
          <w:u w:val="single"/>
        </w:rPr>
        <w:t>het</w:t>
      </w:r>
      <w:r w:rsidR="009C78A9" w:rsidRPr="00975AB0">
        <w:rPr>
          <w:rFonts w:ascii="Lucida Sans Unicode" w:hAnsi="Lucida Sans Unicode" w:cs="Lucida Sans Unicode"/>
          <w:szCs w:val="20"/>
          <w:u w:val="single"/>
        </w:rPr>
        <w:t xml:space="preserve"> </w:t>
      </w:r>
      <w:r w:rsidR="00EA2780" w:rsidRPr="00975AB0">
        <w:rPr>
          <w:rFonts w:ascii="Lucida Sans Unicode" w:hAnsi="Lucida Sans Unicode" w:cs="Lucida Sans Unicode"/>
          <w:szCs w:val="20"/>
          <w:u w:val="single"/>
        </w:rPr>
        <w:t>DigiD-assessment</w:t>
      </w:r>
    </w:p>
    <w:p w14:paraId="4968640D" w14:textId="77777777" w:rsidR="0073623A" w:rsidRPr="00975AB0" w:rsidRDefault="0073623A" w:rsidP="00EA2780">
      <w:pPr>
        <w:pStyle w:val="Tekstzonderopmaak"/>
        <w:rPr>
          <w:rFonts w:ascii="Lucida Sans Unicode" w:hAnsi="Lucida Sans Unicode" w:cs="Lucida Sans Unicode"/>
        </w:rPr>
      </w:pPr>
    </w:p>
    <w:p w14:paraId="5E068566" w14:textId="609CA73F" w:rsidR="00EA2780" w:rsidRPr="00975AB0" w:rsidRDefault="0073623A" w:rsidP="00EA2780">
      <w:pPr>
        <w:pStyle w:val="Tekstzonderopmaak"/>
        <w:rPr>
          <w:rFonts w:ascii="Lucida Sans Unicode" w:hAnsi="Lucida Sans Unicode" w:cs="Lucida Sans Unicode"/>
          <w:i/>
          <w:iCs/>
          <w:szCs w:val="20"/>
        </w:rPr>
      </w:pPr>
      <w:r w:rsidRPr="00975AB0">
        <w:rPr>
          <w:rFonts w:ascii="Lucida Sans Unicode" w:hAnsi="Lucida Sans Unicode" w:cs="Lucida Sans Unicode"/>
          <w:szCs w:val="20"/>
        </w:rPr>
        <w:t>N</w:t>
      </w:r>
      <w:r w:rsidR="00EA2780" w:rsidRPr="00975AB0">
        <w:rPr>
          <w:rFonts w:ascii="Lucida Sans Unicode" w:hAnsi="Lucida Sans Unicode" w:cs="Lucida Sans Unicode"/>
          <w:szCs w:val="20"/>
        </w:rPr>
        <w:t xml:space="preserve">iet alle controls in een </w:t>
      </w:r>
      <w:r w:rsidR="00235A77" w:rsidRPr="00975AB0">
        <w:rPr>
          <w:rFonts w:ascii="Lucida Sans Unicode" w:hAnsi="Lucida Sans Unicode" w:cs="Lucida Sans Unicode"/>
          <w:szCs w:val="20"/>
        </w:rPr>
        <w:t>SOC assurance-rappor</w:t>
      </w:r>
      <w:r w:rsidR="007036F1" w:rsidRPr="00975AB0">
        <w:rPr>
          <w:rFonts w:ascii="Lucida Sans Unicode" w:hAnsi="Lucida Sans Unicode" w:cs="Lucida Sans Unicode"/>
          <w:szCs w:val="20"/>
        </w:rPr>
        <w:t>t</w:t>
      </w:r>
      <w:r w:rsidR="00EA2780" w:rsidRPr="00975AB0">
        <w:rPr>
          <w:rFonts w:ascii="Lucida Sans Unicode" w:hAnsi="Lucida Sans Unicode" w:cs="Lucida Sans Unicode"/>
          <w:szCs w:val="20"/>
        </w:rPr>
        <w:t xml:space="preserve"> zijn relevant voor een DigiD-assessment</w:t>
      </w:r>
      <w:r w:rsidRPr="00975AB0">
        <w:rPr>
          <w:rFonts w:ascii="Lucida Sans Unicode" w:hAnsi="Lucida Sans Unicode" w:cs="Lucida Sans Unicode"/>
          <w:szCs w:val="20"/>
        </w:rPr>
        <w:t>.</w:t>
      </w:r>
      <w:r w:rsidR="00EA2780" w:rsidRPr="00975AB0">
        <w:rPr>
          <w:rFonts w:ascii="Lucida Sans Unicode" w:hAnsi="Lucida Sans Unicode" w:cs="Lucida Sans Unicode"/>
          <w:szCs w:val="20"/>
        </w:rPr>
        <w:t xml:space="preserve"> Het is belangrijk om alleen die controls te selecteren die relevant zijn voor de diensten die worden gebruikt in het kader van de DigiD-audit. Dit moet worden bepaald op basis van overeenkomsten, subscriptions en walkthrough met de auditee. </w:t>
      </w:r>
      <w:r w:rsidR="00EA2780" w:rsidRPr="00975AB0">
        <w:rPr>
          <w:rFonts w:ascii="Lucida Sans Unicode" w:hAnsi="Lucida Sans Unicode" w:cs="Lucida Sans Unicode"/>
          <w:i/>
          <w:iCs/>
          <w:szCs w:val="20"/>
        </w:rPr>
        <w:t xml:space="preserve">Voorbeeld: in de praktijk hebben meerdere serviceorganisaties controls opgenomen in de </w:t>
      </w:r>
      <w:r w:rsidRPr="00975AB0">
        <w:rPr>
          <w:rFonts w:ascii="Lucida Sans Unicode" w:hAnsi="Lucida Sans Unicode" w:cs="Lucida Sans Unicode"/>
          <w:i/>
          <w:iCs/>
          <w:szCs w:val="20"/>
        </w:rPr>
        <w:t>SOC assurance-rapportage</w:t>
      </w:r>
      <w:r w:rsidR="00EA2780" w:rsidRPr="00975AB0">
        <w:rPr>
          <w:rFonts w:ascii="Lucida Sans Unicode" w:hAnsi="Lucida Sans Unicode" w:cs="Lucida Sans Unicode"/>
          <w:i/>
          <w:iCs/>
          <w:szCs w:val="20"/>
        </w:rPr>
        <w:t xml:space="preserve"> over </w:t>
      </w:r>
      <w:r w:rsidR="000A5F4A" w:rsidRPr="00975AB0">
        <w:rPr>
          <w:rFonts w:ascii="Lucida Sans Unicode" w:hAnsi="Lucida Sans Unicode" w:cs="Lucida Sans Unicode"/>
          <w:i/>
          <w:iCs/>
          <w:szCs w:val="20"/>
        </w:rPr>
        <w:t xml:space="preserve">Security Information &amp; Event Management (SIEM) en/of Security Operations Center (SOC) </w:t>
      </w:r>
      <w:r w:rsidRPr="00975AB0">
        <w:rPr>
          <w:rFonts w:ascii="Lucida Sans Unicode" w:hAnsi="Lucida Sans Unicode" w:cs="Lucida Sans Unicode"/>
          <w:i/>
          <w:iCs/>
          <w:szCs w:val="20"/>
        </w:rPr>
        <w:t>d</w:t>
      </w:r>
      <w:r w:rsidR="00EA2780" w:rsidRPr="00975AB0">
        <w:rPr>
          <w:rFonts w:ascii="Lucida Sans Unicode" w:hAnsi="Lucida Sans Unicode" w:cs="Lucida Sans Unicode"/>
          <w:i/>
          <w:iCs/>
          <w:szCs w:val="20"/>
        </w:rPr>
        <w:t>ienstverlening. Het is aan de auditor om te bepalen of deze SIEM/SOC dienstverlening daadwerkelijk gebruikt wordt voor de verkeersstromen van de DigiD-webapplicatie.</w:t>
      </w:r>
    </w:p>
    <w:p w14:paraId="3B387086" w14:textId="77777777" w:rsidR="00EA2780" w:rsidRPr="00975AB0" w:rsidRDefault="00EA2780" w:rsidP="00EA2780">
      <w:pPr>
        <w:pStyle w:val="Tekstzonderopmaak"/>
        <w:rPr>
          <w:rFonts w:ascii="Lucida Sans Unicode" w:hAnsi="Lucida Sans Unicode" w:cs="Lucida Sans Unicode"/>
        </w:rPr>
      </w:pPr>
    </w:p>
    <w:p w14:paraId="61D3A2BB" w14:textId="3CFF0493" w:rsidR="00EA2780" w:rsidRPr="00975AB0" w:rsidRDefault="0073623A" w:rsidP="002E529F">
      <w:pPr>
        <w:pStyle w:val="Tekstzonderopmaak"/>
        <w:numPr>
          <w:ilvl w:val="0"/>
          <w:numId w:val="38"/>
        </w:numPr>
        <w:rPr>
          <w:rFonts w:ascii="Lucida Sans Unicode" w:hAnsi="Lucida Sans Unicode" w:cs="Lucida Sans Unicode"/>
          <w:szCs w:val="20"/>
          <w:u w:val="single"/>
        </w:rPr>
      </w:pPr>
      <w:r w:rsidRPr="00975AB0">
        <w:rPr>
          <w:rFonts w:ascii="Lucida Sans Unicode" w:hAnsi="Lucida Sans Unicode" w:cs="Lucida Sans Unicode"/>
          <w:szCs w:val="20"/>
          <w:u w:val="single"/>
        </w:rPr>
        <w:t>Vas</w:t>
      </w:r>
      <w:r w:rsidR="00B06B6E" w:rsidRPr="00975AB0">
        <w:rPr>
          <w:rFonts w:ascii="Lucida Sans Unicode" w:hAnsi="Lucida Sans Unicode" w:cs="Lucida Sans Unicode"/>
          <w:szCs w:val="20"/>
          <w:u w:val="single"/>
        </w:rPr>
        <w:t>t</w:t>
      </w:r>
      <w:r w:rsidRPr="00975AB0">
        <w:rPr>
          <w:rFonts w:ascii="Lucida Sans Unicode" w:hAnsi="Lucida Sans Unicode" w:cs="Lucida Sans Unicode"/>
          <w:szCs w:val="20"/>
          <w:u w:val="single"/>
        </w:rPr>
        <w:t xml:space="preserve">stellen of aan de SOC assurance-rapportage voldoende bewijsvoering kan worden ontleend dat </w:t>
      </w:r>
      <w:r w:rsidR="0080620D" w:rsidRPr="00975AB0">
        <w:rPr>
          <w:rFonts w:ascii="Lucida Sans Unicode" w:hAnsi="Lucida Sans Unicode" w:cs="Lucida Sans Unicode"/>
          <w:szCs w:val="20"/>
          <w:u w:val="single"/>
        </w:rPr>
        <w:t xml:space="preserve">aan </w:t>
      </w:r>
      <w:r w:rsidRPr="00975AB0">
        <w:rPr>
          <w:rFonts w:ascii="Lucida Sans Unicode" w:hAnsi="Lucida Sans Unicode" w:cs="Lucida Sans Unicode"/>
          <w:szCs w:val="20"/>
          <w:u w:val="single"/>
        </w:rPr>
        <w:t xml:space="preserve">de relevante </w:t>
      </w:r>
      <w:r w:rsidR="007036F1" w:rsidRPr="00975AB0">
        <w:rPr>
          <w:rFonts w:ascii="Lucida Sans Unicode" w:hAnsi="Lucida Sans Unicode" w:cs="Lucida Sans Unicode"/>
          <w:szCs w:val="20"/>
          <w:u w:val="single"/>
        </w:rPr>
        <w:t>DigiD-</w:t>
      </w:r>
      <w:r w:rsidR="005C12EF" w:rsidRPr="00975AB0">
        <w:rPr>
          <w:rFonts w:ascii="Lucida Sans Unicode" w:hAnsi="Lucida Sans Unicode" w:cs="Lucida Sans Unicode"/>
          <w:szCs w:val="20"/>
          <w:u w:val="single"/>
        </w:rPr>
        <w:t>normen</w:t>
      </w:r>
      <w:r w:rsidRPr="00975AB0">
        <w:rPr>
          <w:rFonts w:ascii="Lucida Sans Unicode" w:hAnsi="Lucida Sans Unicode" w:cs="Lucida Sans Unicode"/>
          <w:szCs w:val="20"/>
          <w:u w:val="single"/>
        </w:rPr>
        <w:t xml:space="preserve"> </w:t>
      </w:r>
      <w:r w:rsidR="0080620D" w:rsidRPr="00975AB0">
        <w:rPr>
          <w:rFonts w:ascii="Lucida Sans Unicode" w:hAnsi="Lucida Sans Unicode" w:cs="Lucida Sans Unicode"/>
          <w:szCs w:val="20"/>
          <w:u w:val="single"/>
        </w:rPr>
        <w:t>wordt voldaan</w:t>
      </w:r>
    </w:p>
    <w:p w14:paraId="0F16D486" w14:textId="77777777" w:rsidR="00EA2780" w:rsidRPr="00975AB0" w:rsidRDefault="00EA2780" w:rsidP="00EA2780">
      <w:pPr>
        <w:pStyle w:val="Tekstzonderopmaak"/>
        <w:rPr>
          <w:rFonts w:ascii="Lucida Sans Unicode" w:hAnsi="Lucida Sans Unicode" w:cs="Lucida Sans Unicode"/>
        </w:rPr>
      </w:pPr>
    </w:p>
    <w:p w14:paraId="0C1D3BD6" w14:textId="4B8031B5" w:rsidR="0080620D" w:rsidRPr="00975AB0" w:rsidRDefault="0080620D" w:rsidP="00EA2780">
      <w:pPr>
        <w:pStyle w:val="Tekstzonderopmaak"/>
        <w:rPr>
          <w:rFonts w:ascii="Lucida Sans Unicode" w:hAnsi="Lucida Sans Unicode" w:cs="Lucida Sans Unicode"/>
          <w:szCs w:val="20"/>
        </w:rPr>
      </w:pPr>
      <w:r w:rsidRPr="00975AB0">
        <w:rPr>
          <w:rFonts w:ascii="Lucida Sans Unicode" w:hAnsi="Lucida Sans Unicode" w:cs="Lucida Sans Unicode"/>
          <w:szCs w:val="20"/>
        </w:rPr>
        <w:t>H</w:t>
      </w:r>
      <w:r w:rsidR="00EA2780" w:rsidRPr="00975AB0">
        <w:rPr>
          <w:rFonts w:ascii="Lucida Sans Unicode" w:hAnsi="Lucida Sans Unicode" w:cs="Lucida Sans Unicode"/>
          <w:szCs w:val="20"/>
        </w:rPr>
        <w:t xml:space="preserve">et is niet automatisch zo dat de controls in een </w:t>
      </w:r>
      <w:r w:rsidRPr="00975AB0">
        <w:rPr>
          <w:rFonts w:ascii="Lucida Sans Unicode" w:hAnsi="Lucida Sans Unicode" w:cs="Lucida Sans Unicode"/>
          <w:szCs w:val="20"/>
        </w:rPr>
        <w:t>SOC assurance-rapportage met voldoende diepgang zijn onderzocht om als bewijs te kunnen worden aanvaard v</w:t>
      </w:r>
      <w:r w:rsidR="00EA2780" w:rsidRPr="00975AB0">
        <w:rPr>
          <w:rFonts w:ascii="Lucida Sans Unicode" w:hAnsi="Lucida Sans Unicode" w:cs="Lucida Sans Unicode"/>
          <w:szCs w:val="20"/>
        </w:rPr>
        <w:t xml:space="preserve">oor een DigiD-assessment. Het is belangrijk om goed af te bakenen tot hoever de verantwoordelijkheden van de serviceorganisatie gaan en op de hoogte te zijn van de toepassing van de controls van de serviceorganisatie in relatie tot het object van onderzoek. Daarnaast moeten de geselecteerde controls voldoende gedetailleerd zijn beschreven in </w:t>
      </w:r>
      <w:r w:rsidRPr="00975AB0">
        <w:rPr>
          <w:rFonts w:ascii="Lucida Sans Unicode" w:hAnsi="Lucida Sans Unicode" w:cs="Lucida Sans Unicode"/>
          <w:szCs w:val="20"/>
        </w:rPr>
        <w:t>de SOC assurance-rapportage</w:t>
      </w:r>
      <w:r w:rsidR="00EA2780" w:rsidRPr="00975AB0">
        <w:rPr>
          <w:rFonts w:ascii="Lucida Sans Unicode" w:hAnsi="Lucida Sans Unicode" w:cs="Lucida Sans Unicode"/>
          <w:szCs w:val="20"/>
        </w:rPr>
        <w:t xml:space="preserve"> zodat de gehanteerde diepgang beoordeeld kan worden. </w:t>
      </w:r>
    </w:p>
    <w:p w14:paraId="79E3E46E" w14:textId="0314D446" w:rsidR="00EA2780" w:rsidRPr="00975AB0" w:rsidRDefault="00EA2780" w:rsidP="00EA2780">
      <w:pPr>
        <w:pStyle w:val="Tekstzonderopmaak"/>
        <w:rPr>
          <w:rFonts w:ascii="Lucida Sans Unicode" w:hAnsi="Lucida Sans Unicode" w:cs="Lucida Sans Unicode"/>
          <w:i/>
          <w:iCs/>
          <w:szCs w:val="20"/>
        </w:rPr>
      </w:pPr>
      <w:r w:rsidRPr="00975AB0">
        <w:rPr>
          <w:rFonts w:ascii="Lucida Sans Unicode" w:hAnsi="Lucida Sans Unicode" w:cs="Lucida Sans Unicode"/>
          <w:i/>
          <w:iCs/>
          <w:szCs w:val="20"/>
        </w:rPr>
        <w:t xml:space="preserve">Voorbeeld: in de praktijk wordt in </w:t>
      </w:r>
      <w:r w:rsidR="0080620D" w:rsidRPr="00975AB0">
        <w:rPr>
          <w:rFonts w:ascii="Lucida Sans Unicode" w:hAnsi="Lucida Sans Unicode" w:cs="Lucida Sans Unicode"/>
          <w:i/>
          <w:iCs/>
          <w:szCs w:val="20"/>
        </w:rPr>
        <w:t xml:space="preserve">SOC assurance-rapportages </w:t>
      </w:r>
      <w:r w:rsidRPr="00975AB0">
        <w:rPr>
          <w:rFonts w:ascii="Lucida Sans Unicode" w:hAnsi="Lucida Sans Unicode" w:cs="Lucida Sans Unicode"/>
          <w:i/>
          <w:iCs/>
          <w:szCs w:val="20"/>
        </w:rPr>
        <w:t>aangegeven dat de serviceorganisatie beschikt over een IDS/IPS</w:t>
      </w:r>
      <w:r w:rsidR="000A5F4A" w:rsidRPr="00975AB0">
        <w:rPr>
          <w:rFonts w:ascii="Lucida Sans Unicode" w:hAnsi="Lucida Sans Unicode" w:cs="Lucida Sans Unicode"/>
          <w:i/>
          <w:iCs/>
          <w:szCs w:val="20"/>
        </w:rPr>
        <w:t>. D</w:t>
      </w:r>
      <w:r w:rsidRPr="00975AB0">
        <w:rPr>
          <w:rFonts w:ascii="Lucida Sans Unicode" w:hAnsi="Lucida Sans Unicode" w:cs="Lucida Sans Unicode"/>
          <w:i/>
          <w:iCs/>
          <w:szCs w:val="20"/>
        </w:rPr>
        <w:t>eze IDS/IPS is echter in veel gevallen ter bescherming van het (cloud)platform van de serviceorganisatie zelf, niet ter bescherming van de webapplicatie van de klant. In dit geval dient de klant zelf een IDS/IPS te implementeren en mag niet gerefereerd worden aan de SOC control over het IPS/IDS. Ook kan o.b.v. de enkelvoudige mededeling dat een SIEM/SOC aanwezig is, niet zonder meer worden vastgesteld dat aan de specifieke eis wordt voldaan dat de inhoud van de berichten afdoende kan worden beoordeeld door het systeem (decrypted).</w:t>
      </w:r>
    </w:p>
    <w:p w14:paraId="7744BEA0" w14:textId="77777777" w:rsidR="0080620D" w:rsidRPr="00975AB0" w:rsidRDefault="0080620D" w:rsidP="00EA2780">
      <w:pPr>
        <w:pStyle w:val="Tekstzonderopmaak"/>
        <w:rPr>
          <w:rFonts w:ascii="Lucida Sans Unicode" w:hAnsi="Lucida Sans Unicode" w:cs="Lucida Sans Unicode"/>
          <w:szCs w:val="20"/>
        </w:rPr>
      </w:pPr>
    </w:p>
    <w:p w14:paraId="36BF424D" w14:textId="71F5A618" w:rsidR="00EA2780" w:rsidRPr="00975AB0" w:rsidRDefault="00EA2780" w:rsidP="00EA2780">
      <w:pPr>
        <w:pStyle w:val="Tekstzonderopmaak"/>
        <w:rPr>
          <w:rFonts w:ascii="Lucida Sans Unicode" w:hAnsi="Lucida Sans Unicode" w:cs="Lucida Sans Unicode"/>
          <w:szCs w:val="20"/>
        </w:rPr>
      </w:pPr>
      <w:r w:rsidRPr="00975AB0">
        <w:rPr>
          <w:rFonts w:ascii="Lucida Sans Unicode" w:hAnsi="Lucida Sans Unicode" w:cs="Lucida Sans Unicode"/>
          <w:szCs w:val="20"/>
        </w:rPr>
        <w:t xml:space="preserve">In alle gevallen dient bewijsmateriaal te worden verzameld om zeker te stellen dat daadwerkelijk gebruik wordt gemaakt van een dienst en dat deze dienst ook adequaat is geconfigureerd voor de </w:t>
      </w:r>
      <w:r w:rsidR="006D229E" w:rsidRPr="00975AB0">
        <w:rPr>
          <w:rFonts w:ascii="Lucida Sans Unicode" w:hAnsi="Lucida Sans Unicode" w:cs="Lucida Sans Unicode"/>
          <w:szCs w:val="20"/>
        </w:rPr>
        <w:t>dienstverlener</w:t>
      </w:r>
      <w:r w:rsidR="00A9524D" w:rsidRPr="00975AB0">
        <w:rPr>
          <w:rFonts w:ascii="Lucida Sans Unicode" w:hAnsi="Lucida Sans Unicode" w:cs="Lucida Sans Unicode"/>
          <w:szCs w:val="20"/>
        </w:rPr>
        <w:t xml:space="preserve"> of </w:t>
      </w:r>
      <w:r w:rsidRPr="00975AB0">
        <w:rPr>
          <w:rFonts w:ascii="Lucida Sans Unicode" w:hAnsi="Lucida Sans Unicode" w:cs="Lucida Sans Unicode"/>
          <w:szCs w:val="20"/>
        </w:rPr>
        <w:t>service organisatie.</w:t>
      </w:r>
    </w:p>
    <w:p w14:paraId="625F6501" w14:textId="77777777" w:rsidR="00EA2780" w:rsidRPr="00975AB0" w:rsidRDefault="00EA2780" w:rsidP="00EA2780">
      <w:pPr>
        <w:pStyle w:val="Tekstzonderopmaak"/>
        <w:rPr>
          <w:rFonts w:ascii="Lucida Sans Unicode" w:hAnsi="Lucida Sans Unicode" w:cs="Lucida Sans Unicode"/>
        </w:rPr>
      </w:pPr>
    </w:p>
    <w:p w14:paraId="1262A422" w14:textId="1E5F516C" w:rsidR="00EA2780" w:rsidRPr="00975AB0" w:rsidRDefault="0080620D" w:rsidP="002E529F">
      <w:pPr>
        <w:pStyle w:val="Tekstzonderopmaak"/>
        <w:numPr>
          <w:ilvl w:val="0"/>
          <w:numId w:val="38"/>
        </w:numPr>
        <w:rPr>
          <w:rFonts w:ascii="Lucida Sans Unicode" w:hAnsi="Lucida Sans Unicode" w:cs="Lucida Sans Unicode"/>
          <w:szCs w:val="20"/>
        </w:rPr>
      </w:pPr>
      <w:r w:rsidRPr="00975AB0">
        <w:rPr>
          <w:rFonts w:ascii="Lucida Sans Unicode" w:hAnsi="Lucida Sans Unicode" w:cs="Lucida Sans Unicode"/>
          <w:szCs w:val="20"/>
          <w:u w:val="single"/>
        </w:rPr>
        <w:t>Vereiste vastlegging/documentatie</w:t>
      </w:r>
      <w:r w:rsidR="00EA2780" w:rsidRPr="00975AB0">
        <w:rPr>
          <w:rFonts w:ascii="Lucida Sans Unicode" w:hAnsi="Lucida Sans Unicode" w:cs="Lucida Sans Unicode"/>
          <w:szCs w:val="20"/>
          <w:u w:val="single"/>
        </w:rPr>
        <w:t xml:space="preserve"> </w:t>
      </w:r>
      <w:r w:rsidRPr="00975AB0">
        <w:rPr>
          <w:rFonts w:ascii="Lucida Sans Unicode" w:hAnsi="Lucida Sans Unicode" w:cs="Lucida Sans Unicode"/>
          <w:szCs w:val="20"/>
          <w:u w:val="single"/>
        </w:rPr>
        <w:t>voor het</w:t>
      </w:r>
      <w:r w:rsidR="009C78A9" w:rsidRPr="00975AB0">
        <w:rPr>
          <w:rFonts w:ascii="Lucida Sans Unicode" w:hAnsi="Lucida Sans Unicode" w:cs="Lucida Sans Unicode"/>
          <w:szCs w:val="20"/>
          <w:u w:val="single"/>
        </w:rPr>
        <w:t xml:space="preserve"> </w:t>
      </w:r>
      <w:r w:rsidR="00EA2780" w:rsidRPr="00975AB0">
        <w:rPr>
          <w:rFonts w:ascii="Lucida Sans Unicode" w:hAnsi="Lucida Sans Unicode" w:cs="Lucida Sans Unicode"/>
          <w:szCs w:val="20"/>
          <w:u w:val="single"/>
        </w:rPr>
        <w:t>‘carve-out’ steun</w:t>
      </w:r>
      <w:r w:rsidRPr="00975AB0">
        <w:rPr>
          <w:rFonts w:ascii="Lucida Sans Unicode" w:hAnsi="Lucida Sans Unicode" w:cs="Lucida Sans Unicode"/>
          <w:szCs w:val="20"/>
          <w:u w:val="single"/>
        </w:rPr>
        <w:t>en</w:t>
      </w:r>
      <w:r w:rsidR="00EA2780" w:rsidRPr="00975AB0">
        <w:rPr>
          <w:rFonts w:ascii="Lucida Sans Unicode" w:hAnsi="Lucida Sans Unicode" w:cs="Lucida Sans Unicode"/>
          <w:szCs w:val="20"/>
          <w:u w:val="single"/>
        </w:rPr>
        <w:t xml:space="preserve"> op een</w:t>
      </w:r>
      <w:r w:rsidR="009C78A9" w:rsidRPr="00975AB0">
        <w:rPr>
          <w:rFonts w:ascii="Lucida Sans Unicode" w:hAnsi="Lucida Sans Unicode" w:cs="Lucida Sans Unicode"/>
          <w:szCs w:val="20"/>
          <w:u w:val="single"/>
        </w:rPr>
        <w:t xml:space="preserve"> </w:t>
      </w:r>
      <w:bookmarkStart w:id="35" w:name="_Hlk165822764"/>
      <w:r w:rsidR="00235A77" w:rsidRPr="00975AB0">
        <w:rPr>
          <w:rFonts w:ascii="Lucida Sans Unicode" w:hAnsi="Lucida Sans Unicode" w:cs="Lucida Sans Unicode"/>
          <w:szCs w:val="20"/>
          <w:u w:val="single"/>
        </w:rPr>
        <w:t>SOC assurance-rapportage</w:t>
      </w:r>
      <w:bookmarkEnd w:id="35"/>
    </w:p>
    <w:p w14:paraId="6D3F6465" w14:textId="77777777" w:rsidR="00EA2780" w:rsidRPr="00975AB0" w:rsidRDefault="00EA2780" w:rsidP="00EA2780">
      <w:pPr>
        <w:pStyle w:val="Tekstzonderopmaak"/>
        <w:rPr>
          <w:rFonts w:ascii="Lucida Sans Unicode" w:hAnsi="Lucida Sans Unicode" w:cs="Lucida Sans Unicode"/>
          <w:szCs w:val="20"/>
        </w:rPr>
      </w:pPr>
    </w:p>
    <w:p w14:paraId="33FB71CD" w14:textId="5E1E851D" w:rsidR="00EA2780" w:rsidRPr="00975AB0" w:rsidRDefault="00EA2780" w:rsidP="00EA2780">
      <w:pPr>
        <w:pStyle w:val="Tekstzonderopmaak"/>
        <w:rPr>
          <w:rFonts w:ascii="Lucida Sans Unicode" w:hAnsi="Lucida Sans Unicode" w:cs="Lucida Sans Unicode"/>
          <w:szCs w:val="20"/>
        </w:rPr>
      </w:pPr>
      <w:r w:rsidRPr="00975AB0">
        <w:rPr>
          <w:rFonts w:ascii="Lucida Sans Unicode" w:hAnsi="Lucida Sans Unicode" w:cs="Lucida Sans Unicode"/>
          <w:szCs w:val="20"/>
        </w:rPr>
        <w:t xml:space="preserve">Bij gebruik van een </w:t>
      </w:r>
      <w:r w:rsidR="00235A77" w:rsidRPr="00975AB0">
        <w:rPr>
          <w:rFonts w:ascii="Lucida Sans Unicode" w:hAnsi="Lucida Sans Unicode" w:cs="Lucida Sans Unicode"/>
          <w:szCs w:val="20"/>
        </w:rPr>
        <w:t>SOC assurance-rapportage</w:t>
      </w:r>
      <w:r w:rsidRPr="00975AB0">
        <w:rPr>
          <w:rFonts w:ascii="Lucida Sans Unicode" w:hAnsi="Lucida Sans Unicode" w:cs="Lucida Sans Unicode"/>
          <w:szCs w:val="20"/>
        </w:rPr>
        <w:t xml:space="preserve"> conform de ‘carve-out’ systematiek is de auditor verplicht de volgende elementen op te nemen in </w:t>
      </w:r>
      <w:r w:rsidR="000A5F4A" w:rsidRPr="00975AB0">
        <w:rPr>
          <w:rFonts w:ascii="Lucida Sans Unicode" w:hAnsi="Lucida Sans Unicode" w:cs="Lucida Sans Unicode"/>
          <w:szCs w:val="20"/>
        </w:rPr>
        <w:t>het</w:t>
      </w:r>
      <w:r w:rsidRPr="00975AB0">
        <w:rPr>
          <w:rFonts w:ascii="Lucida Sans Unicode" w:hAnsi="Lucida Sans Unicode" w:cs="Lucida Sans Unicode"/>
          <w:szCs w:val="20"/>
        </w:rPr>
        <w:t xml:space="preserve"> assurance</w:t>
      </w:r>
      <w:r w:rsidR="000D3210" w:rsidRPr="00975AB0">
        <w:rPr>
          <w:rFonts w:ascii="Lucida Sans Unicode" w:hAnsi="Lucida Sans Unicode" w:cs="Lucida Sans Unicode"/>
          <w:szCs w:val="20"/>
        </w:rPr>
        <w:t>-</w:t>
      </w:r>
      <w:r w:rsidRPr="00975AB0">
        <w:rPr>
          <w:rFonts w:ascii="Lucida Sans Unicode" w:hAnsi="Lucida Sans Unicode" w:cs="Lucida Sans Unicode"/>
          <w:szCs w:val="20"/>
        </w:rPr>
        <w:t>rapport:</w:t>
      </w:r>
    </w:p>
    <w:p w14:paraId="7D3B82A6" w14:textId="1A026C76" w:rsidR="00235A77" w:rsidRPr="00975AB0" w:rsidRDefault="00235A77" w:rsidP="002E529F">
      <w:pPr>
        <w:pStyle w:val="Tekstzonderopmaak"/>
        <w:numPr>
          <w:ilvl w:val="0"/>
          <w:numId w:val="39"/>
        </w:numPr>
        <w:rPr>
          <w:rFonts w:ascii="Lucida Sans Unicode" w:hAnsi="Lucida Sans Unicode" w:cs="Lucida Sans Unicode"/>
          <w:szCs w:val="20"/>
        </w:rPr>
      </w:pPr>
      <w:r w:rsidRPr="00975AB0">
        <w:rPr>
          <w:rFonts w:ascii="Lucida Sans Unicode" w:hAnsi="Lucida Sans Unicode" w:cs="Lucida Sans Unicode"/>
          <w:szCs w:val="20"/>
        </w:rPr>
        <w:t>d</w:t>
      </w:r>
      <w:r w:rsidR="00EA2780" w:rsidRPr="00975AB0">
        <w:rPr>
          <w:rFonts w:ascii="Lucida Sans Unicode" w:hAnsi="Lucida Sans Unicode" w:cs="Lucida Sans Unicode"/>
          <w:szCs w:val="20"/>
        </w:rPr>
        <w:t>e identificerende kenmerken van het SOC2 rapport en afgevende auditorganisatie of RE</w:t>
      </w:r>
      <w:r w:rsidRPr="00975AB0">
        <w:rPr>
          <w:rFonts w:ascii="Lucida Sans Unicode" w:hAnsi="Lucida Sans Unicode" w:cs="Lucida Sans Unicode"/>
          <w:szCs w:val="20"/>
        </w:rPr>
        <w:t>;</w:t>
      </w:r>
    </w:p>
    <w:p w14:paraId="5FCF8BF0" w14:textId="04AFD057" w:rsidR="00235A77" w:rsidRPr="00975AB0" w:rsidRDefault="00235A77" w:rsidP="002E529F">
      <w:pPr>
        <w:pStyle w:val="Tekstzonderopmaak"/>
        <w:numPr>
          <w:ilvl w:val="0"/>
          <w:numId w:val="39"/>
        </w:numPr>
        <w:rPr>
          <w:rFonts w:ascii="Lucida Sans Unicode" w:hAnsi="Lucida Sans Unicode" w:cs="Lucida Sans Unicode"/>
          <w:szCs w:val="20"/>
        </w:rPr>
      </w:pPr>
      <w:r w:rsidRPr="00975AB0">
        <w:rPr>
          <w:rFonts w:ascii="Lucida Sans Unicode" w:hAnsi="Lucida Sans Unicode" w:cs="Lucida Sans Unicode"/>
          <w:szCs w:val="20"/>
        </w:rPr>
        <w:t>d</w:t>
      </w:r>
      <w:r w:rsidR="00EA2780" w:rsidRPr="00975AB0">
        <w:rPr>
          <w:rFonts w:ascii="Lucida Sans Unicode" w:hAnsi="Lucida Sans Unicode" w:cs="Lucida Sans Unicode"/>
          <w:szCs w:val="20"/>
        </w:rPr>
        <w:t>e controleperiode (het tijdvak dat de auditor heeft onderzocht om de werking te toetsen waarbij de oordeelsdatum de laatste dag van de controleperiode is</w:t>
      </w:r>
      <w:r w:rsidRPr="00975AB0">
        <w:rPr>
          <w:rFonts w:ascii="Lucida Sans Unicode" w:hAnsi="Lucida Sans Unicode" w:cs="Lucida Sans Unicode"/>
          <w:szCs w:val="20"/>
        </w:rPr>
        <w:t>)</w:t>
      </w:r>
      <w:r w:rsidR="00EA2780" w:rsidRPr="00975AB0">
        <w:rPr>
          <w:rFonts w:ascii="Lucida Sans Unicode" w:hAnsi="Lucida Sans Unicode" w:cs="Lucida Sans Unicode"/>
          <w:szCs w:val="20"/>
        </w:rPr>
        <w:t xml:space="preserve">. Indien </w:t>
      </w:r>
      <w:r w:rsidR="000713E9" w:rsidRPr="00975AB0">
        <w:rPr>
          <w:rFonts w:ascii="Lucida Sans Unicode" w:hAnsi="Lucida Sans Unicode" w:cs="Lucida Sans Unicode"/>
          <w:szCs w:val="20"/>
        </w:rPr>
        <w:t xml:space="preserve">de laatste dag van de controleperiode die is gehanteerd in de SOC </w:t>
      </w:r>
      <w:r w:rsidR="00EA2780" w:rsidRPr="00975AB0">
        <w:rPr>
          <w:rFonts w:ascii="Lucida Sans Unicode" w:hAnsi="Lucida Sans Unicode" w:cs="Lucida Sans Unicode"/>
          <w:szCs w:val="20"/>
        </w:rPr>
        <w:t xml:space="preserve"> ruim ligt voor de oordeelsdatum van het eigen </w:t>
      </w:r>
      <w:r w:rsidR="00EA2780" w:rsidRPr="00975AB0">
        <w:rPr>
          <w:rFonts w:ascii="Lucida Sans Unicode" w:hAnsi="Lucida Sans Unicode" w:cs="Lucida Sans Unicode"/>
          <w:szCs w:val="20"/>
        </w:rPr>
        <w:lastRenderedPageBreak/>
        <w:t>onderzoek</w:t>
      </w:r>
      <w:r w:rsidR="00D80ABE" w:rsidRPr="00975AB0">
        <w:rPr>
          <w:rFonts w:ascii="Lucida Sans Unicode" w:hAnsi="Lucida Sans Unicode" w:cs="Lucida Sans Unicode"/>
          <w:szCs w:val="20"/>
        </w:rPr>
        <w:t xml:space="preserve"> </w:t>
      </w:r>
      <w:r w:rsidR="00EA2780" w:rsidRPr="00975AB0">
        <w:rPr>
          <w:rFonts w:ascii="Lucida Sans Unicode" w:hAnsi="Lucida Sans Unicode" w:cs="Lucida Sans Unicode"/>
          <w:szCs w:val="20"/>
        </w:rPr>
        <w:t xml:space="preserve">dienen de identificerende gegevens van 1 of meer </w:t>
      </w:r>
      <w:r w:rsidR="009C75AC" w:rsidRPr="00975AB0">
        <w:rPr>
          <w:rFonts w:ascii="Lucida Sans Unicode" w:hAnsi="Lucida Sans Unicode" w:cs="Lucida Sans Unicode"/>
          <w:szCs w:val="20"/>
        </w:rPr>
        <w:t>bridgeletters</w:t>
      </w:r>
      <w:r w:rsidR="009D0671" w:rsidRPr="00975AB0">
        <w:rPr>
          <w:rStyle w:val="Voetnootmarkering"/>
          <w:rFonts w:ascii="Lucida Sans Unicode" w:hAnsi="Lucida Sans Unicode" w:cs="Lucida Sans Unicode"/>
          <w:szCs w:val="20"/>
        </w:rPr>
        <w:footnoteReference w:id="10"/>
      </w:r>
      <w:r w:rsidR="009C75AC" w:rsidRPr="00975AB0">
        <w:rPr>
          <w:rFonts w:ascii="Lucida Sans Unicode" w:hAnsi="Lucida Sans Unicode" w:cs="Lucida Sans Unicode"/>
          <w:szCs w:val="20"/>
        </w:rPr>
        <w:t xml:space="preserve"> </w:t>
      </w:r>
      <w:r w:rsidR="00EA2780" w:rsidRPr="00975AB0">
        <w:rPr>
          <w:rFonts w:ascii="Lucida Sans Unicode" w:hAnsi="Lucida Sans Unicode" w:cs="Lucida Sans Unicode"/>
          <w:szCs w:val="20"/>
        </w:rPr>
        <w:t>te worden opgenomen om dit te overbruggen</w:t>
      </w:r>
      <w:r w:rsidRPr="00975AB0">
        <w:rPr>
          <w:rFonts w:ascii="Lucida Sans Unicode" w:hAnsi="Lucida Sans Unicode" w:cs="Lucida Sans Unicode"/>
          <w:szCs w:val="20"/>
        </w:rPr>
        <w:t>;</w:t>
      </w:r>
    </w:p>
    <w:p w14:paraId="45383740" w14:textId="77777777" w:rsidR="000A5F4A" w:rsidRPr="00975AB0" w:rsidRDefault="00235A77" w:rsidP="002E529F">
      <w:pPr>
        <w:pStyle w:val="Tekstzonderopmaak"/>
        <w:numPr>
          <w:ilvl w:val="0"/>
          <w:numId w:val="39"/>
        </w:numPr>
        <w:rPr>
          <w:rFonts w:ascii="Lucida Sans Unicode" w:hAnsi="Lucida Sans Unicode" w:cs="Lucida Sans Unicode"/>
          <w:szCs w:val="20"/>
        </w:rPr>
      </w:pPr>
      <w:r w:rsidRPr="00975AB0">
        <w:rPr>
          <w:rFonts w:ascii="Lucida Sans Unicode" w:hAnsi="Lucida Sans Unicode" w:cs="Lucida Sans Unicode"/>
          <w:szCs w:val="20"/>
        </w:rPr>
        <w:t>d</w:t>
      </w:r>
      <w:r w:rsidR="00EA2780" w:rsidRPr="00975AB0">
        <w:rPr>
          <w:rFonts w:ascii="Lucida Sans Unicode" w:hAnsi="Lucida Sans Unicode" w:cs="Lucida Sans Unicode"/>
          <w:szCs w:val="20"/>
        </w:rPr>
        <w:t>e gebruikte diensten van de serviceorganisatie</w:t>
      </w:r>
      <w:r w:rsidRPr="00975AB0">
        <w:rPr>
          <w:rFonts w:ascii="Lucida Sans Unicode" w:hAnsi="Lucida Sans Unicode" w:cs="Lucida Sans Unicode"/>
          <w:szCs w:val="20"/>
        </w:rPr>
        <w:t xml:space="preserve"> (op basis van het contract </w:t>
      </w:r>
      <w:r w:rsidR="000A5F4A" w:rsidRPr="00975AB0">
        <w:rPr>
          <w:rFonts w:ascii="Lucida Sans Unicode" w:hAnsi="Lucida Sans Unicode" w:cs="Lucida Sans Unicode"/>
          <w:szCs w:val="20"/>
        </w:rPr>
        <w:t>tussen gebruikersorganisatie en de serviceorganisatie;</w:t>
      </w:r>
    </w:p>
    <w:p w14:paraId="373B1239" w14:textId="0A728FF4" w:rsidR="00C55135" w:rsidRPr="00975AB0" w:rsidRDefault="000A5F4A" w:rsidP="002E529F">
      <w:pPr>
        <w:pStyle w:val="Tekstzonderopmaak"/>
        <w:numPr>
          <w:ilvl w:val="0"/>
          <w:numId w:val="39"/>
        </w:numPr>
        <w:rPr>
          <w:rFonts w:ascii="Lucida Sans Unicode" w:hAnsi="Lucida Sans Unicode" w:cs="Lucida Sans Unicode"/>
        </w:rPr>
      </w:pPr>
      <w:r w:rsidRPr="00975AB0">
        <w:rPr>
          <w:rFonts w:ascii="Lucida Sans Unicode" w:hAnsi="Lucida Sans Unicode" w:cs="Lucida Sans Unicode"/>
          <w:szCs w:val="20"/>
        </w:rPr>
        <w:t>e</w:t>
      </w:r>
      <w:r w:rsidR="00EA2780" w:rsidRPr="00975AB0">
        <w:rPr>
          <w:rFonts w:ascii="Lucida Sans Unicode" w:hAnsi="Lucida Sans Unicode" w:cs="Lucida Sans Unicode"/>
          <w:szCs w:val="20"/>
        </w:rPr>
        <w:t>en specificatie van de relevante SOC controls</w:t>
      </w:r>
      <w:r w:rsidR="00C55135" w:rsidRPr="00975AB0">
        <w:rPr>
          <w:rFonts w:ascii="Lucida Sans Unicode" w:hAnsi="Lucida Sans Unicode" w:cs="Lucida Sans Unicode"/>
          <w:szCs w:val="20"/>
        </w:rPr>
        <w:t xml:space="preserve"> per DigiD norm in de eerste tabel in Bijlage C</w:t>
      </w:r>
      <w:r w:rsidR="008C62CF" w:rsidRPr="00975AB0">
        <w:rPr>
          <w:rFonts w:ascii="Lucida Sans Unicode" w:hAnsi="Lucida Sans Unicode" w:cs="Lucida Sans Unicode"/>
        </w:rPr>
        <w:t>.</w:t>
      </w:r>
    </w:p>
    <w:p w14:paraId="44558346" w14:textId="31596592" w:rsidR="00AB09D4" w:rsidRPr="00975AB0" w:rsidRDefault="00AB09D4" w:rsidP="00565AD6">
      <w:pPr>
        <w:pStyle w:val="Kop3"/>
        <w:rPr>
          <w:rFonts w:cs="Lucida Sans Unicode"/>
        </w:rPr>
      </w:pPr>
      <w:bookmarkStart w:id="37" w:name="_Ref202433799"/>
      <w:bookmarkStart w:id="38" w:name="_Ref202433917"/>
      <w:bookmarkStart w:id="39" w:name="_Ref202433944"/>
      <w:bookmarkStart w:id="40" w:name="_Toc204930290"/>
      <w:r w:rsidRPr="00975AB0">
        <w:rPr>
          <w:rFonts w:cs="Lucida Sans Unicode"/>
        </w:rPr>
        <w:t>Maximale leeftijd assurance-</w:t>
      </w:r>
      <w:r w:rsidR="00483BDC" w:rsidRPr="00975AB0">
        <w:rPr>
          <w:rFonts w:cs="Lucida Sans Unicode"/>
        </w:rPr>
        <w:t>rapport</w:t>
      </w:r>
      <w:r w:rsidR="008865D2" w:rsidRPr="00975AB0">
        <w:rPr>
          <w:rFonts w:cs="Lucida Sans Unicode"/>
        </w:rPr>
        <w:t xml:space="preserve"> serviceorganisatie</w:t>
      </w:r>
      <w:bookmarkEnd w:id="37"/>
      <w:bookmarkEnd w:id="38"/>
      <w:bookmarkEnd w:id="39"/>
      <w:bookmarkEnd w:id="40"/>
    </w:p>
    <w:p w14:paraId="519CC1BE" w14:textId="1DDF9886" w:rsidR="00AB09D4" w:rsidRPr="00975AB0" w:rsidRDefault="009014DF" w:rsidP="00AB09D4">
      <w:pPr>
        <w:rPr>
          <w:rFonts w:cs="Lucida Sans Unicode"/>
        </w:rPr>
      </w:pPr>
      <w:r w:rsidRPr="00975AB0">
        <w:rPr>
          <w:rFonts w:cs="Lucida Sans Unicode"/>
        </w:rPr>
        <w:t>E</w:t>
      </w:r>
      <w:r w:rsidR="00AB09D4" w:rsidRPr="00975AB0">
        <w:rPr>
          <w:rFonts w:cs="Lucida Sans Unicode"/>
        </w:rPr>
        <w:t>en assurance-</w:t>
      </w:r>
      <w:r w:rsidR="00483BDC" w:rsidRPr="00975AB0">
        <w:rPr>
          <w:rFonts w:cs="Lucida Sans Unicode"/>
        </w:rPr>
        <w:t>rapport</w:t>
      </w:r>
      <w:r w:rsidR="008865D2" w:rsidRPr="00975AB0">
        <w:rPr>
          <w:rFonts w:cs="Lucida Sans Unicode"/>
        </w:rPr>
        <w:t xml:space="preserve"> van de serviceorganisatie</w:t>
      </w:r>
      <w:r w:rsidR="00AB09D4" w:rsidRPr="00975AB0">
        <w:rPr>
          <w:rFonts w:cs="Lucida Sans Unicode"/>
        </w:rPr>
        <w:t xml:space="preserve"> mag niet ouder zijn dan twaalf maanden ten opzichte van de</w:t>
      </w:r>
      <w:r w:rsidR="00F3052F" w:rsidRPr="00975AB0">
        <w:rPr>
          <w:rFonts w:cs="Lucida Sans Unicode"/>
        </w:rPr>
        <w:t xml:space="preserve"> </w:t>
      </w:r>
      <w:r w:rsidR="008C62CF" w:rsidRPr="00975AB0">
        <w:rPr>
          <w:rFonts w:cs="Lucida Sans Unicode"/>
        </w:rPr>
        <w:t xml:space="preserve">oordeelsdatum </w:t>
      </w:r>
      <w:r w:rsidR="00C55135" w:rsidRPr="00975AB0">
        <w:rPr>
          <w:rFonts w:cs="Lucida Sans Unicode"/>
        </w:rPr>
        <w:t>van</w:t>
      </w:r>
      <w:r w:rsidR="00AB09D4" w:rsidRPr="00975AB0">
        <w:rPr>
          <w:rFonts w:cs="Lucida Sans Unicode"/>
        </w:rPr>
        <w:t xml:space="preserve"> het assessmentrapport van de DigiD-</w:t>
      </w:r>
      <w:r w:rsidR="006D229E" w:rsidRPr="00975AB0">
        <w:rPr>
          <w:rFonts w:cs="Lucida Sans Unicode"/>
        </w:rPr>
        <w:t>dienstverlener</w:t>
      </w:r>
      <w:r w:rsidR="00AB09D4" w:rsidRPr="00975AB0">
        <w:rPr>
          <w:rFonts w:cs="Lucida Sans Unicode"/>
        </w:rPr>
        <w:t xml:space="preserve">. </w:t>
      </w:r>
      <w:r w:rsidR="00FB55FF" w:rsidRPr="00975AB0">
        <w:rPr>
          <w:rFonts w:cs="Lucida Sans Unicode"/>
        </w:rPr>
        <w:t xml:space="preserve">In het RSO </w:t>
      </w:r>
      <w:r w:rsidR="00AB09D4" w:rsidRPr="00975AB0">
        <w:rPr>
          <w:rFonts w:cs="Lucida Sans Unicode"/>
        </w:rPr>
        <w:t xml:space="preserve"> </w:t>
      </w:r>
      <w:r w:rsidR="00FB55FF" w:rsidRPr="00975AB0">
        <w:rPr>
          <w:rFonts w:cs="Lucida Sans Unicode"/>
        </w:rPr>
        <w:t>(</w:t>
      </w:r>
      <w:r w:rsidR="00483BDC" w:rsidRPr="00975AB0">
        <w:rPr>
          <w:rFonts w:cs="Lucida Sans Unicode"/>
        </w:rPr>
        <w:t>assurance-rapport</w:t>
      </w:r>
      <w:r w:rsidR="00AB09D4" w:rsidRPr="00975AB0">
        <w:rPr>
          <w:rFonts w:cs="Lucida Sans Unicode"/>
        </w:rPr>
        <w:t xml:space="preserve"> </w:t>
      </w:r>
      <w:r w:rsidR="00C55135" w:rsidRPr="00975AB0">
        <w:rPr>
          <w:rFonts w:cs="Lucida Sans Unicode"/>
        </w:rPr>
        <w:t>van de serviceorganisatie</w:t>
      </w:r>
      <w:r w:rsidR="00FB55FF" w:rsidRPr="00975AB0">
        <w:rPr>
          <w:rFonts w:cs="Lucida Sans Unicode"/>
        </w:rPr>
        <w:t>)</w:t>
      </w:r>
      <w:r w:rsidR="00C55135" w:rsidRPr="00975AB0">
        <w:rPr>
          <w:rFonts w:cs="Lucida Sans Unicode"/>
        </w:rPr>
        <w:t xml:space="preserve"> </w:t>
      </w:r>
      <w:r w:rsidR="00AB09D4" w:rsidRPr="00975AB0">
        <w:rPr>
          <w:rFonts w:cs="Lucida Sans Unicode"/>
        </w:rPr>
        <w:t xml:space="preserve">is </w:t>
      </w:r>
      <w:r w:rsidR="004A7407" w:rsidRPr="00975AB0">
        <w:rPr>
          <w:rFonts w:cs="Lucida Sans Unicode"/>
        </w:rPr>
        <w:t xml:space="preserve">in paragraaf 1.1 </w:t>
      </w:r>
      <w:r w:rsidR="00FB55FF" w:rsidRPr="00975AB0">
        <w:rPr>
          <w:rFonts w:cs="Lucida Sans Unicode"/>
        </w:rPr>
        <w:t xml:space="preserve">de </w:t>
      </w:r>
      <w:r w:rsidR="004A7407" w:rsidRPr="00975AB0">
        <w:rPr>
          <w:rFonts w:cs="Lucida Sans Unicode"/>
        </w:rPr>
        <w:t>datum</w:t>
      </w:r>
      <w:r w:rsidR="00FB55FF" w:rsidRPr="00975AB0">
        <w:rPr>
          <w:rFonts w:cs="Lucida Sans Unicode"/>
        </w:rPr>
        <w:t xml:space="preserve"> vermeld voor </w:t>
      </w:r>
      <w:r w:rsidR="004A7407" w:rsidRPr="00975AB0">
        <w:rPr>
          <w:rFonts w:cs="Lucida Sans Unicode"/>
        </w:rPr>
        <w:t>‘oordelen opzet en bestaan’</w:t>
      </w:r>
      <w:r w:rsidR="00AB09D4" w:rsidRPr="00975AB0">
        <w:rPr>
          <w:rFonts w:cs="Lucida Sans Unicode"/>
        </w:rPr>
        <w:t xml:space="preserve"> </w:t>
      </w:r>
      <w:r w:rsidR="00FB55FF" w:rsidRPr="00975AB0">
        <w:rPr>
          <w:rFonts w:cs="Lucida Sans Unicode"/>
        </w:rPr>
        <w:t xml:space="preserve">en de controleperiode voor ‘oordelen werking’. De oudste van de twee is leidend om te bepalen of dit minder dan 12 maanden oud is </w:t>
      </w:r>
      <w:r w:rsidR="00C91E63" w:rsidRPr="00975AB0">
        <w:rPr>
          <w:rFonts w:cs="Lucida Sans Unicode"/>
        </w:rPr>
        <w:t>ten opzichte van</w:t>
      </w:r>
      <w:r w:rsidR="00FB55FF" w:rsidRPr="00975AB0">
        <w:rPr>
          <w:rFonts w:cs="Lucida Sans Unicode"/>
        </w:rPr>
        <w:t xml:space="preserve"> de oordeelsdatum van het assessmentrapport van de dienstverlener</w:t>
      </w:r>
      <w:r w:rsidR="00AB09D4" w:rsidRPr="00975AB0">
        <w:rPr>
          <w:rFonts w:cs="Lucida Sans Unicode"/>
        </w:rPr>
        <w:t xml:space="preserve">. </w:t>
      </w:r>
      <w:r w:rsidR="00DA6377" w:rsidRPr="00975AB0">
        <w:rPr>
          <w:rFonts w:cs="Lucida Sans Unicode"/>
        </w:rPr>
        <w:t>Alleen voor SOC-rapporten (zie</w:t>
      </w:r>
      <w:r w:rsidR="00F23E47" w:rsidRPr="00975AB0">
        <w:rPr>
          <w:rFonts w:cs="Lucida Sans Unicode"/>
        </w:rPr>
        <w:t xml:space="preserve"> </w:t>
      </w:r>
      <w:r w:rsidR="00F23E47" w:rsidRPr="00975AB0">
        <w:rPr>
          <w:rFonts w:cs="Lucida Sans Unicode"/>
        </w:rPr>
        <w:fldChar w:fldCharType="begin"/>
      </w:r>
      <w:r w:rsidR="00F23E47" w:rsidRPr="00975AB0">
        <w:rPr>
          <w:rFonts w:cs="Lucida Sans Unicode"/>
        </w:rPr>
        <w:instrText xml:space="preserve"> REF _Ref168720719 \r \h </w:instrText>
      </w:r>
      <w:r w:rsidR="00185627" w:rsidRPr="00975AB0">
        <w:rPr>
          <w:rFonts w:cs="Lucida Sans Unicode"/>
        </w:rPr>
        <w:instrText xml:space="preserve"> \* MERGEFORMAT </w:instrText>
      </w:r>
      <w:r w:rsidR="00F23E47" w:rsidRPr="00975AB0">
        <w:rPr>
          <w:rFonts w:cs="Lucida Sans Unicode"/>
        </w:rPr>
      </w:r>
      <w:r w:rsidR="00F23E47" w:rsidRPr="00975AB0">
        <w:rPr>
          <w:rFonts w:cs="Lucida Sans Unicode"/>
        </w:rPr>
        <w:fldChar w:fldCharType="separate"/>
      </w:r>
      <w:r w:rsidR="00174690" w:rsidRPr="00975AB0">
        <w:rPr>
          <w:rFonts w:cs="Lucida Sans Unicode"/>
        </w:rPr>
        <w:t>2.3.3</w:t>
      </w:r>
      <w:r w:rsidR="00F23E47" w:rsidRPr="00975AB0">
        <w:rPr>
          <w:rFonts w:cs="Lucida Sans Unicode"/>
        </w:rPr>
        <w:fldChar w:fldCharType="end"/>
      </w:r>
      <w:r w:rsidR="00DA6377" w:rsidRPr="00975AB0">
        <w:rPr>
          <w:rFonts w:cs="Lucida Sans Unicode"/>
        </w:rPr>
        <w:t xml:space="preserve">) kan </w:t>
      </w:r>
      <w:r w:rsidR="00567358" w:rsidRPr="00975AB0">
        <w:rPr>
          <w:rFonts w:cs="Lucida Sans Unicode"/>
        </w:rPr>
        <w:t xml:space="preserve">de gebruiksduur van </w:t>
      </w:r>
      <w:r w:rsidR="00DA6377" w:rsidRPr="00975AB0">
        <w:rPr>
          <w:rFonts w:cs="Lucida Sans Unicode"/>
        </w:rPr>
        <w:t xml:space="preserve">een </w:t>
      </w:r>
      <w:r w:rsidR="00AB79C6" w:rsidRPr="00975AB0">
        <w:rPr>
          <w:rFonts w:cs="Lucida Sans Unicode"/>
        </w:rPr>
        <w:t>ouder</w:t>
      </w:r>
      <w:r w:rsidR="00DA6377" w:rsidRPr="00975AB0">
        <w:rPr>
          <w:rFonts w:cs="Lucida Sans Unicode"/>
        </w:rPr>
        <w:t xml:space="preserve"> rapport met een of meer ‘br</w:t>
      </w:r>
      <w:r w:rsidR="001E344D" w:rsidRPr="00975AB0">
        <w:rPr>
          <w:rFonts w:cs="Lucida Sans Unicode"/>
        </w:rPr>
        <w:t>id</w:t>
      </w:r>
      <w:r w:rsidR="00DA6377" w:rsidRPr="00975AB0">
        <w:rPr>
          <w:rFonts w:cs="Lucida Sans Unicode"/>
        </w:rPr>
        <w:t xml:space="preserve">geletters’ worden verlengd. </w:t>
      </w:r>
      <w:r w:rsidR="00954324" w:rsidRPr="00975AB0">
        <w:rPr>
          <w:rFonts w:cs="Lucida Sans Unicode"/>
        </w:rPr>
        <w:t>Als dit van toepassing is</w:t>
      </w:r>
      <w:r w:rsidR="002B254D" w:rsidRPr="00975AB0">
        <w:rPr>
          <w:rFonts w:cs="Lucida Sans Unicode"/>
        </w:rPr>
        <w:t xml:space="preserve">, dient de IT-auditor </w:t>
      </w:r>
      <w:r w:rsidR="00954324" w:rsidRPr="00975AB0">
        <w:rPr>
          <w:rFonts w:cs="Lucida Sans Unicode"/>
        </w:rPr>
        <w:t xml:space="preserve">ook de kenmerken van deze </w:t>
      </w:r>
      <w:r w:rsidR="00DA6377" w:rsidRPr="00975AB0">
        <w:rPr>
          <w:rFonts w:cs="Lucida Sans Unicode"/>
        </w:rPr>
        <w:t>’</w:t>
      </w:r>
      <w:r w:rsidR="00954324" w:rsidRPr="00975AB0">
        <w:rPr>
          <w:rFonts w:cs="Lucida Sans Unicode"/>
        </w:rPr>
        <w:t>bridgeletters</w:t>
      </w:r>
      <w:r w:rsidR="00DA6377" w:rsidRPr="00975AB0">
        <w:rPr>
          <w:rFonts w:cs="Lucida Sans Unicode"/>
        </w:rPr>
        <w:t xml:space="preserve">‘ </w:t>
      </w:r>
      <w:r w:rsidR="00954324" w:rsidRPr="00975AB0">
        <w:rPr>
          <w:rFonts w:cs="Lucida Sans Unicode"/>
        </w:rPr>
        <w:t xml:space="preserve">op </w:t>
      </w:r>
      <w:r w:rsidR="002B254D" w:rsidRPr="00975AB0">
        <w:rPr>
          <w:rFonts w:cs="Lucida Sans Unicode"/>
        </w:rPr>
        <w:t xml:space="preserve">te nemen </w:t>
      </w:r>
      <w:r w:rsidR="00954324" w:rsidRPr="00975AB0">
        <w:rPr>
          <w:rFonts w:cs="Lucida Sans Unicode"/>
        </w:rPr>
        <w:t xml:space="preserve">als </w:t>
      </w:r>
      <w:r w:rsidR="000C4D1D" w:rsidRPr="00975AB0">
        <w:rPr>
          <w:rFonts w:cs="Lucida Sans Unicode"/>
        </w:rPr>
        <w:t>referentie</w:t>
      </w:r>
      <w:r w:rsidR="00954324" w:rsidRPr="00975AB0">
        <w:rPr>
          <w:rFonts w:cs="Lucida Sans Unicode"/>
        </w:rPr>
        <w:t xml:space="preserve">. </w:t>
      </w:r>
    </w:p>
    <w:p w14:paraId="1341F2FD" w14:textId="6D05BC61" w:rsidR="00AB09D4" w:rsidRPr="00975AB0" w:rsidRDefault="00AB09D4" w:rsidP="00AB09D4">
      <w:pPr>
        <w:rPr>
          <w:rFonts w:cs="Lucida Sans Unicode"/>
        </w:rPr>
      </w:pPr>
      <w:r w:rsidRPr="00975AB0">
        <w:rPr>
          <w:rFonts w:cs="Lucida Sans Unicode"/>
        </w:rPr>
        <w:t xml:space="preserve">Soms verwijst een </w:t>
      </w:r>
      <w:r w:rsidR="00483BDC" w:rsidRPr="00975AB0">
        <w:rPr>
          <w:rFonts w:cs="Lucida Sans Unicode"/>
        </w:rPr>
        <w:t>assurance-rapport</w:t>
      </w:r>
      <w:r w:rsidRPr="00975AB0">
        <w:rPr>
          <w:rFonts w:cs="Lucida Sans Unicode"/>
        </w:rPr>
        <w:t xml:space="preserve"> </w:t>
      </w:r>
      <w:r w:rsidR="00DA6377" w:rsidRPr="00975AB0">
        <w:rPr>
          <w:rFonts w:cs="Lucida Sans Unicode"/>
        </w:rPr>
        <w:t xml:space="preserve">van een serviceorganisatie </w:t>
      </w:r>
      <w:r w:rsidRPr="00975AB0">
        <w:rPr>
          <w:rFonts w:cs="Lucida Sans Unicode"/>
        </w:rPr>
        <w:t xml:space="preserve">via de uitsluitingsmethode naar een onderliggend </w:t>
      </w:r>
      <w:r w:rsidR="00483BDC" w:rsidRPr="00975AB0">
        <w:rPr>
          <w:rFonts w:cs="Lucida Sans Unicode"/>
        </w:rPr>
        <w:t>assurance-rapport</w:t>
      </w:r>
      <w:r w:rsidR="00994A1D" w:rsidRPr="00975AB0">
        <w:rPr>
          <w:rFonts w:cs="Lucida Sans Unicode"/>
        </w:rPr>
        <w:t xml:space="preserve"> van een subserv</w:t>
      </w:r>
      <w:r w:rsidR="00486452" w:rsidRPr="00975AB0">
        <w:rPr>
          <w:rFonts w:cs="Lucida Sans Unicode"/>
        </w:rPr>
        <w:t>i</w:t>
      </w:r>
      <w:r w:rsidR="008D01DA" w:rsidRPr="00975AB0">
        <w:rPr>
          <w:rFonts w:cs="Lucida Sans Unicode"/>
        </w:rPr>
        <w:t>ce</w:t>
      </w:r>
      <w:r w:rsidR="00994A1D" w:rsidRPr="00975AB0">
        <w:rPr>
          <w:rFonts w:cs="Lucida Sans Unicode"/>
        </w:rPr>
        <w:t>organis</w:t>
      </w:r>
      <w:r w:rsidR="008D01DA" w:rsidRPr="00975AB0">
        <w:rPr>
          <w:rFonts w:cs="Lucida Sans Unicode"/>
        </w:rPr>
        <w:t>a</w:t>
      </w:r>
      <w:r w:rsidR="00994A1D" w:rsidRPr="00975AB0">
        <w:rPr>
          <w:rFonts w:cs="Lucida Sans Unicode"/>
        </w:rPr>
        <w:t>tie</w:t>
      </w:r>
      <w:r w:rsidRPr="00975AB0">
        <w:rPr>
          <w:rFonts w:cs="Lucida Sans Unicode"/>
        </w:rPr>
        <w:t xml:space="preserve">. Ook hiervoor geldt dat </w:t>
      </w:r>
      <w:r w:rsidR="006B3008" w:rsidRPr="00975AB0">
        <w:rPr>
          <w:rFonts w:cs="Lucida Sans Unicode"/>
        </w:rPr>
        <w:t>de o</w:t>
      </w:r>
      <w:r w:rsidR="00994A1D" w:rsidRPr="00975AB0">
        <w:rPr>
          <w:rFonts w:cs="Lucida Sans Unicode"/>
        </w:rPr>
        <w:t>ordeels</w:t>
      </w:r>
      <w:r w:rsidR="006B3008" w:rsidRPr="00975AB0">
        <w:rPr>
          <w:rFonts w:cs="Lucida Sans Unicode"/>
        </w:rPr>
        <w:t xml:space="preserve">sdatum </w:t>
      </w:r>
      <w:r w:rsidR="00994A1D" w:rsidRPr="00975AB0">
        <w:rPr>
          <w:rFonts w:cs="Lucida Sans Unicode"/>
        </w:rPr>
        <w:t>en de laatste dag van de</w:t>
      </w:r>
      <w:r w:rsidR="006B3008" w:rsidRPr="00975AB0">
        <w:rPr>
          <w:rFonts w:cs="Lucida Sans Unicode"/>
        </w:rPr>
        <w:t xml:space="preserve"> controleperiode </w:t>
      </w:r>
      <w:r w:rsidR="00994A1D" w:rsidRPr="00975AB0">
        <w:rPr>
          <w:rFonts w:cs="Lucida Sans Unicode"/>
        </w:rPr>
        <w:t xml:space="preserve">in het rapport </w:t>
      </w:r>
      <w:r w:rsidR="00C24EA5" w:rsidRPr="00975AB0">
        <w:rPr>
          <w:rFonts w:cs="Lucida Sans Unicode"/>
        </w:rPr>
        <w:t xml:space="preserve">van de </w:t>
      </w:r>
      <w:r w:rsidR="00994A1D" w:rsidRPr="00975AB0">
        <w:rPr>
          <w:rFonts w:cs="Lucida Sans Unicode"/>
        </w:rPr>
        <w:t>sub</w:t>
      </w:r>
      <w:r w:rsidR="00C24EA5" w:rsidRPr="00975AB0">
        <w:rPr>
          <w:rFonts w:cs="Lucida Sans Unicode"/>
        </w:rPr>
        <w:t xml:space="preserve">serviceorganisatie </w:t>
      </w:r>
      <w:r w:rsidRPr="00975AB0">
        <w:rPr>
          <w:rFonts w:cs="Lucida Sans Unicode"/>
        </w:rPr>
        <w:t xml:space="preserve">niet ouder mogen zijn dan een jaar ten opzichte van </w:t>
      </w:r>
      <w:r w:rsidR="000C51BC" w:rsidRPr="00975AB0">
        <w:rPr>
          <w:rFonts w:cs="Lucida Sans Unicode"/>
        </w:rPr>
        <w:t xml:space="preserve">de oordeelsdatum van </w:t>
      </w:r>
      <w:r w:rsidRPr="00975AB0">
        <w:rPr>
          <w:rFonts w:cs="Lucida Sans Unicode"/>
        </w:rPr>
        <w:t xml:space="preserve">het assessmentrapport van de </w:t>
      </w:r>
      <w:r w:rsidR="006D229E" w:rsidRPr="00975AB0">
        <w:rPr>
          <w:rFonts w:cs="Lucida Sans Unicode"/>
        </w:rPr>
        <w:t>dienstverlener</w:t>
      </w:r>
      <w:r w:rsidRPr="00975AB0">
        <w:rPr>
          <w:rFonts w:cs="Lucida Sans Unicode"/>
        </w:rPr>
        <w:t xml:space="preserve">. </w:t>
      </w:r>
    </w:p>
    <w:p w14:paraId="31D40CDD" w14:textId="41A284C1" w:rsidR="00AB09D4" w:rsidRPr="00975AB0" w:rsidRDefault="00AB09D4" w:rsidP="00565AD6">
      <w:pPr>
        <w:pStyle w:val="Kop3"/>
        <w:rPr>
          <w:rFonts w:cs="Lucida Sans Unicode"/>
        </w:rPr>
      </w:pPr>
      <w:bookmarkStart w:id="41" w:name="_Toc204930291"/>
      <w:r w:rsidRPr="00975AB0">
        <w:rPr>
          <w:rFonts w:cs="Lucida Sans Unicode"/>
        </w:rPr>
        <w:t>Herhaald gebruik</w:t>
      </w:r>
      <w:r w:rsidR="00844367" w:rsidRPr="00975AB0">
        <w:rPr>
          <w:rFonts w:cs="Lucida Sans Unicode"/>
        </w:rPr>
        <w:t xml:space="preserve"> </w:t>
      </w:r>
      <w:r w:rsidR="00483BDC" w:rsidRPr="00975AB0">
        <w:rPr>
          <w:rFonts w:cs="Lucida Sans Unicode"/>
        </w:rPr>
        <w:t>assurance-rapport</w:t>
      </w:r>
      <w:r w:rsidR="00844367" w:rsidRPr="00975AB0">
        <w:rPr>
          <w:rFonts w:cs="Lucida Sans Unicode"/>
        </w:rPr>
        <w:t xml:space="preserve"> </w:t>
      </w:r>
      <w:r w:rsidR="00B11E4F" w:rsidRPr="00975AB0">
        <w:rPr>
          <w:rFonts w:cs="Lucida Sans Unicode"/>
        </w:rPr>
        <w:t xml:space="preserve">van de </w:t>
      </w:r>
      <w:r w:rsidR="008865D2" w:rsidRPr="00975AB0">
        <w:rPr>
          <w:rFonts w:cs="Lucida Sans Unicode"/>
        </w:rPr>
        <w:t>serviceorganisatie</w:t>
      </w:r>
      <w:bookmarkEnd w:id="41"/>
    </w:p>
    <w:p w14:paraId="5433309F" w14:textId="0EB4B335" w:rsidR="0046335B" w:rsidRPr="00975AB0" w:rsidRDefault="009014DF" w:rsidP="004A3326">
      <w:pPr>
        <w:pStyle w:val="Geenafstand"/>
        <w:rPr>
          <w:sz w:val="22"/>
          <w:szCs w:val="26"/>
        </w:rPr>
      </w:pPr>
      <w:r w:rsidRPr="00975AB0">
        <w:rPr>
          <w:sz w:val="22"/>
          <w:szCs w:val="26"/>
        </w:rPr>
        <w:t>He</w:t>
      </w:r>
      <w:r w:rsidR="008865D2" w:rsidRPr="00975AB0">
        <w:rPr>
          <w:sz w:val="22"/>
          <w:szCs w:val="26"/>
        </w:rPr>
        <w:t xml:space="preserve">t assurance-rapport van de serviceorganisatie </w:t>
      </w:r>
      <w:r w:rsidR="00AB09D4" w:rsidRPr="00975AB0">
        <w:rPr>
          <w:sz w:val="22"/>
          <w:szCs w:val="26"/>
        </w:rPr>
        <w:t>mag maar één keer gebruikt worden voor het indienen van een DigiD-assessment op de betreffende aansluiting. Voor het assessment van het volgende jaar moet een nieuw</w:t>
      </w:r>
      <w:r w:rsidRPr="00975AB0">
        <w:rPr>
          <w:sz w:val="22"/>
          <w:szCs w:val="26"/>
        </w:rPr>
        <w:t xml:space="preserve"> </w:t>
      </w:r>
      <w:r w:rsidR="00483BDC" w:rsidRPr="00975AB0">
        <w:rPr>
          <w:sz w:val="22"/>
          <w:szCs w:val="26"/>
        </w:rPr>
        <w:t>assurance-rapport</w:t>
      </w:r>
      <w:r w:rsidR="00AB09D4" w:rsidRPr="00975AB0">
        <w:rPr>
          <w:sz w:val="22"/>
          <w:szCs w:val="26"/>
        </w:rPr>
        <w:t xml:space="preserve"> </w:t>
      </w:r>
      <w:r w:rsidR="00B11E4F" w:rsidRPr="00975AB0">
        <w:rPr>
          <w:sz w:val="22"/>
          <w:szCs w:val="26"/>
        </w:rPr>
        <w:t>van de serviceorganisatie w</w:t>
      </w:r>
      <w:r w:rsidR="00AB09D4" w:rsidRPr="00975AB0">
        <w:rPr>
          <w:sz w:val="22"/>
          <w:szCs w:val="26"/>
        </w:rPr>
        <w:t>orden gebruikt.</w:t>
      </w:r>
      <w:r w:rsidR="004366A1" w:rsidRPr="00975AB0">
        <w:rPr>
          <w:sz w:val="22"/>
          <w:szCs w:val="26"/>
        </w:rPr>
        <w:t xml:space="preserve"> </w:t>
      </w:r>
    </w:p>
    <w:p w14:paraId="21618F30" w14:textId="68B8CAA2" w:rsidR="0062266C" w:rsidRPr="00975AB0" w:rsidRDefault="0046335B" w:rsidP="007F0301">
      <w:pPr>
        <w:rPr>
          <w:rFonts w:cs="Lucida Sans Unicode"/>
        </w:rPr>
      </w:pPr>
      <w:r w:rsidRPr="00975AB0">
        <w:rPr>
          <w:rFonts w:cs="Lucida Sans Unicode"/>
        </w:rPr>
        <w:t xml:space="preserve">De IT-auditor van de </w:t>
      </w:r>
      <w:r w:rsidR="006D229E" w:rsidRPr="00975AB0">
        <w:rPr>
          <w:rFonts w:cs="Lucida Sans Unicode"/>
        </w:rPr>
        <w:t>dienstverlener</w:t>
      </w:r>
      <w:r w:rsidRPr="00975AB0">
        <w:rPr>
          <w:rFonts w:cs="Lucida Sans Unicode"/>
        </w:rPr>
        <w:t xml:space="preserve"> kan op basis van zijn/haar onderzoek afwijken van hetgeen in het hoofdstuk 2 (user controls) door de IT-auditor van de serviceorganisatie in zijn/haar assurance</w:t>
      </w:r>
      <w:r w:rsidR="000D3210" w:rsidRPr="00975AB0">
        <w:rPr>
          <w:rFonts w:cs="Lucida Sans Unicode"/>
        </w:rPr>
        <w:t>-</w:t>
      </w:r>
      <w:r w:rsidRPr="00975AB0">
        <w:rPr>
          <w:rFonts w:cs="Lucida Sans Unicode"/>
        </w:rPr>
        <w:t xml:space="preserve">rapport is aangegeven. Dit kan ongeacht of het te maken heeft met opzet, bestaan of werking. De IT-auditor van de </w:t>
      </w:r>
      <w:r w:rsidR="006D229E" w:rsidRPr="00975AB0">
        <w:rPr>
          <w:rFonts w:cs="Lucida Sans Unicode"/>
        </w:rPr>
        <w:lastRenderedPageBreak/>
        <w:t>dienstverlener</w:t>
      </w:r>
      <w:r w:rsidRPr="00975AB0">
        <w:rPr>
          <w:rFonts w:cs="Lucida Sans Unicode"/>
        </w:rPr>
        <w:t xml:space="preserve"> stemt dit af met de IT-auditor van de serviceorganisatie en </w:t>
      </w:r>
      <w:r w:rsidR="00A92677" w:rsidRPr="00975AB0">
        <w:rPr>
          <w:rFonts w:cs="Lucida Sans Unicode"/>
        </w:rPr>
        <w:t xml:space="preserve">vermeldt deze afwijking als opmerking </w:t>
      </w:r>
      <w:r w:rsidR="00DA6377" w:rsidRPr="00975AB0">
        <w:rPr>
          <w:rFonts w:cs="Lucida Sans Unicode"/>
        </w:rPr>
        <w:t xml:space="preserve">zowel </w:t>
      </w:r>
      <w:r w:rsidR="00A92677" w:rsidRPr="00975AB0">
        <w:rPr>
          <w:rFonts w:cs="Lucida Sans Unicode"/>
        </w:rPr>
        <w:t xml:space="preserve">in paragraaf ‘1.2 De basis voor onze oordelen’ </w:t>
      </w:r>
      <w:r w:rsidR="00DA6377" w:rsidRPr="00975AB0">
        <w:rPr>
          <w:rFonts w:cs="Lucida Sans Unicode"/>
        </w:rPr>
        <w:t xml:space="preserve">als in </w:t>
      </w:r>
      <w:r w:rsidR="007F0301" w:rsidRPr="00975AB0">
        <w:rPr>
          <w:rFonts w:cs="Lucida Sans Unicode"/>
        </w:rPr>
        <w:t xml:space="preserve">bijlage C </w:t>
      </w:r>
      <w:r w:rsidR="00A92677" w:rsidRPr="00975AB0">
        <w:rPr>
          <w:rFonts w:cs="Lucida Sans Unicode"/>
        </w:rPr>
        <w:t xml:space="preserve">in het </w:t>
      </w:r>
      <w:r w:rsidR="000D3210" w:rsidRPr="00975AB0">
        <w:rPr>
          <w:rFonts w:cs="Lucida Sans Unicode"/>
        </w:rPr>
        <w:t>assurance-rapport</w:t>
      </w:r>
      <w:r w:rsidR="005038ED" w:rsidRPr="00975AB0">
        <w:rPr>
          <w:rFonts w:cs="Lucida Sans Unicode"/>
        </w:rPr>
        <w:t>.</w:t>
      </w:r>
      <w:r w:rsidR="00A92677" w:rsidRPr="00975AB0">
        <w:rPr>
          <w:rFonts w:cs="Lucida Sans Unicode"/>
        </w:rPr>
        <w:t xml:space="preserve"> </w:t>
      </w:r>
    </w:p>
    <w:p w14:paraId="7FB4D7D2" w14:textId="0DEA9E60" w:rsidR="00954E45" w:rsidRPr="00975AB0" w:rsidRDefault="00954E45" w:rsidP="004A3326">
      <w:pPr>
        <w:autoSpaceDE w:val="0"/>
        <w:autoSpaceDN w:val="0"/>
        <w:adjustRightInd w:val="0"/>
        <w:spacing w:before="0" w:after="0" w:line="240" w:lineRule="auto"/>
        <w:rPr>
          <w:rFonts w:cs="Lucida Sans Unicode"/>
        </w:rPr>
      </w:pPr>
      <w:r w:rsidRPr="00975AB0">
        <w:rPr>
          <w:rFonts w:cs="Lucida Sans Unicode"/>
        </w:rPr>
        <w:t>Hierbij wordt de tekst opgenomen</w:t>
      </w:r>
      <w:r w:rsidR="00B53338" w:rsidRPr="00975AB0">
        <w:rPr>
          <w:rFonts w:cs="Lucida Sans Unicode"/>
        </w:rPr>
        <w:t xml:space="preserve"> zoals in de rapportagetemplate in paragraaf 1.2 onder [</w:t>
      </w:r>
      <w:r w:rsidR="005D25A0" w:rsidRPr="00975AB0">
        <w:rPr>
          <w:rFonts w:cs="Lucida Sans Unicode"/>
        </w:rPr>
        <w:t>5</w:t>
      </w:r>
      <w:r w:rsidR="00B53338" w:rsidRPr="00975AB0">
        <w:rPr>
          <w:rFonts w:cs="Lucida Sans Unicode"/>
        </w:rPr>
        <w:t xml:space="preserve">] opgenomen alinea met de verklaring ‘Verschil in getoetste beveiligingsrichtlijnen’. </w:t>
      </w:r>
    </w:p>
    <w:p w14:paraId="3F3CAF64" w14:textId="77777777" w:rsidR="001F34F7" w:rsidRPr="00975AB0" w:rsidRDefault="0025028E" w:rsidP="009039F0">
      <w:pPr>
        <w:pStyle w:val="Kop2"/>
        <w:rPr>
          <w:rFonts w:cs="Lucida Sans Unicode"/>
        </w:rPr>
      </w:pPr>
      <w:bookmarkStart w:id="42" w:name="_Ref168720669"/>
      <w:bookmarkStart w:id="43" w:name="_Ref168720670"/>
      <w:bookmarkStart w:id="44" w:name="_Toc204930292"/>
      <w:r w:rsidRPr="00975AB0">
        <w:rPr>
          <w:rFonts w:cs="Lucida Sans Unicode"/>
        </w:rPr>
        <w:t>Non-occurrence</w:t>
      </w:r>
      <w:bookmarkEnd w:id="42"/>
      <w:bookmarkEnd w:id="43"/>
      <w:bookmarkEnd w:id="44"/>
      <w:r w:rsidR="00DB2598" w:rsidRPr="00975AB0">
        <w:rPr>
          <w:rFonts w:cs="Lucida Sans Unicode"/>
        </w:rPr>
        <w:t xml:space="preserve"> </w:t>
      </w:r>
    </w:p>
    <w:p w14:paraId="538F4398" w14:textId="0118D526" w:rsidR="0025028E" w:rsidRPr="00975AB0" w:rsidRDefault="001F34F7" w:rsidP="001F34F7">
      <w:pPr>
        <w:pStyle w:val="Kop3"/>
      </w:pPr>
      <w:bookmarkStart w:id="45" w:name="_Toc204930293"/>
      <w:r w:rsidRPr="00975AB0">
        <w:t xml:space="preserve">Non-occurrence </w:t>
      </w:r>
      <w:r w:rsidR="00DB2598" w:rsidRPr="00975AB0">
        <w:t>bij opzet en bestaan</w:t>
      </w:r>
      <w:bookmarkEnd w:id="45"/>
    </w:p>
    <w:p w14:paraId="1FFE7701" w14:textId="46CA6674" w:rsidR="00A650F7" w:rsidRPr="00975AB0" w:rsidRDefault="0025028E" w:rsidP="00824B07">
      <w:pPr>
        <w:autoSpaceDE w:val="0"/>
        <w:autoSpaceDN w:val="0"/>
        <w:adjustRightInd w:val="0"/>
        <w:spacing w:before="0" w:after="0" w:line="240" w:lineRule="auto"/>
        <w:rPr>
          <w:rFonts w:cs="Lucida Sans Unicode"/>
        </w:rPr>
      </w:pPr>
      <w:bookmarkStart w:id="46" w:name="_Hlk166752663"/>
      <w:r w:rsidRPr="00975AB0">
        <w:rPr>
          <w:rFonts w:cs="Lucida Sans Unicode"/>
        </w:rPr>
        <w:t>Bij een aantal beveiligingsrichtlijnen kan zich de situatie voordoen dat wel voldaan is aan de opzet van de interne beheers</w:t>
      </w:r>
      <w:r w:rsidR="00315394" w:rsidRPr="00975AB0">
        <w:rPr>
          <w:rFonts w:cs="Lucida Sans Unicode"/>
        </w:rPr>
        <w:t>ings</w:t>
      </w:r>
      <w:r w:rsidRPr="00975AB0">
        <w:rPr>
          <w:rFonts w:cs="Lucida Sans Unicode"/>
        </w:rPr>
        <w:t>maatregel, maar het bestaan niet vastgesteld kan worden</w:t>
      </w:r>
      <w:r w:rsidR="00D90A22" w:rsidRPr="00975AB0">
        <w:rPr>
          <w:rFonts w:cs="Lucida Sans Unicode"/>
        </w:rPr>
        <w:t>,</w:t>
      </w:r>
      <w:r w:rsidRPr="00975AB0">
        <w:rPr>
          <w:rFonts w:cs="Lucida Sans Unicode"/>
        </w:rPr>
        <w:t xml:space="preserve"> omdat de relevante gebeurtenis zich niet heeft voorgedaan in de onderzochte periode. In dat geval vermeldt de auditor ‘Voldoet</w:t>
      </w:r>
      <w:r w:rsidR="00C56853" w:rsidRPr="00975AB0">
        <w:rPr>
          <w:rFonts w:cs="Lucida Sans Unicode"/>
        </w:rPr>
        <w:t xml:space="preserve"> in opzet</w:t>
      </w:r>
      <w:r w:rsidRPr="00975AB0">
        <w:rPr>
          <w:rFonts w:cs="Lucida Sans Unicode"/>
        </w:rPr>
        <w:t>’ voor de betreffende beheers</w:t>
      </w:r>
      <w:r w:rsidR="00FA3BBF" w:rsidRPr="00975AB0">
        <w:rPr>
          <w:rFonts w:cs="Lucida Sans Unicode"/>
        </w:rPr>
        <w:t>ings</w:t>
      </w:r>
      <w:r w:rsidRPr="00975AB0">
        <w:rPr>
          <w:rFonts w:cs="Lucida Sans Unicode"/>
        </w:rPr>
        <w:t xml:space="preserve">maatregel in de tabel oordelen </w:t>
      </w:r>
      <w:r w:rsidR="00361703" w:rsidRPr="00975AB0">
        <w:rPr>
          <w:rFonts w:cs="Lucida Sans Unicode"/>
        </w:rPr>
        <w:t>en gebruikt de auditor de in de rapportagetemplate in paragraaf 1.2 onder [1] opgenomen alinea met de verklaring van non-occurrence op bestaan</w:t>
      </w:r>
      <w:r w:rsidR="00D90A22" w:rsidRPr="00975AB0">
        <w:rPr>
          <w:rFonts w:cs="Lucida Sans Unicode"/>
        </w:rPr>
        <w:t>.</w:t>
      </w:r>
    </w:p>
    <w:p w14:paraId="0C114BEA" w14:textId="77777777" w:rsidR="00C56853" w:rsidRPr="00975AB0" w:rsidRDefault="00C56853" w:rsidP="00824B07">
      <w:pPr>
        <w:autoSpaceDE w:val="0"/>
        <w:autoSpaceDN w:val="0"/>
        <w:adjustRightInd w:val="0"/>
        <w:spacing w:before="0" w:after="0" w:line="240" w:lineRule="auto"/>
        <w:rPr>
          <w:rFonts w:cs="Lucida Sans Unicode"/>
        </w:rPr>
      </w:pPr>
    </w:p>
    <w:p w14:paraId="71776E5C" w14:textId="6A1FB07F" w:rsidR="00824B07" w:rsidRPr="00975AB0" w:rsidRDefault="00C56853" w:rsidP="00824B07">
      <w:pPr>
        <w:autoSpaceDE w:val="0"/>
        <w:autoSpaceDN w:val="0"/>
        <w:adjustRightInd w:val="0"/>
        <w:spacing w:before="0" w:after="0" w:line="240" w:lineRule="auto"/>
        <w:rPr>
          <w:rFonts w:cs="Lucida Sans Unicode"/>
        </w:rPr>
      </w:pPr>
      <w:r w:rsidRPr="00975AB0">
        <w:rPr>
          <w:rFonts w:cs="Lucida Sans Unicode"/>
        </w:rPr>
        <w:t xml:space="preserve">Let op: in tegenstelling tot voorgaande jaren </w:t>
      </w:r>
      <w:r w:rsidR="003B02CD" w:rsidRPr="00975AB0">
        <w:rPr>
          <w:rFonts w:cs="Lucida Sans Unicode"/>
        </w:rPr>
        <w:t xml:space="preserve">is een deelwaarneming op een andere populatie niet </w:t>
      </w:r>
      <w:r w:rsidR="002E4261" w:rsidRPr="00975AB0">
        <w:rPr>
          <w:rFonts w:cs="Lucida Sans Unicode"/>
        </w:rPr>
        <w:t>nodig</w:t>
      </w:r>
      <w:r w:rsidR="003B02CD" w:rsidRPr="00975AB0">
        <w:rPr>
          <w:rFonts w:cs="Lucida Sans Unicode"/>
        </w:rPr>
        <w:t>.</w:t>
      </w:r>
      <w:r w:rsidR="00824B07" w:rsidRPr="00975AB0">
        <w:rPr>
          <w:rFonts w:cs="Lucida Sans Unicode"/>
        </w:rPr>
        <w:t xml:space="preserve"> </w:t>
      </w:r>
    </w:p>
    <w:p w14:paraId="1918B243" w14:textId="4B61E0C8" w:rsidR="0025028E" w:rsidRPr="00975AB0" w:rsidRDefault="005C419E" w:rsidP="0025028E">
      <w:pPr>
        <w:rPr>
          <w:rFonts w:cs="Lucida Sans Unicode"/>
          <w:u w:val="single"/>
        </w:rPr>
      </w:pPr>
      <w:r w:rsidRPr="00975AB0">
        <w:rPr>
          <w:rFonts w:cs="Lucida Sans Unicode"/>
          <w:u w:val="single"/>
        </w:rPr>
        <w:t>Non</w:t>
      </w:r>
      <w:r w:rsidR="001E6C4B" w:rsidRPr="00975AB0">
        <w:rPr>
          <w:rFonts w:cs="Lucida Sans Unicode"/>
          <w:u w:val="single"/>
        </w:rPr>
        <w:t>-</w:t>
      </w:r>
      <w:r w:rsidRPr="00975AB0">
        <w:rPr>
          <w:rFonts w:cs="Lucida Sans Unicode"/>
          <w:u w:val="single"/>
        </w:rPr>
        <w:t xml:space="preserve">occurrence </w:t>
      </w:r>
      <w:r w:rsidR="0025028E" w:rsidRPr="00975AB0">
        <w:rPr>
          <w:rFonts w:cs="Lucida Sans Unicode"/>
          <w:u w:val="single"/>
        </w:rPr>
        <w:t>kan zich alleen voordoen bij de normen B.05, U/TV.01, U/WA.02 en C.08.</w:t>
      </w:r>
    </w:p>
    <w:p w14:paraId="035F2D3E" w14:textId="2EA82462" w:rsidR="00DB2598" w:rsidRPr="00975AB0" w:rsidRDefault="00DB2598" w:rsidP="001F34F7">
      <w:pPr>
        <w:pStyle w:val="Kop3"/>
      </w:pPr>
      <w:bookmarkStart w:id="47" w:name="_Ref202368450"/>
      <w:bookmarkStart w:id="48" w:name="_Toc204930294"/>
      <w:bookmarkEnd w:id="46"/>
      <w:r w:rsidRPr="00975AB0">
        <w:t>Non-occurrence bij werking</w:t>
      </w:r>
      <w:bookmarkEnd w:id="47"/>
      <w:bookmarkEnd w:id="48"/>
    </w:p>
    <w:p w14:paraId="6DA29BE1" w14:textId="2F09C9EC" w:rsidR="00824B07" w:rsidRPr="00975AB0" w:rsidRDefault="00361440" w:rsidP="00361440">
      <w:pPr>
        <w:autoSpaceDE w:val="0"/>
        <w:autoSpaceDN w:val="0"/>
        <w:adjustRightInd w:val="0"/>
        <w:spacing w:before="0" w:after="0" w:line="240" w:lineRule="auto"/>
        <w:rPr>
          <w:rFonts w:cs="Lucida Sans Unicode"/>
        </w:rPr>
      </w:pPr>
      <w:r w:rsidRPr="00975AB0">
        <w:rPr>
          <w:rFonts w:cs="Lucida Sans Unicode"/>
        </w:rPr>
        <w:t xml:space="preserve">In de situatie dat </w:t>
      </w:r>
      <w:r w:rsidR="009E4284" w:rsidRPr="00975AB0">
        <w:rPr>
          <w:rFonts w:cs="Lucida Sans Unicode"/>
        </w:rPr>
        <w:t>er geen occurences zijn binnen de controleperiode (ofwel lege populatie)</w:t>
      </w:r>
      <w:r w:rsidR="00DB2598" w:rsidRPr="00975AB0">
        <w:rPr>
          <w:rFonts w:cs="Lucida Sans Unicode"/>
        </w:rPr>
        <w:t xml:space="preserve">, </w:t>
      </w:r>
      <w:r w:rsidRPr="00975AB0">
        <w:rPr>
          <w:rFonts w:cs="Lucida Sans Unicode"/>
        </w:rPr>
        <w:t xml:space="preserve">maar de maatregelen in opzet </w:t>
      </w:r>
      <w:r w:rsidR="00A650F7" w:rsidRPr="00975AB0">
        <w:rPr>
          <w:rFonts w:cs="Lucida Sans Unicode"/>
        </w:rPr>
        <w:t xml:space="preserve">of in opzet en bestaan </w:t>
      </w:r>
      <w:r w:rsidRPr="00975AB0">
        <w:rPr>
          <w:rFonts w:cs="Lucida Sans Unicode"/>
        </w:rPr>
        <w:t xml:space="preserve">geen afwijkingen hebben laten zien, </w:t>
      </w:r>
      <w:r w:rsidR="00824B07" w:rsidRPr="00975AB0">
        <w:rPr>
          <w:rFonts w:cs="Lucida Sans Unicode"/>
        </w:rPr>
        <w:t>zal de auditor de norm niet beoordelen</w:t>
      </w:r>
      <w:r w:rsidR="00DD644A" w:rsidRPr="00975AB0">
        <w:rPr>
          <w:rFonts w:cs="Lucida Sans Unicode"/>
        </w:rPr>
        <w:t xml:space="preserve"> (‘geen oordeel’)</w:t>
      </w:r>
      <w:r w:rsidR="00824B07" w:rsidRPr="00975AB0">
        <w:rPr>
          <w:rFonts w:cs="Lucida Sans Unicode"/>
        </w:rPr>
        <w:t xml:space="preserve"> en gebruikt de auditor de in de rapportagetemplate in paragraaf 1.2 onder [</w:t>
      </w:r>
      <w:r w:rsidR="00374E2D" w:rsidRPr="00975AB0">
        <w:rPr>
          <w:rFonts w:cs="Lucida Sans Unicode"/>
        </w:rPr>
        <w:t>4</w:t>
      </w:r>
      <w:r w:rsidR="00824B07" w:rsidRPr="00975AB0">
        <w:rPr>
          <w:rFonts w:cs="Lucida Sans Unicode"/>
        </w:rPr>
        <w:t xml:space="preserve">] opgenomen alinea met de verklaring van non-occurrence op werking. </w:t>
      </w:r>
    </w:p>
    <w:p w14:paraId="6D83051D" w14:textId="77777777" w:rsidR="00000E56" w:rsidRPr="00975AB0" w:rsidRDefault="00000E56" w:rsidP="00361440">
      <w:pPr>
        <w:autoSpaceDE w:val="0"/>
        <w:autoSpaceDN w:val="0"/>
        <w:adjustRightInd w:val="0"/>
        <w:spacing w:before="0" w:after="0" w:line="240" w:lineRule="auto"/>
        <w:rPr>
          <w:rFonts w:cs="Lucida Sans Unicode"/>
        </w:rPr>
      </w:pPr>
    </w:p>
    <w:p w14:paraId="769C20F1" w14:textId="1A8559FB" w:rsidR="00E025AF" w:rsidRPr="00975AB0" w:rsidRDefault="00000E56" w:rsidP="00361440">
      <w:pPr>
        <w:autoSpaceDE w:val="0"/>
        <w:autoSpaceDN w:val="0"/>
        <w:adjustRightInd w:val="0"/>
        <w:spacing w:before="0" w:after="0" w:line="240" w:lineRule="auto"/>
        <w:rPr>
          <w:rFonts w:cs="Lucida Sans Unicode"/>
        </w:rPr>
      </w:pPr>
      <w:r w:rsidRPr="00975AB0">
        <w:rPr>
          <w:rFonts w:cs="Lucida Sans Unicode"/>
        </w:rPr>
        <w:t xml:space="preserve">Een non-occurrence op werking </w:t>
      </w:r>
      <w:r w:rsidR="00EF3120" w:rsidRPr="00975AB0">
        <w:rPr>
          <w:rFonts w:cs="Lucida Sans Unicode"/>
        </w:rPr>
        <w:t xml:space="preserve">mag </w:t>
      </w:r>
      <w:r w:rsidRPr="00975AB0">
        <w:rPr>
          <w:rFonts w:cs="Lucida Sans Unicode"/>
        </w:rPr>
        <w:t xml:space="preserve">niet worden gegeven bij een controleperiode van minder dan 6 maanden, of als de norm niet voldoet </w:t>
      </w:r>
      <w:r w:rsidR="008937BF" w:rsidRPr="00975AB0">
        <w:rPr>
          <w:rFonts w:cs="Lucida Sans Unicode"/>
        </w:rPr>
        <w:t>in opzet/</w:t>
      </w:r>
      <w:r w:rsidR="00EF3120" w:rsidRPr="00975AB0">
        <w:rPr>
          <w:rFonts w:cs="Lucida Sans Unicode"/>
        </w:rPr>
        <w:t>bestaan. In dat geval wordt ‘voldoet niet’ gegeven voor werking.</w:t>
      </w:r>
    </w:p>
    <w:p w14:paraId="4DAC3D4E" w14:textId="6AC2F072" w:rsidR="00902141" w:rsidRPr="00975AB0" w:rsidRDefault="00902141" w:rsidP="009039F0">
      <w:pPr>
        <w:pStyle w:val="Kop2"/>
        <w:rPr>
          <w:rFonts w:cs="Lucida Sans Unicode"/>
        </w:rPr>
      </w:pPr>
      <w:bookmarkStart w:id="49" w:name="_Toc204930295"/>
      <w:r w:rsidRPr="00975AB0">
        <w:rPr>
          <w:rFonts w:cs="Lucida Sans Unicode"/>
        </w:rPr>
        <w:t>Betrouwbaarheidseisen aan de handtekening van een RE-auditor</w:t>
      </w:r>
      <w:bookmarkEnd w:id="49"/>
    </w:p>
    <w:p w14:paraId="30992C17" w14:textId="7FB08FC5" w:rsidR="00AE0AA3" w:rsidRPr="00975AB0" w:rsidRDefault="000C4D1D" w:rsidP="00AE0AA3">
      <w:pPr>
        <w:rPr>
          <w:rFonts w:cs="Lucida Sans Unicode"/>
        </w:rPr>
      </w:pPr>
      <w:r w:rsidRPr="00975AB0">
        <w:rPr>
          <w:rFonts w:cs="Lucida Sans Unicode"/>
        </w:rPr>
        <w:t xml:space="preserve">Vanaf 1 januari 2024 is het niet meer mogelijk om documenten bij Logius op papier aan te leveren. </w:t>
      </w:r>
      <w:r w:rsidR="0088092A" w:rsidRPr="00975AB0">
        <w:rPr>
          <w:rFonts w:cs="Lucida Sans Unicode"/>
        </w:rPr>
        <w:t>Vanaf die datum</w:t>
      </w:r>
      <w:r w:rsidR="002C2DA1" w:rsidRPr="00975AB0">
        <w:rPr>
          <w:rFonts w:cs="Lucida Sans Unicode"/>
        </w:rPr>
        <w:t xml:space="preserve"> accepteert </w:t>
      </w:r>
      <w:r w:rsidR="00AE0AA3" w:rsidRPr="00975AB0">
        <w:rPr>
          <w:rFonts w:cs="Lucida Sans Unicode"/>
        </w:rPr>
        <w:t>Logius alleen de zogenoemde EUTL-</w:t>
      </w:r>
      <w:r w:rsidR="00AE0AA3" w:rsidRPr="00975AB0">
        <w:rPr>
          <w:rFonts w:cs="Lucida Sans Unicode"/>
        </w:rPr>
        <w:lastRenderedPageBreak/>
        <w:t>handtekening</w:t>
      </w:r>
      <w:r w:rsidR="0088092A" w:rsidRPr="00975AB0">
        <w:rPr>
          <w:rStyle w:val="Voetnootmarkering"/>
          <w:rFonts w:cs="Lucida Sans Unicode"/>
        </w:rPr>
        <w:footnoteReference w:id="11"/>
      </w:r>
      <w:r w:rsidR="00AE0AA3" w:rsidRPr="00975AB0">
        <w:rPr>
          <w:rFonts w:cs="Lucida Sans Unicode"/>
        </w:rPr>
        <w:t xml:space="preserve"> als elektronische handtekening voor alle </w:t>
      </w:r>
      <w:r w:rsidR="00246D37" w:rsidRPr="00975AB0">
        <w:rPr>
          <w:rFonts w:cs="Lucida Sans Unicode"/>
        </w:rPr>
        <w:t xml:space="preserve">digitaal ingediende </w:t>
      </w:r>
      <w:r w:rsidR="00AE0AA3" w:rsidRPr="00975AB0">
        <w:rPr>
          <w:rFonts w:cs="Lucida Sans Unicode"/>
        </w:rPr>
        <w:t>documenten in de assessmentrapportage.</w:t>
      </w:r>
    </w:p>
    <w:p w14:paraId="7F3D3CF4" w14:textId="77777777" w:rsidR="00AE0AA3" w:rsidRPr="00975AB0" w:rsidRDefault="00AE0AA3" w:rsidP="00AE0AA3">
      <w:pPr>
        <w:rPr>
          <w:rFonts w:cs="Lucida Sans Unicode"/>
        </w:rPr>
      </w:pPr>
      <w:r w:rsidRPr="00975AB0">
        <w:rPr>
          <w:rFonts w:cs="Lucida Sans Unicode"/>
        </w:rPr>
        <w:t>Een EUTL-handtekening is een gekwalificeerde elektronische handtekening met een certificaat dat herleidbaar is naar een uitgevende instantie die vermeld is op de EUTL. De handtekening zorgt voor een hoge betrouwbaarheid. Daarnaast is de controle van de handtekening eenvoudig en snel. Een EUTL-handtekening is persoonsgebonden aan de RE-auditor die een document in de assessmentrapportage ondertekent.</w:t>
      </w:r>
    </w:p>
    <w:p w14:paraId="42AAB739" w14:textId="3596503F" w:rsidR="000C2169" w:rsidRPr="00975AB0" w:rsidRDefault="000C2169" w:rsidP="009039F0">
      <w:pPr>
        <w:pStyle w:val="Kop2"/>
        <w:rPr>
          <w:rFonts w:cs="Lucida Sans Unicode"/>
        </w:rPr>
      </w:pPr>
      <w:bookmarkStart w:id="50" w:name="_Toc139979365"/>
      <w:bookmarkStart w:id="51" w:name="_Toc204930296"/>
      <w:bookmarkEnd w:id="50"/>
      <w:r w:rsidRPr="00975AB0">
        <w:rPr>
          <w:rFonts w:cs="Lucida Sans Unicode"/>
        </w:rPr>
        <w:t>Meervoudig</w:t>
      </w:r>
      <w:r w:rsidR="0088092A" w:rsidRPr="00975AB0">
        <w:rPr>
          <w:rFonts w:cs="Lucida Sans Unicode"/>
        </w:rPr>
        <w:t xml:space="preserve"> Assessment</w:t>
      </w:r>
      <w:bookmarkEnd w:id="51"/>
    </w:p>
    <w:p w14:paraId="6695321F" w14:textId="3A679ACC" w:rsidR="000C2169" w:rsidRPr="00975AB0" w:rsidRDefault="000C2169" w:rsidP="000C2169">
      <w:pPr>
        <w:rPr>
          <w:rFonts w:cs="Lucida Sans Unicode"/>
        </w:rPr>
      </w:pPr>
      <w:r w:rsidRPr="00975AB0">
        <w:rPr>
          <w:rFonts w:cs="Lucida Sans Unicode"/>
        </w:rPr>
        <w:t xml:space="preserve">In 2020 heeft Logius een nieuw soort </w:t>
      </w:r>
      <w:r w:rsidR="00DA6377" w:rsidRPr="00975AB0">
        <w:rPr>
          <w:rFonts w:cs="Lucida Sans Unicode"/>
        </w:rPr>
        <w:t>assessmentme</w:t>
      </w:r>
      <w:r w:rsidR="00562FDD" w:rsidRPr="00975AB0">
        <w:rPr>
          <w:rFonts w:cs="Lucida Sans Unicode"/>
        </w:rPr>
        <w:t>t</w:t>
      </w:r>
      <w:r w:rsidR="00DA6377" w:rsidRPr="00975AB0">
        <w:rPr>
          <w:rFonts w:cs="Lucida Sans Unicode"/>
        </w:rPr>
        <w:t xml:space="preserve">hodiek </w:t>
      </w:r>
      <w:r w:rsidRPr="00975AB0">
        <w:rPr>
          <w:rFonts w:cs="Lucida Sans Unicode"/>
        </w:rPr>
        <w:t xml:space="preserve">mogelijk gemaakt: </w:t>
      </w:r>
      <w:r w:rsidR="00386FC3" w:rsidRPr="00975AB0">
        <w:rPr>
          <w:rFonts w:cs="Lucida Sans Unicode"/>
        </w:rPr>
        <w:t xml:space="preserve">het </w:t>
      </w:r>
      <w:r w:rsidRPr="00975AB0">
        <w:rPr>
          <w:rFonts w:cs="Lucida Sans Unicode"/>
        </w:rPr>
        <w:t xml:space="preserve">“Meervoudig </w:t>
      </w:r>
      <w:r w:rsidR="00386FC3" w:rsidRPr="00975AB0">
        <w:rPr>
          <w:rFonts w:cs="Lucida Sans Unicode"/>
        </w:rPr>
        <w:t>Assessment</w:t>
      </w:r>
      <w:r w:rsidRPr="00975AB0">
        <w:rPr>
          <w:rFonts w:cs="Lucida Sans Unicode"/>
        </w:rPr>
        <w:t xml:space="preserve">” (MA). </w:t>
      </w:r>
      <w:r w:rsidR="00386FC3" w:rsidRPr="00975AB0">
        <w:rPr>
          <w:rFonts w:cs="Lucida Sans Unicode"/>
        </w:rPr>
        <w:t xml:space="preserve">Het meervoudig assessment is van toepassing op een clusteraansluiting en </w:t>
      </w:r>
      <w:r w:rsidRPr="00975AB0">
        <w:rPr>
          <w:rFonts w:cs="Lucida Sans Unicode"/>
        </w:rPr>
        <w:t xml:space="preserve">voorziet in de mogelijkheid dat grote groepen </w:t>
      </w:r>
      <w:r w:rsidR="006D229E" w:rsidRPr="00975AB0">
        <w:rPr>
          <w:rFonts w:cs="Lucida Sans Unicode"/>
        </w:rPr>
        <w:t>dienstverlener</w:t>
      </w:r>
      <w:r w:rsidR="0009664F" w:rsidRPr="00975AB0">
        <w:rPr>
          <w:rFonts w:cs="Lucida Sans Unicode"/>
        </w:rPr>
        <w:t>s</w:t>
      </w:r>
      <w:r w:rsidR="00844367" w:rsidRPr="00975AB0">
        <w:rPr>
          <w:rFonts w:cs="Lucida Sans Unicode"/>
        </w:rPr>
        <w:t>,</w:t>
      </w:r>
      <w:r w:rsidRPr="00975AB0">
        <w:rPr>
          <w:rFonts w:cs="Lucida Sans Unicode"/>
        </w:rPr>
        <w:t xml:space="preserve"> die gebruik maken van </w:t>
      </w:r>
      <w:r w:rsidR="00EC077D" w:rsidRPr="00975AB0">
        <w:rPr>
          <w:rFonts w:cs="Lucida Sans Unicode"/>
        </w:rPr>
        <w:t xml:space="preserve">één identieke </w:t>
      </w:r>
      <w:r w:rsidRPr="00975AB0">
        <w:rPr>
          <w:rFonts w:cs="Lucida Sans Unicode"/>
        </w:rPr>
        <w:t>dienst van een leverancier</w:t>
      </w:r>
      <w:r w:rsidR="00A25908" w:rsidRPr="00975AB0">
        <w:rPr>
          <w:rFonts w:cs="Lucida Sans Unicode"/>
        </w:rPr>
        <w:t xml:space="preserve"> </w:t>
      </w:r>
      <w:r w:rsidRPr="00975AB0">
        <w:rPr>
          <w:rFonts w:cs="Lucida Sans Unicode"/>
        </w:rPr>
        <w:t>voor het gebruik van DigiD</w:t>
      </w:r>
      <w:r w:rsidR="00844367" w:rsidRPr="00975AB0">
        <w:rPr>
          <w:rFonts w:cs="Lucida Sans Unicode"/>
        </w:rPr>
        <w:t>,</w:t>
      </w:r>
      <w:r w:rsidRPr="00975AB0">
        <w:rPr>
          <w:rFonts w:cs="Lucida Sans Unicode"/>
        </w:rPr>
        <w:t xml:space="preserve"> op een doelmatige wijze kunnen aansluiten op DigiD. </w:t>
      </w:r>
      <w:r w:rsidR="00D22B45" w:rsidRPr="00975AB0">
        <w:rPr>
          <w:rFonts w:cs="Lucida Sans Unicode"/>
        </w:rPr>
        <w:t xml:space="preserve">Een clusteraansluiting </w:t>
      </w:r>
      <w:r w:rsidRPr="00975AB0">
        <w:rPr>
          <w:rFonts w:cs="Lucida Sans Unicode"/>
        </w:rPr>
        <w:t xml:space="preserve">betreft een verbetering ten opzichte van de situatie van groepsaansluitingen waarbij </w:t>
      </w:r>
      <w:r w:rsidR="00A25908" w:rsidRPr="00975AB0">
        <w:rPr>
          <w:rFonts w:cs="Lucida Sans Unicode"/>
        </w:rPr>
        <w:t>personen</w:t>
      </w:r>
      <w:r w:rsidRPr="00975AB0">
        <w:rPr>
          <w:rFonts w:cs="Lucida Sans Unicode"/>
        </w:rPr>
        <w:t xml:space="preserve">, die gebruik maken van DigiD, niet kunnen vaststellen met welke organisatie zij contact hebben. Algemeen uitgangspunt is dat de Leverancier van een Meervoudige </w:t>
      </w:r>
      <w:r w:rsidR="00386FC3" w:rsidRPr="00975AB0">
        <w:rPr>
          <w:rFonts w:cs="Lucida Sans Unicode"/>
        </w:rPr>
        <w:t xml:space="preserve">Assessment </w:t>
      </w:r>
      <w:r w:rsidRPr="00975AB0">
        <w:rPr>
          <w:rFonts w:cs="Lucida Sans Unicode"/>
        </w:rPr>
        <w:t xml:space="preserve">(LMA) de </w:t>
      </w:r>
      <w:r w:rsidR="006D229E" w:rsidRPr="00975AB0">
        <w:rPr>
          <w:rFonts w:cs="Lucida Sans Unicode"/>
        </w:rPr>
        <w:t>dienstverlener</w:t>
      </w:r>
      <w:r w:rsidRPr="00975AB0">
        <w:rPr>
          <w:rFonts w:cs="Lucida Sans Unicode"/>
        </w:rPr>
        <w:t>s, die gebruik maken</w:t>
      </w:r>
      <w:r w:rsidR="00286F65" w:rsidRPr="00975AB0">
        <w:rPr>
          <w:rFonts w:cs="Lucida Sans Unicode"/>
        </w:rPr>
        <w:t xml:space="preserve"> van</w:t>
      </w:r>
      <w:r w:rsidRPr="00975AB0">
        <w:rPr>
          <w:rFonts w:cs="Lucida Sans Unicode"/>
        </w:rPr>
        <w:t xml:space="preserve"> haar </w:t>
      </w:r>
      <w:r w:rsidR="00EC077D" w:rsidRPr="00975AB0">
        <w:rPr>
          <w:rFonts w:cs="Lucida Sans Unicode"/>
        </w:rPr>
        <w:t>identieke</w:t>
      </w:r>
      <w:r w:rsidRPr="00975AB0">
        <w:rPr>
          <w:rFonts w:cs="Lucida Sans Unicode"/>
        </w:rPr>
        <w:t xml:space="preserve"> dienst, zo veel mogelijk ontzorgt. Voor de volledigheid wordt opgemerkt dat een LMA per definitie ook een </w:t>
      </w:r>
      <w:r w:rsidR="00C103A7" w:rsidRPr="00975AB0">
        <w:rPr>
          <w:rFonts w:cs="Lucida Sans Unicode"/>
        </w:rPr>
        <w:t>SaaS</w:t>
      </w:r>
      <w:r w:rsidR="00725DA0" w:rsidRPr="00975AB0">
        <w:rPr>
          <w:rFonts w:cs="Lucida Sans Unicode"/>
        </w:rPr>
        <w:t>-leverancier</w:t>
      </w:r>
      <w:r w:rsidRPr="00975AB0">
        <w:rPr>
          <w:rFonts w:cs="Lucida Sans Unicode"/>
        </w:rPr>
        <w:t xml:space="preserve"> is (echter niet alle </w:t>
      </w:r>
      <w:r w:rsidR="00C103A7" w:rsidRPr="00975AB0">
        <w:rPr>
          <w:rFonts w:cs="Lucida Sans Unicode"/>
        </w:rPr>
        <w:t>SaaS</w:t>
      </w:r>
      <w:r w:rsidR="00725DA0" w:rsidRPr="00975AB0">
        <w:rPr>
          <w:rFonts w:cs="Lucida Sans Unicode"/>
        </w:rPr>
        <w:t>-leverancier</w:t>
      </w:r>
      <w:r w:rsidRPr="00975AB0">
        <w:rPr>
          <w:rFonts w:cs="Lucida Sans Unicode"/>
        </w:rPr>
        <w:t xml:space="preserve">s zijn LMA’s). </w:t>
      </w:r>
    </w:p>
    <w:p w14:paraId="00084E8C" w14:textId="283C77F6" w:rsidR="000C2169" w:rsidRPr="00975AB0" w:rsidRDefault="000C2169" w:rsidP="000C2169">
      <w:pPr>
        <w:ind w:left="7"/>
        <w:rPr>
          <w:rFonts w:cs="Lucida Sans Unicode"/>
        </w:rPr>
      </w:pPr>
      <w:r w:rsidRPr="00975AB0">
        <w:rPr>
          <w:rFonts w:cs="Lucida Sans Unicode"/>
        </w:rPr>
        <w:t xml:space="preserve">Logius heeft voor het gebruik van een MA het “DigiD </w:t>
      </w:r>
      <w:r w:rsidR="00386FC3" w:rsidRPr="00975AB0">
        <w:rPr>
          <w:rFonts w:cs="Lucida Sans Unicode"/>
        </w:rPr>
        <w:t>Meervoudig Assessment</w:t>
      </w:r>
      <w:r w:rsidRPr="00975AB0">
        <w:rPr>
          <w:rFonts w:cs="Lucida Sans Unicode"/>
        </w:rPr>
        <w:t xml:space="preserve">” gedefinieerd. </w:t>
      </w:r>
      <w:r w:rsidR="001D225E" w:rsidRPr="00975AB0">
        <w:rPr>
          <w:rFonts w:cs="Lucida Sans Unicode"/>
        </w:rPr>
        <w:t>D</w:t>
      </w:r>
      <w:r w:rsidRPr="00975AB0">
        <w:rPr>
          <w:rFonts w:cs="Lucida Sans Unicode"/>
        </w:rPr>
        <w:t xml:space="preserve">e volgende uitgangspunten zijn daarop van toepassing: </w:t>
      </w:r>
    </w:p>
    <w:p w14:paraId="59BA1318" w14:textId="0BBC1BD8" w:rsidR="000C2169" w:rsidRPr="00975AB0" w:rsidRDefault="000C2169" w:rsidP="002E529F">
      <w:pPr>
        <w:pStyle w:val="Lijstalinea"/>
        <w:numPr>
          <w:ilvl w:val="0"/>
          <w:numId w:val="4"/>
        </w:numPr>
        <w:spacing w:after="13" w:line="270" w:lineRule="auto"/>
        <w:rPr>
          <w:rFonts w:cs="Lucida Sans Unicode"/>
        </w:rPr>
      </w:pPr>
      <w:r w:rsidRPr="00975AB0">
        <w:rPr>
          <w:rFonts w:cs="Lucida Sans Unicode"/>
        </w:rPr>
        <w:t xml:space="preserve">De onder de </w:t>
      </w:r>
      <w:r w:rsidR="009C086B" w:rsidRPr="00975AB0">
        <w:rPr>
          <w:rFonts w:cs="Lucida Sans Unicode"/>
        </w:rPr>
        <w:t>cluster</w:t>
      </w:r>
      <w:r w:rsidRPr="00975AB0">
        <w:rPr>
          <w:rFonts w:cs="Lucida Sans Unicode"/>
        </w:rPr>
        <w:t xml:space="preserve">aansluiting geleverde dienstverlening betreft een </w:t>
      </w:r>
      <w:r w:rsidR="001D225E" w:rsidRPr="00975AB0">
        <w:rPr>
          <w:rFonts w:cs="Lucida Sans Unicode"/>
        </w:rPr>
        <w:t>SaaS-oplossing</w:t>
      </w:r>
      <w:r w:rsidRPr="00975AB0">
        <w:rPr>
          <w:rFonts w:cs="Lucida Sans Unicode"/>
        </w:rPr>
        <w:t xml:space="preserve"> waarbij de </w:t>
      </w:r>
      <w:r w:rsidR="006D229E" w:rsidRPr="00975AB0">
        <w:rPr>
          <w:rFonts w:cs="Lucida Sans Unicode"/>
        </w:rPr>
        <w:t>dienstverlener</w:t>
      </w:r>
      <w:r w:rsidRPr="00975AB0">
        <w:rPr>
          <w:rFonts w:cs="Lucida Sans Unicode"/>
        </w:rPr>
        <w:t>s van DigiD aansluitingen als afnemer van de dienst een voldoende homogene doelgroep vormen die onder een gelijke wettelijke bepaling gerechtigd is om het BSN te verwerken.</w:t>
      </w:r>
    </w:p>
    <w:p w14:paraId="527B6F70" w14:textId="6161A86B" w:rsidR="000C2169" w:rsidRPr="00975AB0" w:rsidRDefault="000C2169" w:rsidP="002E529F">
      <w:pPr>
        <w:pStyle w:val="Lijstalinea"/>
        <w:numPr>
          <w:ilvl w:val="0"/>
          <w:numId w:val="4"/>
        </w:numPr>
        <w:spacing w:after="19"/>
        <w:rPr>
          <w:rFonts w:cs="Lucida Sans Unicode"/>
        </w:rPr>
      </w:pPr>
      <w:r w:rsidRPr="00975AB0">
        <w:rPr>
          <w:rFonts w:cs="Lucida Sans Unicode"/>
        </w:rPr>
        <w:t xml:space="preserve">De LMA laat een “DigiD </w:t>
      </w:r>
      <w:r w:rsidR="00386FC3" w:rsidRPr="00975AB0">
        <w:rPr>
          <w:rFonts w:cs="Lucida Sans Unicode"/>
        </w:rPr>
        <w:t>Meervoudig A</w:t>
      </w:r>
      <w:r w:rsidRPr="00975AB0">
        <w:rPr>
          <w:rFonts w:cs="Lucida Sans Unicode"/>
        </w:rPr>
        <w:t>ssessment” uitvoeren dat van toepassing is op al haar afnemers van de gestandaardiseerde dienstverlening.</w:t>
      </w:r>
    </w:p>
    <w:p w14:paraId="646EFC7E" w14:textId="4D096141" w:rsidR="000C2169" w:rsidRPr="00975AB0" w:rsidRDefault="000C2169" w:rsidP="002E529F">
      <w:pPr>
        <w:pStyle w:val="Lijstalinea"/>
        <w:numPr>
          <w:ilvl w:val="0"/>
          <w:numId w:val="4"/>
        </w:numPr>
        <w:rPr>
          <w:rFonts w:cs="Lucida Sans Unicode"/>
        </w:rPr>
      </w:pPr>
      <w:r w:rsidRPr="00975AB0">
        <w:rPr>
          <w:rFonts w:cs="Lucida Sans Unicode"/>
        </w:rPr>
        <w:lastRenderedPageBreak/>
        <w:t xml:space="preserve">De LMA heeft een stelsel van maatregelen ingericht waarmee op doelmatige wijze aanvullende waarborgen zijn aangebracht die erop zijn gericht dat de afnemers de 'Norm ICT-beveiligingsassessment DigiD’ naleven. Hierbij worden waar mogelijk applicatieve maatregelen ingezet. Een voorbeeld is het binnen de functionaliteit van de applicatie toekennen, controleren en intrekken van autorisaties door </w:t>
      </w:r>
      <w:r w:rsidR="006D229E" w:rsidRPr="00975AB0">
        <w:rPr>
          <w:rFonts w:cs="Lucida Sans Unicode"/>
        </w:rPr>
        <w:t>dienstverlener</w:t>
      </w:r>
      <w:r w:rsidRPr="00975AB0">
        <w:rPr>
          <w:rFonts w:cs="Lucida Sans Unicode"/>
        </w:rPr>
        <w:t>s.</w:t>
      </w:r>
    </w:p>
    <w:p w14:paraId="6AA98568" w14:textId="3D46A21F" w:rsidR="001D225E" w:rsidRPr="00975AB0" w:rsidRDefault="001D225E" w:rsidP="002E529F">
      <w:pPr>
        <w:pStyle w:val="Lijstalinea"/>
        <w:numPr>
          <w:ilvl w:val="0"/>
          <w:numId w:val="4"/>
        </w:numPr>
        <w:spacing w:after="308"/>
        <w:rPr>
          <w:rFonts w:cs="Lucida Sans Unicode"/>
        </w:rPr>
      </w:pPr>
      <w:r w:rsidRPr="00975AB0">
        <w:rPr>
          <w:rFonts w:cs="Lucida Sans Unicode"/>
        </w:rPr>
        <w:t xml:space="preserve">Het onderzoek wordt door de IT-auditor uitgevoerd bij de LMA, welke door de </w:t>
      </w:r>
      <w:r w:rsidR="006D229E" w:rsidRPr="00975AB0">
        <w:rPr>
          <w:rFonts w:cs="Lucida Sans Unicode"/>
        </w:rPr>
        <w:t>dienstverlener</w:t>
      </w:r>
      <w:r w:rsidRPr="00975AB0">
        <w:rPr>
          <w:rFonts w:cs="Lucida Sans Unicode"/>
        </w:rPr>
        <w:t xml:space="preserve"> is gemachtigd om een meervoudig assessment uit te laten voeren</w:t>
      </w:r>
      <w:r w:rsidR="00A11873" w:rsidRPr="00975AB0">
        <w:rPr>
          <w:rFonts w:cs="Lucida Sans Unicode"/>
        </w:rPr>
        <w:t>.</w:t>
      </w:r>
      <w:r w:rsidRPr="00975AB0">
        <w:rPr>
          <w:rFonts w:cs="Lucida Sans Unicode"/>
        </w:rPr>
        <w:t xml:space="preserve"> De machtiging dient de LMA aan te tonen. De LMA zendt het </w:t>
      </w:r>
      <w:r w:rsidR="00333F33" w:rsidRPr="00975AB0">
        <w:rPr>
          <w:rFonts w:cs="Lucida Sans Unicode"/>
        </w:rPr>
        <w:t>assurance-rapport</w:t>
      </w:r>
      <w:r w:rsidRPr="00975AB0">
        <w:rPr>
          <w:rFonts w:cs="Lucida Sans Unicode"/>
        </w:rPr>
        <w:t xml:space="preserve"> aan Logius, eventueel vergezeld van </w:t>
      </w:r>
      <w:r w:rsidR="00517705" w:rsidRPr="00975AB0">
        <w:rPr>
          <w:rFonts w:cs="Lucida Sans Unicode"/>
        </w:rPr>
        <w:t>assurance</w:t>
      </w:r>
      <w:r w:rsidR="00B11E4F" w:rsidRPr="00975AB0">
        <w:rPr>
          <w:rFonts w:cs="Lucida Sans Unicode"/>
        </w:rPr>
        <w:t>-</w:t>
      </w:r>
      <w:r w:rsidR="00517705" w:rsidRPr="00975AB0">
        <w:rPr>
          <w:rFonts w:cs="Lucida Sans Unicode"/>
        </w:rPr>
        <w:t>rapport</w:t>
      </w:r>
      <w:r w:rsidRPr="00975AB0">
        <w:rPr>
          <w:rFonts w:cs="Lucida Sans Unicode"/>
        </w:rPr>
        <w:t xml:space="preserve">en van (sub-)serviceorganisatie(s) waaraan de LMA taken heeft uitbesteed en waar de carve-out methode op van toepassing is. </w:t>
      </w:r>
    </w:p>
    <w:p w14:paraId="10D961B1" w14:textId="2846D847" w:rsidR="000C2169" w:rsidRPr="00975AB0" w:rsidRDefault="000C2169" w:rsidP="000C2169">
      <w:pPr>
        <w:ind w:left="7"/>
        <w:rPr>
          <w:rFonts w:cs="Lucida Sans Unicode"/>
        </w:rPr>
      </w:pPr>
      <w:r w:rsidRPr="00975AB0">
        <w:rPr>
          <w:rFonts w:cs="Lucida Sans Unicode"/>
        </w:rPr>
        <w:t>De</w:t>
      </w:r>
      <w:r w:rsidR="001D225E" w:rsidRPr="00975AB0">
        <w:rPr>
          <w:rFonts w:cs="Lucida Sans Unicode"/>
        </w:rPr>
        <w:t xml:space="preserve"> in bijlage </w:t>
      </w:r>
      <w:r w:rsidR="00CA514B" w:rsidRPr="00975AB0">
        <w:rPr>
          <w:rFonts w:cs="Lucida Sans Unicode"/>
        </w:rPr>
        <w:t>4</w:t>
      </w:r>
      <w:r w:rsidR="00802DFE" w:rsidRPr="00975AB0">
        <w:rPr>
          <w:rFonts w:cs="Lucida Sans Unicode"/>
        </w:rPr>
        <w:t xml:space="preserve"> </w:t>
      </w:r>
      <w:r w:rsidR="001D225E" w:rsidRPr="00975AB0">
        <w:rPr>
          <w:rFonts w:cs="Lucida Sans Unicode"/>
        </w:rPr>
        <w:t>opgenomen</w:t>
      </w:r>
      <w:r w:rsidRPr="00975AB0">
        <w:rPr>
          <w:rFonts w:cs="Lucida Sans Unicode"/>
        </w:rPr>
        <w:t xml:space="preserve"> testaanpak </w:t>
      </w:r>
      <w:r w:rsidR="001D225E" w:rsidRPr="00975AB0">
        <w:rPr>
          <w:rFonts w:cs="Lucida Sans Unicode"/>
        </w:rPr>
        <w:t xml:space="preserve">geeft </w:t>
      </w:r>
      <w:r w:rsidR="00AD5363" w:rsidRPr="00975AB0">
        <w:rPr>
          <w:rFonts w:cs="Lucida Sans Unicode"/>
          <w:u w:val="single"/>
        </w:rPr>
        <w:t>aanvullende</w:t>
      </w:r>
      <w:r w:rsidR="001D225E" w:rsidRPr="00975AB0">
        <w:rPr>
          <w:rFonts w:cs="Lucida Sans Unicode"/>
          <w:u w:val="single"/>
        </w:rPr>
        <w:t xml:space="preserve"> guidance</w:t>
      </w:r>
      <w:r w:rsidRPr="00975AB0">
        <w:rPr>
          <w:rFonts w:cs="Lucida Sans Unicode"/>
        </w:rPr>
        <w:t xml:space="preserve"> </w:t>
      </w:r>
      <w:r w:rsidR="001D225E" w:rsidRPr="00975AB0">
        <w:rPr>
          <w:rFonts w:cs="Lucida Sans Unicode"/>
        </w:rPr>
        <w:t>voor het uitvoeren van</w:t>
      </w:r>
      <w:r w:rsidRPr="00975AB0">
        <w:rPr>
          <w:rFonts w:cs="Lucida Sans Unicode"/>
        </w:rPr>
        <w:t xml:space="preserve"> een DigiD </w:t>
      </w:r>
      <w:r w:rsidR="00386FC3" w:rsidRPr="00975AB0">
        <w:rPr>
          <w:rFonts w:cs="Lucida Sans Unicode"/>
        </w:rPr>
        <w:t>Meervoudig A</w:t>
      </w:r>
      <w:r w:rsidRPr="00975AB0">
        <w:rPr>
          <w:rFonts w:cs="Lucida Sans Unicode"/>
        </w:rPr>
        <w:t xml:space="preserve">ssessment. Waar nodig is de bestaande DigiD testaanpak vertaald op basis van de uitgangspunten van Logius naar de situatie voor een DigiD </w:t>
      </w:r>
      <w:r w:rsidR="00386FC3" w:rsidRPr="00975AB0">
        <w:rPr>
          <w:rFonts w:cs="Lucida Sans Unicode"/>
        </w:rPr>
        <w:t>Meervoudig A</w:t>
      </w:r>
      <w:r w:rsidRPr="00975AB0">
        <w:rPr>
          <w:rFonts w:cs="Lucida Sans Unicode"/>
        </w:rPr>
        <w:t xml:space="preserve">ssessment. </w:t>
      </w:r>
    </w:p>
    <w:p w14:paraId="346C852C" w14:textId="66A0F483" w:rsidR="00685F25" w:rsidRPr="00975AB0" w:rsidRDefault="00CE45E0" w:rsidP="00685F25">
      <w:pPr>
        <w:pStyle w:val="Kop2"/>
        <w:rPr>
          <w:rFonts w:cs="Lucida Sans Unicode"/>
        </w:rPr>
      </w:pPr>
      <w:bookmarkStart w:id="52" w:name="_Toc204930297"/>
      <w:r w:rsidRPr="00975AB0">
        <w:rPr>
          <w:rFonts w:cs="Lucida Sans Unicode"/>
        </w:rPr>
        <w:t>Normen en testaanpak</w:t>
      </w:r>
      <w:bookmarkEnd w:id="52"/>
    </w:p>
    <w:p w14:paraId="104EF512" w14:textId="63DE2CAE" w:rsidR="00E65A1F" w:rsidRPr="00975AB0" w:rsidRDefault="00685F25" w:rsidP="00E65A1F">
      <w:pPr>
        <w:ind w:left="-3" w:right="60"/>
        <w:rPr>
          <w:rFonts w:cs="Lucida Sans Unicode"/>
        </w:rPr>
      </w:pPr>
      <w:r w:rsidRPr="00975AB0">
        <w:rPr>
          <w:rFonts w:cs="Lucida Sans Unicode"/>
        </w:rPr>
        <w:t xml:space="preserve">Voor de uitvoering van een DigiD assessment zijn de normen inclusief testaanpak zoals opgenomen in bijlage </w:t>
      </w:r>
      <w:r w:rsidR="00057939" w:rsidRPr="00975AB0">
        <w:rPr>
          <w:rFonts w:cs="Lucida Sans Unicode"/>
        </w:rPr>
        <w:t>3</w:t>
      </w:r>
      <w:r w:rsidRPr="00975AB0">
        <w:rPr>
          <w:rFonts w:cs="Lucida Sans Unicode"/>
        </w:rPr>
        <w:t xml:space="preserve"> leidend. Dit is </w:t>
      </w:r>
      <w:r w:rsidR="00C97966" w:rsidRPr="00975AB0">
        <w:rPr>
          <w:rFonts w:cs="Lucida Sans Unicode"/>
        </w:rPr>
        <w:t xml:space="preserve">gebaseerd op </w:t>
      </w:r>
      <w:r w:rsidRPr="00975AB0">
        <w:rPr>
          <w:rFonts w:cs="Lucida Sans Unicode"/>
        </w:rPr>
        <w:t xml:space="preserve"> de ICT-Beveiligingsrichtlijnen voor </w:t>
      </w:r>
      <w:bookmarkStart w:id="53" w:name="_Hlk202888519"/>
      <w:r w:rsidRPr="00975AB0">
        <w:rPr>
          <w:rFonts w:cs="Lucida Sans Unicode"/>
        </w:rPr>
        <w:t xml:space="preserve">Webapplicaties van het Nationaal Cyber Security Centrum. </w:t>
      </w:r>
      <w:bookmarkEnd w:id="53"/>
      <w:r w:rsidRPr="00975AB0">
        <w:rPr>
          <w:rFonts w:cs="Lucida Sans Unicode"/>
        </w:rPr>
        <w:t>De oordelen van de IT-auditor dienen gebaseerd te zijn op de testaanpak zoals opgenomen in de guidance per norm en niet op basis van alle achterliggende NCSC</w:t>
      </w:r>
      <w:r w:rsidR="00E65A1F" w:rsidRPr="00975AB0">
        <w:rPr>
          <w:rFonts w:cs="Lucida Sans Unicode"/>
        </w:rPr>
        <w:t>-</w:t>
      </w:r>
      <w:r w:rsidRPr="00975AB0">
        <w:rPr>
          <w:rFonts w:cs="Lucida Sans Unicode"/>
        </w:rPr>
        <w:t xml:space="preserve">richtlijnen. </w:t>
      </w:r>
      <w:bookmarkStart w:id="54" w:name="_Hlk117166418"/>
      <w:r w:rsidRPr="00975AB0">
        <w:rPr>
          <w:rFonts w:cs="Lucida Sans Unicode"/>
        </w:rPr>
        <w:t xml:space="preserve">De normen </w:t>
      </w:r>
      <w:bookmarkStart w:id="55" w:name="_Hlk117166377"/>
      <w:r w:rsidR="00E65A1F" w:rsidRPr="00975AB0">
        <w:rPr>
          <w:rFonts w:cs="Lucida Sans Unicode"/>
        </w:rPr>
        <w:t xml:space="preserve">zijn </w:t>
      </w:r>
      <w:r w:rsidR="0015235E" w:rsidRPr="00975AB0">
        <w:rPr>
          <w:rFonts w:cs="Lucida Sans Unicode"/>
        </w:rPr>
        <w:t xml:space="preserve">ieder </w:t>
      </w:r>
      <w:r w:rsidR="00E65A1F" w:rsidRPr="00975AB0">
        <w:rPr>
          <w:rFonts w:cs="Lucida Sans Unicode"/>
        </w:rPr>
        <w:t>op zichzelf staand en worden ook als zodanig getoetst</w:t>
      </w:r>
      <w:r w:rsidRPr="00975AB0">
        <w:rPr>
          <w:rFonts w:cs="Lucida Sans Unicode"/>
        </w:rPr>
        <w:t xml:space="preserve">. </w:t>
      </w:r>
      <w:r w:rsidR="00E65A1F" w:rsidRPr="00975AB0">
        <w:rPr>
          <w:rFonts w:cs="Lucida Sans Unicode"/>
        </w:rPr>
        <w:t>Feitelijk is de testaanpak ‘</w:t>
      </w:r>
      <w:r w:rsidR="00E65A1F" w:rsidRPr="00975AB0">
        <w:rPr>
          <w:rFonts w:cs="Lucida Sans Unicode"/>
          <w:i/>
          <w:iCs/>
        </w:rPr>
        <w:t>rule based</w:t>
      </w:r>
      <w:r w:rsidR="00E65A1F" w:rsidRPr="00975AB0">
        <w:rPr>
          <w:rFonts w:cs="Lucida Sans Unicode"/>
        </w:rPr>
        <w:t xml:space="preserve">’ en </w:t>
      </w:r>
      <w:r w:rsidR="00E65A1F" w:rsidRPr="00975AB0">
        <w:rPr>
          <w:rFonts w:cs="Lucida Sans Unicode"/>
          <w:u w:val="single"/>
        </w:rPr>
        <w:t>niet</w:t>
      </w:r>
      <w:r w:rsidR="00E65A1F" w:rsidRPr="00975AB0">
        <w:rPr>
          <w:rFonts w:cs="Lucida Sans Unicode"/>
        </w:rPr>
        <w:t xml:space="preserve"> ‘</w:t>
      </w:r>
      <w:r w:rsidR="00E65A1F" w:rsidRPr="00975AB0">
        <w:rPr>
          <w:rFonts w:cs="Lucida Sans Unicode"/>
          <w:i/>
          <w:iCs/>
        </w:rPr>
        <w:t>risk based</w:t>
      </w:r>
      <w:r w:rsidR="00E65A1F" w:rsidRPr="00975AB0">
        <w:rPr>
          <w:rFonts w:cs="Lucida Sans Unicode"/>
        </w:rPr>
        <w:t xml:space="preserve">’. </w:t>
      </w:r>
      <w:bookmarkEnd w:id="54"/>
      <w:bookmarkEnd w:id="55"/>
    </w:p>
    <w:p w14:paraId="53F82663" w14:textId="30C416C3" w:rsidR="00685F25" w:rsidRPr="00975AB0" w:rsidRDefault="00685F25" w:rsidP="00E65A1F">
      <w:pPr>
        <w:ind w:left="-3" w:right="60"/>
        <w:rPr>
          <w:rFonts w:cs="Lucida Sans Unicode"/>
        </w:rPr>
      </w:pPr>
      <w:r w:rsidRPr="00975AB0">
        <w:rPr>
          <w:rFonts w:cs="Lucida Sans Unicode"/>
        </w:rPr>
        <w:t>In de guidance wordt een indicatie gegeven van het te testen type object (governance, applicatie, infrastructuur</w:t>
      </w:r>
      <w:r w:rsidR="00E323AC" w:rsidRPr="00975AB0">
        <w:rPr>
          <w:rFonts w:cs="Lucida Sans Unicode"/>
        </w:rPr>
        <w:t>,</w:t>
      </w:r>
      <w:r w:rsidRPr="00975AB0">
        <w:rPr>
          <w:rFonts w:cs="Lucida Sans Unicode"/>
        </w:rPr>
        <w:t xml:space="preserve"> proces). Deze typering moet slechts beschouwd worden als een indicatie. De IT-auditor dient zelf vast te stellen welke objecttypering het beste past bij de onderzochte norm. De typering is daarom niet bepalend voor het uit te voeren assessment. In de guidance worden ter indicatie per norm betrokken partij(en) genoemd. De IT-auditor dient zelf vast te stellen welke partij(en) betrokken zijn bij het onderzochte object.</w:t>
      </w:r>
      <w:r w:rsidR="00326728" w:rsidRPr="00975AB0">
        <w:rPr>
          <w:rFonts w:cs="Lucida Sans Unicode"/>
        </w:rPr>
        <w:t xml:space="preserve"> </w:t>
      </w:r>
    </w:p>
    <w:p w14:paraId="5E5542A1" w14:textId="7427DD60" w:rsidR="00BF1C9D" w:rsidRPr="00975AB0" w:rsidRDefault="00685F25" w:rsidP="00685F25">
      <w:pPr>
        <w:spacing w:after="210"/>
        <w:ind w:left="-3" w:right="60"/>
        <w:rPr>
          <w:rFonts w:cs="Lucida Sans Unicode"/>
        </w:rPr>
      </w:pPr>
      <w:r w:rsidRPr="00975AB0">
        <w:rPr>
          <w:rFonts w:cs="Lucida Sans Unicode"/>
        </w:rPr>
        <w:t xml:space="preserve">Specifieke aandacht vraagt het uitvoeren van penetratietesten en vulnerabilty assessments bij het onderzoek naar meer technische normen. In de guidance is per norm onder testaanpak aangegeven voor welke normen dat toepasbaar is. In bijlage </w:t>
      </w:r>
      <w:r w:rsidR="00CA514B" w:rsidRPr="00975AB0">
        <w:rPr>
          <w:rFonts w:cs="Lucida Sans Unicode"/>
        </w:rPr>
        <w:t>5</w:t>
      </w:r>
      <w:r w:rsidR="00802DFE" w:rsidRPr="00975AB0">
        <w:rPr>
          <w:rFonts w:cs="Lucida Sans Unicode"/>
        </w:rPr>
        <w:t xml:space="preserve"> </w:t>
      </w:r>
      <w:r w:rsidRPr="00975AB0">
        <w:rPr>
          <w:rFonts w:cs="Lucida Sans Unicode"/>
        </w:rPr>
        <w:t xml:space="preserve">worden aandachtspunten gegeven voor het uitvoeren van penetratietesten en vulnerability assessments. </w:t>
      </w:r>
    </w:p>
    <w:p w14:paraId="30A34266" w14:textId="6C2496B3" w:rsidR="006400E3" w:rsidRPr="00975AB0" w:rsidRDefault="006400E3" w:rsidP="006400E3">
      <w:pPr>
        <w:pStyle w:val="Kop2"/>
        <w:rPr>
          <w:rFonts w:cs="Lucida Sans Unicode"/>
        </w:rPr>
      </w:pPr>
      <w:bookmarkStart w:id="56" w:name="_Toc204930298"/>
      <w:bookmarkStart w:id="57" w:name="_Hlk116306709"/>
      <w:r w:rsidRPr="00975AB0">
        <w:rPr>
          <w:rFonts w:cs="Lucida Sans Unicode"/>
        </w:rPr>
        <w:lastRenderedPageBreak/>
        <w:t xml:space="preserve">Bijzondere </w:t>
      </w:r>
      <w:r w:rsidR="001C535E" w:rsidRPr="00975AB0">
        <w:rPr>
          <w:rFonts w:cs="Lucida Sans Unicode"/>
        </w:rPr>
        <w:t xml:space="preserve">instructies </w:t>
      </w:r>
      <w:r w:rsidRPr="00975AB0">
        <w:rPr>
          <w:rFonts w:cs="Lucida Sans Unicode"/>
        </w:rPr>
        <w:t>van Logius</w:t>
      </w:r>
      <w:bookmarkEnd w:id="56"/>
    </w:p>
    <w:bookmarkEnd w:id="57"/>
    <w:p w14:paraId="4186DF21" w14:textId="785BCDC5" w:rsidR="002C44B2" w:rsidRPr="00975AB0" w:rsidRDefault="006400E3" w:rsidP="00844367">
      <w:pPr>
        <w:spacing w:after="210"/>
        <w:ind w:right="60"/>
        <w:rPr>
          <w:rFonts w:cs="Lucida Sans Unicode"/>
        </w:rPr>
      </w:pPr>
      <w:r w:rsidRPr="00975AB0">
        <w:rPr>
          <w:rFonts w:cs="Lucida Sans Unicode"/>
        </w:rPr>
        <w:t xml:space="preserve">In bijzondere gevallen kan Logius NOREA verzoeken de IT-auditors </w:t>
      </w:r>
      <w:r w:rsidR="00246D37" w:rsidRPr="00975AB0">
        <w:rPr>
          <w:rFonts w:cs="Lucida Sans Unicode"/>
        </w:rPr>
        <w:t>aanvullende instructies</w:t>
      </w:r>
      <w:r w:rsidRPr="00975AB0">
        <w:rPr>
          <w:rFonts w:cs="Lucida Sans Unicode"/>
        </w:rPr>
        <w:t xml:space="preserve"> te geven met betrekking tot de testaanpak en/of de rapportage. Voorbeelden uit de afgelopen periode zijn aanwijzingen hoe om te gaan met non-occurrence t.a.v. de normen </w:t>
      </w:r>
      <w:r w:rsidR="002C44B2" w:rsidRPr="00975AB0">
        <w:rPr>
          <w:rFonts w:cs="Lucida Sans Unicode"/>
        </w:rPr>
        <w:t>B.05, U/TV.01, U/WA.02 en C.08</w:t>
      </w:r>
      <w:r w:rsidR="00720920" w:rsidRPr="00975AB0">
        <w:rPr>
          <w:rFonts w:cs="Lucida Sans Unicode"/>
        </w:rPr>
        <w:t xml:space="preserve">. </w:t>
      </w:r>
      <w:r w:rsidR="00930CB7" w:rsidRPr="00975AB0">
        <w:rPr>
          <w:rFonts w:cs="Lucida Sans Unicode"/>
        </w:rPr>
        <w:t>B</w:t>
      </w:r>
      <w:r w:rsidR="0008028F" w:rsidRPr="00975AB0">
        <w:rPr>
          <w:rFonts w:cs="Lucida Sans Unicode"/>
        </w:rPr>
        <w:t xml:space="preserve">ijzondere </w:t>
      </w:r>
      <w:r w:rsidR="00930CB7" w:rsidRPr="00975AB0">
        <w:rPr>
          <w:rFonts w:cs="Lucida Sans Unicode"/>
        </w:rPr>
        <w:t>aanwijzingen</w:t>
      </w:r>
      <w:r w:rsidR="00720920" w:rsidRPr="00975AB0">
        <w:rPr>
          <w:rFonts w:cs="Lucida Sans Unicode"/>
        </w:rPr>
        <w:t xml:space="preserve"> worden door Logius ge</w:t>
      </w:r>
      <w:r w:rsidR="00FB2843" w:rsidRPr="00975AB0">
        <w:rPr>
          <w:rFonts w:cs="Lucida Sans Unicode"/>
        </w:rPr>
        <w:t>publiceerd</w:t>
      </w:r>
      <w:r w:rsidR="00E35399" w:rsidRPr="00975AB0">
        <w:rPr>
          <w:rFonts w:cs="Lucida Sans Unicode"/>
        </w:rPr>
        <w:t>.</w:t>
      </w:r>
      <w:r w:rsidR="00FB2843" w:rsidRPr="00975AB0">
        <w:rPr>
          <w:rFonts w:cs="Lucida Sans Unicode"/>
        </w:rPr>
        <w:t xml:space="preserve"> </w:t>
      </w:r>
      <w:r w:rsidR="00041864" w:rsidRPr="00975AB0">
        <w:rPr>
          <w:rFonts w:cs="Lucida Sans Unicode"/>
        </w:rPr>
        <w:t xml:space="preserve">Omdat bijzondere aanwijzingen </w:t>
      </w:r>
      <w:r w:rsidR="0043501E" w:rsidRPr="00975AB0">
        <w:rPr>
          <w:rFonts w:cs="Lucida Sans Unicode"/>
        </w:rPr>
        <w:t>vaak</w:t>
      </w:r>
      <w:r w:rsidR="00041864" w:rsidRPr="00975AB0">
        <w:rPr>
          <w:rFonts w:cs="Lucida Sans Unicode"/>
        </w:rPr>
        <w:t xml:space="preserve"> een tijdelijk karakter zullen hebben, worden deze </w:t>
      </w:r>
      <w:r w:rsidR="00B32A57" w:rsidRPr="00975AB0">
        <w:rPr>
          <w:rFonts w:cs="Lucida Sans Unicode"/>
        </w:rPr>
        <w:t xml:space="preserve">eerst </w:t>
      </w:r>
      <w:r w:rsidR="00B11E4F" w:rsidRPr="00975AB0">
        <w:rPr>
          <w:rFonts w:cs="Lucida Sans Unicode"/>
        </w:rPr>
        <w:t xml:space="preserve">in </w:t>
      </w:r>
      <w:r w:rsidR="00B32A57" w:rsidRPr="00975AB0">
        <w:rPr>
          <w:rFonts w:cs="Lucida Sans Unicode"/>
        </w:rPr>
        <w:t>een</w:t>
      </w:r>
      <w:r w:rsidR="00041864" w:rsidRPr="00975AB0">
        <w:rPr>
          <w:rFonts w:cs="Lucida Sans Unicode"/>
        </w:rPr>
        <w:t xml:space="preserve"> FAQ vermeld</w:t>
      </w:r>
      <w:r w:rsidR="00473DCC" w:rsidRPr="00975AB0">
        <w:rPr>
          <w:rStyle w:val="Voetnootmarkering"/>
          <w:rFonts w:cs="Lucida Sans Unicode"/>
        </w:rPr>
        <w:footnoteReference w:id="12"/>
      </w:r>
      <w:r w:rsidR="00041864" w:rsidRPr="00975AB0">
        <w:rPr>
          <w:rFonts w:cs="Lucida Sans Unicode"/>
        </w:rPr>
        <w:t xml:space="preserve"> en </w:t>
      </w:r>
      <w:r w:rsidR="004724F1" w:rsidRPr="00975AB0">
        <w:rPr>
          <w:rFonts w:cs="Lucida Sans Unicode"/>
        </w:rPr>
        <w:t xml:space="preserve">worden de structurele onderdelen later opgenomen </w:t>
      </w:r>
      <w:r w:rsidR="00041864" w:rsidRPr="00975AB0">
        <w:rPr>
          <w:rFonts w:cs="Lucida Sans Unicode"/>
        </w:rPr>
        <w:t>in de Handreiking.</w:t>
      </w:r>
    </w:p>
    <w:p w14:paraId="0F9B477B" w14:textId="7FB4A60E" w:rsidR="002C44B2" w:rsidRPr="00975AB0" w:rsidRDefault="00CA64D3" w:rsidP="002C44B2">
      <w:pPr>
        <w:pStyle w:val="Kop2"/>
        <w:rPr>
          <w:rFonts w:cs="Lucida Sans Unicode"/>
        </w:rPr>
      </w:pPr>
      <w:bookmarkStart w:id="58" w:name="_Hlk116306729"/>
      <w:r w:rsidRPr="00975AB0">
        <w:rPr>
          <w:rFonts w:cs="Lucida Sans Unicode"/>
        </w:rPr>
        <w:t xml:space="preserve">  </w:t>
      </w:r>
      <w:bookmarkStart w:id="59" w:name="_Toc204930299"/>
      <w:r w:rsidR="002C44B2" w:rsidRPr="00975AB0">
        <w:rPr>
          <w:rFonts w:cs="Lucida Sans Unicode"/>
        </w:rPr>
        <w:t>Meldpunt auditaangelegenheden DigiD</w:t>
      </w:r>
      <w:bookmarkEnd w:id="59"/>
    </w:p>
    <w:bookmarkEnd w:id="58"/>
    <w:p w14:paraId="02DB3D2B" w14:textId="6C0BAA53" w:rsidR="002C44B2" w:rsidRPr="00975AB0" w:rsidRDefault="002C44B2" w:rsidP="002C44B2">
      <w:pPr>
        <w:rPr>
          <w:rFonts w:cs="Lucida Sans Unicode"/>
        </w:rPr>
      </w:pPr>
      <w:r w:rsidRPr="00975AB0">
        <w:rPr>
          <w:rFonts w:cs="Lucida Sans Unicode"/>
        </w:rPr>
        <w:t xml:space="preserve">Bij Logius en de VNG (ENSIA voor onderdeel DigiD) </w:t>
      </w:r>
      <w:r w:rsidR="00776CBE" w:rsidRPr="00975AB0">
        <w:rPr>
          <w:rFonts w:cs="Lucida Sans Unicode"/>
        </w:rPr>
        <w:t>is in de afgelopen jaren</w:t>
      </w:r>
      <w:r w:rsidRPr="00975AB0">
        <w:rPr>
          <w:rFonts w:cs="Lucida Sans Unicode"/>
        </w:rPr>
        <w:t xml:space="preserve"> de behoefte </w:t>
      </w:r>
      <w:r w:rsidR="00776CBE" w:rsidRPr="00975AB0">
        <w:rPr>
          <w:rFonts w:cs="Lucida Sans Unicode"/>
        </w:rPr>
        <w:t xml:space="preserve">ontstaan </w:t>
      </w:r>
      <w:r w:rsidRPr="00975AB0">
        <w:rPr>
          <w:rFonts w:cs="Lucida Sans Unicode"/>
        </w:rPr>
        <w:t xml:space="preserve">aan een centraal orgaan waarin zij, onder waarborging van de noodzakelijke vertrouwelijkheid – mede gelet op hun positie ten opzichte van de betrokken IT-auditors - aangelegenheden met de uitvoering van de DigiD-assessments kunnen melden. Door dit centrale orgaan </w:t>
      </w:r>
      <w:r w:rsidR="00003526" w:rsidRPr="00975AB0">
        <w:rPr>
          <w:rFonts w:cs="Lucida Sans Unicode"/>
        </w:rPr>
        <w:t>kan</w:t>
      </w:r>
      <w:r w:rsidRPr="00975AB0">
        <w:rPr>
          <w:rFonts w:cs="Lucida Sans Unicode"/>
        </w:rPr>
        <w:t xml:space="preserve"> dan in overleg met alle betrokkenen gekomen worden tot de oplossing van de gesignaleerde aangelegenheden.</w:t>
      </w:r>
    </w:p>
    <w:p w14:paraId="2FC64DE0" w14:textId="77777777" w:rsidR="002C44B2" w:rsidRPr="00975AB0" w:rsidRDefault="002C44B2" w:rsidP="002C44B2">
      <w:pPr>
        <w:rPr>
          <w:rFonts w:cs="Lucida Sans Unicode"/>
        </w:rPr>
      </w:pPr>
      <w:r w:rsidRPr="00975AB0">
        <w:rPr>
          <w:rFonts w:cs="Lucida Sans Unicode"/>
        </w:rPr>
        <w:t>Ook bij de andere partijen (opdrachtgevers en betrokken IT-auditors) bestaat een groeiende behoefte aan een dergelijk orgaan. Deze behoefte komt onder meer voort uit de aard en omvang van de discussies en de belemmeringen die worden ervaren rond een open informatie-uitwisseling tussen partijen.</w:t>
      </w:r>
    </w:p>
    <w:p w14:paraId="65A64724" w14:textId="32545D58" w:rsidR="002C44B2" w:rsidRPr="00975AB0" w:rsidRDefault="002C44B2" w:rsidP="002C44B2">
      <w:pPr>
        <w:rPr>
          <w:rFonts w:cs="Lucida Sans Unicode"/>
        </w:rPr>
      </w:pPr>
      <w:r w:rsidRPr="00975AB0">
        <w:rPr>
          <w:rFonts w:cs="Lucida Sans Unicode"/>
        </w:rPr>
        <w:t xml:space="preserve">Tegen deze achtergrond </w:t>
      </w:r>
      <w:r w:rsidR="00776CBE" w:rsidRPr="00975AB0">
        <w:rPr>
          <w:rFonts w:cs="Lucida Sans Unicode"/>
        </w:rPr>
        <w:t>heeft NOREA</w:t>
      </w:r>
      <w:r w:rsidRPr="00975AB0">
        <w:rPr>
          <w:rFonts w:cs="Lucida Sans Unicode"/>
        </w:rPr>
        <w:t xml:space="preserve"> een Meldpunt auditaangelegenheden DigiD</w:t>
      </w:r>
      <w:r w:rsidR="00776CBE" w:rsidRPr="00975AB0">
        <w:rPr>
          <w:rFonts w:cs="Lucida Sans Unicode"/>
        </w:rPr>
        <w:t xml:space="preserve"> ingericht</w:t>
      </w:r>
      <w:r w:rsidR="005C0980" w:rsidRPr="00975AB0">
        <w:rPr>
          <w:rFonts w:cs="Lucida Sans Unicode"/>
        </w:rPr>
        <w:t>. Het meldpunt is bereikbaar via meldpunt@norea.nl</w:t>
      </w:r>
      <w:r w:rsidR="007A0B63" w:rsidRPr="00975AB0">
        <w:rPr>
          <w:rFonts w:cs="Lucida Sans Unicode"/>
        </w:rPr>
        <w:t>.</w:t>
      </w:r>
    </w:p>
    <w:p w14:paraId="7AB81B89" w14:textId="2FF981E0" w:rsidR="00844367" w:rsidRPr="00975AB0" w:rsidRDefault="00246D37" w:rsidP="00844367">
      <w:pPr>
        <w:pStyle w:val="Kop2"/>
        <w:rPr>
          <w:rFonts w:cs="Lucida Sans Unicode"/>
        </w:rPr>
      </w:pPr>
      <w:r w:rsidRPr="00975AB0">
        <w:rPr>
          <w:rFonts w:cs="Lucida Sans Unicode"/>
        </w:rPr>
        <w:t xml:space="preserve"> </w:t>
      </w:r>
      <w:bookmarkStart w:id="60" w:name="_Toc204930300"/>
      <w:r w:rsidR="00B17233" w:rsidRPr="00975AB0">
        <w:rPr>
          <w:rFonts w:cs="Lucida Sans Unicode"/>
        </w:rPr>
        <w:t xml:space="preserve">Correctie van </w:t>
      </w:r>
      <w:r w:rsidR="00517705" w:rsidRPr="00975AB0">
        <w:rPr>
          <w:rFonts w:cs="Lucida Sans Unicode"/>
        </w:rPr>
        <w:t>assurance</w:t>
      </w:r>
      <w:r w:rsidR="00B11E4F" w:rsidRPr="00975AB0">
        <w:rPr>
          <w:rFonts w:cs="Lucida Sans Unicode"/>
        </w:rPr>
        <w:t>-</w:t>
      </w:r>
      <w:r w:rsidR="00517705" w:rsidRPr="00975AB0">
        <w:rPr>
          <w:rFonts w:cs="Lucida Sans Unicode"/>
        </w:rPr>
        <w:t>rapport</w:t>
      </w:r>
      <w:r w:rsidR="00844367" w:rsidRPr="00975AB0">
        <w:rPr>
          <w:rFonts w:cs="Lucida Sans Unicode"/>
        </w:rPr>
        <w:t>en</w:t>
      </w:r>
      <w:bookmarkEnd w:id="60"/>
    </w:p>
    <w:p w14:paraId="0228F803" w14:textId="65AF141F" w:rsidR="00B17233" w:rsidRPr="00975AB0" w:rsidRDefault="00B17233" w:rsidP="00B17233">
      <w:pPr>
        <w:rPr>
          <w:rFonts w:cs="Lucida Sans Unicode"/>
        </w:rPr>
      </w:pPr>
      <w:r w:rsidRPr="00975AB0">
        <w:rPr>
          <w:rFonts w:cs="Lucida Sans Unicode"/>
        </w:rPr>
        <w:t xml:space="preserve">Door IT-auditors worden grote aantallen </w:t>
      </w:r>
      <w:r w:rsidR="00517705" w:rsidRPr="00975AB0">
        <w:rPr>
          <w:rFonts w:cs="Lucida Sans Unicode"/>
        </w:rPr>
        <w:t>assurance</w:t>
      </w:r>
      <w:r w:rsidR="00B11E4F" w:rsidRPr="00975AB0">
        <w:rPr>
          <w:rFonts w:cs="Lucida Sans Unicode"/>
        </w:rPr>
        <w:t>-</w:t>
      </w:r>
      <w:r w:rsidR="00517705" w:rsidRPr="00975AB0">
        <w:rPr>
          <w:rFonts w:cs="Lucida Sans Unicode"/>
        </w:rPr>
        <w:t>rapport</w:t>
      </w:r>
      <w:r w:rsidRPr="00975AB0">
        <w:rPr>
          <w:rFonts w:cs="Lucida Sans Unicode"/>
        </w:rPr>
        <w:t xml:space="preserve">en afgegeven aan partijen in het maatschappelijk of besloten verkeer. Deze actoren kunnen de </w:t>
      </w:r>
      <w:r w:rsidR="00517705" w:rsidRPr="00975AB0">
        <w:rPr>
          <w:rFonts w:cs="Lucida Sans Unicode"/>
        </w:rPr>
        <w:t>assurance</w:t>
      </w:r>
      <w:r w:rsidR="00B11E4F" w:rsidRPr="00975AB0">
        <w:rPr>
          <w:rFonts w:cs="Lucida Sans Unicode"/>
        </w:rPr>
        <w:t>-</w:t>
      </w:r>
      <w:r w:rsidR="00517705" w:rsidRPr="00975AB0">
        <w:rPr>
          <w:rFonts w:cs="Lucida Sans Unicode"/>
        </w:rPr>
        <w:t>rapport</w:t>
      </w:r>
      <w:r w:rsidRPr="00975AB0">
        <w:rPr>
          <w:rFonts w:cs="Lucida Sans Unicode"/>
        </w:rPr>
        <w:t xml:space="preserve">en gebruiken voor onder meer de eigen organisatie, in het kader van het afleggen van algemene en/ of specifieke verantwoordingen alsmede het voldoen aan ter zake gestelde contractueel overeengekomen verantwoordingen of wettelijk voorgeschreven verantwoordingsrelaties. </w:t>
      </w:r>
    </w:p>
    <w:p w14:paraId="5C7F6A76" w14:textId="14D4DA7E" w:rsidR="00B17233" w:rsidRPr="00975AB0" w:rsidRDefault="00B17233" w:rsidP="00B17233">
      <w:pPr>
        <w:rPr>
          <w:rFonts w:cs="Lucida Sans Unicode"/>
        </w:rPr>
      </w:pPr>
      <w:r w:rsidRPr="00975AB0">
        <w:rPr>
          <w:rFonts w:cs="Lucida Sans Unicode"/>
        </w:rPr>
        <w:t xml:space="preserve">Het </w:t>
      </w:r>
      <w:r w:rsidR="00246D37" w:rsidRPr="00975AB0">
        <w:rPr>
          <w:rFonts w:cs="Lucida Sans Unicode"/>
        </w:rPr>
        <w:t>kan voorkomen</w:t>
      </w:r>
      <w:r w:rsidRPr="00975AB0">
        <w:rPr>
          <w:rFonts w:cs="Lucida Sans Unicode"/>
        </w:rPr>
        <w:t xml:space="preserve"> dat</w:t>
      </w:r>
      <w:r w:rsidR="00246D37" w:rsidRPr="00975AB0">
        <w:rPr>
          <w:rFonts w:cs="Lucida Sans Unicode"/>
        </w:rPr>
        <w:t xml:space="preserve"> zich,</w:t>
      </w:r>
      <w:r w:rsidRPr="00975AB0">
        <w:rPr>
          <w:rFonts w:cs="Lucida Sans Unicode"/>
        </w:rPr>
        <w:t xml:space="preserve"> in uitzonderlijke omstandigheden, na datering en afgifte van het </w:t>
      </w:r>
      <w:r w:rsidR="00517705" w:rsidRPr="00975AB0">
        <w:rPr>
          <w:rFonts w:cs="Lucida Sans Unicode"/>
        </w:rPr>
        <w:t>assurance</w:t>
      </w:r>
      <w:r w:rsidR="00B11E4F" w:rsidRPr="00975AB0">
        <w:rPr>
          <w:rFonts w:cs="Lucida Sans Unicode"/>
        </w:rPr>
        <w:t>-</w:t>
      </w:r>
      <w:r w:rsidR="00517705" w:rsidRPr="00975AB0">
        <w:rPr>
          <w:rFonts w:cs="Lucida Sans Unicode"/>
        </w:rPr>
        <w:t>rapport</w:t>
      </w:r>
      <w:r w:rsidRPr="00975AB0">
        <w:rPr>
          <w:rFonts w:cs="Lucida Sans Unicode"/>
        </w:rPr>
        <w:t xml:space="preserve"> gebeurtenissen voordoen die leiden tot de noodzaak van het uitvoeren van nieuwe en/ of aanvullende werkzaamheden door de </w:t>
      </w:r>
      <w:r w:rsidRPr="00975AB0">
        <w:rPr>
          <w:rFonts w:cs="Lucida Sans Unicode"/>
        </w:rPr>
        <w:lastRenderedPageBreak/>
        <w:t xml:space="preserve">IT-auditor. Deze werkzaamheden kunnen leiden tot aanpassingen in het eerder afgegeven assurance-rapport. </w:t>
      </w:r>
    </w:p>
    <w:p w14:paraId="1F240C0F" w14:textId="77777777" w:rsidR="00B17233" w:rsidRPr="00975AB0" w:rsidRDefault="00B17233" w:rsidP="00B17233">
      <w:pPr>
        <w:rPr>
          <w:rFonts w:cs="Lucida Sans Unicode"/>
        </w:rPr>
      </w:pPr>
      <w:r w:rsidRPr="00975AB0">
        <w:rPr>
          <w:rFonts w:cs="Lucida Sans Unicode"/>
        </w:rPr>
        <w:t>Voor alle betrokkenen dient helder te zijn welke verantwoordelijkheden zij hebben bij het uitvoeren van de hier beschreven werkzaamheden alsmede welke stappen hierbij dienen te worden doorlopen.</w:t>
      </w:r>
    </w:p>
    <w:p w14:paraId="6097F775" w14:textId="77777777" w:rsidR="001C535E" w:rsidRPr="00975AB0" w:rsidRDefault="00B17233" w:rsidP="002C44B2">
      <w:pPr>
        <w:rPr>
          <w:rFonts w:cs="Lucida Sans Unicode"/>
        </w:rPr>
      </w:pPr>
      <w:r w:rsidRPr="00975AB0">
        <w:rPr>
          <w:rFonts w:cs="Lucida Sans Unicode"/>
        </w:rPr>
        <w:t>Met de</w:t>
      </w:r>
      <w:r w:rsidR="003B2011" w:rsidRPr="00975AB0">
        <w:rPr>
          <w:rFonts w:cs="Lucida Sans Unicode"/>
        </w:rPr>
        <w:t xml:space="preserve"> NOREA</w:t>
      </w:r>
      <w:r w:rsidRPr="00975AB0">
        <w:rPr>
          <w:rFonts w:cs="Lucida Sans Unicode"/>
        </w:rPr>
        <w:t xml:space="preserve"> ‘Handreiking Correctie van </w:t>
      </w:r>
      <w:r w:rsidR="00517705" w:rsidRPr="00975AB0">
        <w:rPr>
          <w:rFonts w:cs="Lucida Sans Unicode"/>
        </w:rPr>
        <w:t>assurance</w:t>
      </w:r>
      <w:r w:rsidR="00B11E4F" w:rsidRPr="00975AB0">
        <w:rPr>
          <w:rFonts w:cs="Lucida Sans Unicode"/>
        </w:rPr>
        <w:t>-</w:t>
      </w:r>
      <w:r w:rsidR="00517705" w:rsidRPr="00975AB0">
        <w:rPr>
          <w:rFonts w:cs="Lucida Sans Unicode"/>
        </w:rPr>
        <w:t>rapport</w:t>
      </w:r>
      <w:r w:rsidRPr="00975AB0">
        <w:rPr>
          <w:rFonts w:cs="Lucida Sans Unicode"/>
        </w:rPr>
        <w:t>en’ wordt invulling gegeven aan een voor alle partijen inzichtelijke en eenduidige correctieprocedure.</w:t>
      </w:r>
    </w:p>
    <w:p w14:paraId="4BE784AA" w14:textId="74EC7F4B" w:rsidR="001C535E" w:rsidRPr="00975AB0" w:rsidRDefault="00BA697E" w:rsidP="00B53579">
      <w:pPr>
        <w:pStyle w:val="Kop2"/>
        <w:rPr>
          <w:rFonts w:cs="Lucida Sans Unicode"/>
        </w:rPr>
      </w:pPr>
      <w:r w:rsidRPr="00975AB0">
        <w:rPr>
          <w:rFonts w:cs="Lucida Sans Unicode"/>
        </w:rPr>
        <w:t xml:space="preserve"> </w:t>
      </w:r>
      <w:bookmarkStart w:id="61" w:name="_Toc204930301"/>
      <w:r w:rsidR="001C535E" w:rsidRPr="00975AB0">
        <w:rPr>
          <w:rFonts w:cs="Lucida Sans Unicode"/>
        </w:rPr>
        <w:t>Consultatie</w:t>
      </w:r>
      <w:bookmarkEnd w:id="61"/>
    </w:p>
    <w:p w14:paraId="0BD95A68" w14:textId="06EF88BF" w:rsidR="001C535E" w:rsidRPr="00975AB0" w:rsidRDefault="001C535E" w:rsidP="001C535E">
      <w:pPr>
        <w:rPr>
          <w:rFonts w:cs="Lucida Sans Unicode"/>
        </w:rPr>
      </w:pPr>
      <w:r w:rsidRPr="00975AB0">
        <w:rPr>
          <w:rFonts w:cs="Lucida Sans Unicode"/>
        </w:rPr>
        <w:t>Indien een auditor</w:t>
      </w:r>
      <w:r w:rsidR="00B4762B" w:rsidRPr="00975AB0">
        <w:rPr>
          <w:rStyle w:val="Voetnootmarkering"/>
          <w:rFonts w:cs="Lucida Sans Unicode"/>
        </w:rPr>
        <w:footnoteReference w:id="13"/>
      </w:r>
      <w:r w:rsidR="00B4762B" w:rsidRPr="00975AB0">
        <w:rPr>
          <w:rFonts w:cs="Lucida Sans Unicode"/>
        </w:rPr>
        <w:t xml:space="preserve"> </w:t>
      </w:r>
      <w:r w:rsidRPr="00975AB0">
        <w:rPr>
          <w:rFonts w:cs="Lucida Sans Unicode"/>
        </w:rPr>
        <w:t>in het kader van de uitvoering van een DigiD-assessment wil afwijken van Handreikingen / formats voorgeschreven door stelselhouder(s) / stelselbeheerder(s) / toezichthouder(s) of van de onderhavige DigiD-Handreiking en/of de formats assurance-rapporten, dient de auditor dit tijdig af te stemmen met NOREA.</w:t>
      </w:r>
    </w:p>
    <w:p w14:paraId="2C6E09CB" w14:textId="77777777" w:rsidR="001C535E" w:rsidRPr="00975AB0" w:rsidRDefault="001C535E" w:rsidP="001C535E">
      <w:pPr>
        <w:rPr>
          <w:rFonts w:cs="Lucida Sans Unicode"/>
        </w:rPr>
      </w:pPr>
      <w:r w:rsidRPr="00975AB0">
        <w:rPr>
          <w:rFonts w:cs="Lucida Sans Unicode"/>
        </w:rPr>
        <w:t>Op basis van een door de auditor concreet uitgewerkt voorstel zal onder verantwoordelijkheid van het bestuur van NOREA door ter zake deskundige leden een beoordeling plaatsvinden. Hierbij zullen, waar nodig, overige gremia binnen NOREA waaronder de Vaktechnische Commissie en het bestuur betrokken worden. Tevens zal, voor aangelegenheden die onder de verantwoordelijkheid van de stelsel- of toezichthouder vallen, afstemming plaatsvinden met stelselhouder(s) / stelselbeheerder(s) / toezichthouder(s).</w:t>
      </w:r>
    </w:p>
    <w:p w14:paraId="147A8B90" w14:textId="24E4E977" w:rsidR="001C535E" w:rsidRPr="00975AB0" w:rsidRDefault="001C535E" w:rsidP="001C535E">
      <w:pPr>
        <w:rPr>
          <w:rFonts w:cs="Lucida Sans Unicode"/>
        </w:rPr>
      </w:pPr>
      <w:r w:rsidRPr="00975AB0">
        <w:rPr>
          <w:rFonts w:cs="Lucida Sans Unicode"/>
        </w:rPr>
        <w:t xml:space="preserve">De uitkomsten van de beoordeling worden meegedeeld aan de </w:t>
      </w:r>
      <w:r w:rsidR="00977962" w:rsidRPr="00975AB0">
        <w:rPr>
          <w:rFonts w:cs="Lucida Sans Unicode"/>
        </w:rPr>
        <w:t>IT-</w:t>
      </w:r>
      <w:r w:rsidRPr="00975AB0">
        <w:rPr>
          <w:rFonts w:cs="Lucida Sans Unicode"/>
        </w:rPr>
        <w:t xml:space="preserve">auditor en zijn bindend voor alle betrokken partijen bij de verdere uitvoering van zijn werkzaamheden. </w:t>
      </w:r>
    </w:p>
    <w:p w14:paraId="3C48CC7C" w14:textId="7B9F2DB7" w:rsidR="001C535E" w:rsidRPr="00975AB0" w:rsidRDefault="001C535E" w:rsidP="001C535E">
      <w:pPr>
        <w:rPr>
          <w:rFonts w:cs="Lucida Sans Unicode"/>
        </w:rPr>
      </w:pPr>
      <w:r w:rsidRPr="00975AB0">
        <w:rPr>
          <w:rFonts w:cs="Lucida Sans Unicode"/>
        </w:rPr>
        <w:t xml:space="preserve">Waar nodig vindt communicatie in breder verband plaats. Denk daarbij aan alle bij de uitvoering van DigiD-opdrachten betrokken </w:t>
      </w:r>
      <w:r w:rsidR="00977962" w:rsidRPr="00975AB0">
        <w:rPr>
          <w:rFonts w:cs="Lucida Sans Unicode"/>
        </w:rPr>
        <w:t>IT-</w:t>
      </w:r>
      <w:r w:rsidRPr="00975AB0">
        <w:rPr>
          <w:rFonts w:cs="Lucida Sans Unicode"/>
        </w:rPr>
        <w:t>auditors / alle leden NOREA (verantwoordelijkheid NOREA) en/of stelselhouder(s) / stelselbeheerder(s) / toezichthouder(s).</w:t>
      </w:r>
    </w:p>
    <w:p w14:paraId="25123927" w14:textId="5B763339" w:rsidR="00013314" w:rsidRPr="00975AB0" w:rsidRDefault="00013314" w:rsidP="002C44B2">
      <w:pPr>
        <w:rPr>
          <w:rFonts w:cs="Lucida Sans Unicode"/>
        </w:rPr>
      </w:pPr>
      <w:r w:rsidRPr="00975AB0">
        <w:rPr>
          <w:rFonts w:cs="Lucida Sans Unicode"/>
        </w:rPr>
        <w:br w:type="page"/>
      </w:r>
    </w:p>
    <w:p w14:paraId="14E4FC84" w14:textId="47E0FB0F" w:rsidR="00BF1C9D" w:rsidRPr="00975AB0" w:rsidRDefault="005377A3" w:rsidP="006400E3">
      <w:pPr>
        <w:pStyle w:val="Kop1"/>
        <w:numPr>
          <w:ilvl w:val="0"/>
          <w:numId w:val="0"/>
        </w:numPr>
        <w:tabs>
          <w:tab w:val="clear" w:pos="1134"/>
        </w:tabs>
        <w:rPr>
          <w:rFonts w:ascii="Lucida Sans Unicode" w:hAnsi="Lucida Sans Unicode" w:cs="Lucida Sans Unicode"/>
        </w:rPr>
      </w:pPr>
      <w:bookmarkStart w:id="62" w:name="_Toc72914608"/>
      <w:bookmarkStart w:id="63" w:name="_Toc204930302"/>
      <w:bookmarkStart w:id="64" w:name="_Toc70842836"/>
      <w:r w:rsidRPr="00975AB0">
        <w:rPr>
          <w:rFonts w:ascii="Lucida Sans Unicode" w:hAnsi="Lucida Sans Unicode" w:cs="Lucida Sans Unicode"/>
        </w:rPr>
        <w:lastRenderedPageBreak/>
        <w:t xml:space="preserve">Bijlage </w:t>
      </w:r>
      <w:r w:rsidR="00C77BB8" w:rsidRPr="00975AB0">
        <w:rPr>
          <w:rFonts w:ascii="Lucida Sans Unicode" w:hAnsi="Lucida Sans Unicode" w:cs="Lucida Sans Unicode"/>
        </w:rPr>
        <w:t>1</w:t>
      </w:r>
      <w:r w:rsidR="00B77E64" w:rsidRPr="00975AB0">
        <w:rPr>
          <w:rFonts w:ascii="Lucida Sans Unicode" w:hAnsi="Lucida Sans Unicode" w:cs="Lucida Sans Unicode"/>
        </w:rPr>
        <w:t xml:space="preserve"> </w:t>
      </w:r>
      <w:r w:rsidR="001D4986" w:rsidRPr="00975AB0">
        <w:rPr>
          <w:rFonts w:ascii="Lucida Sans Unicode" w:hAnsi="Lucida Sans Unicode" w:cs="Lucida Sans Unicode"/>
        </w:rPr>
        <w:t>–</w:t>
      </w:r>
      <w:r w:rsidR="00B77E64" w:rsidRPr="00975AB0">
        <w:rPr>
          <w:rFonts w:ascii="Lucida Sans Unicode" w:hAnsi="Lucida Sans Unicode" w:cs="Lucida Sans Unicode"/>
        </w:rPr>
        <w:t xml:space="preserve"> </w:t>
      </w:r>
      <w:r w:rsidR="001D4986" w:rsidRPr="00975AB0">
        <w:rPr>
          <w:rFonts w:ascii="Lucida Sans Unicode" w:hAnsi="Lucida Sans Unicode" w:cs="Lucida Sans Unicode"/>
        </w:rPr>
        <w:t>Begrippenkader</w:t>
      </w:r>
      <w:bookmarkEnd w:id="62"/>
      <w:r w:rsidR="00BF1C9D" w:rsidRPr="00975AB0">
        <w:rPr>
          <w:rFonts w:ascii="Lucida Sans Unicode" w:hAnsi="Lucida Sans Unicode" w:cs="Lucida Sans Unicode"/>
        </w:rPr>
        <w:t xml:space="preserve"> DigiD assessments</w:t>
      </w:r>
      <w:bookmarkEnd w:id="63"/>
    </w:p>
    <w:p w14:paraId="7CDBFDEE" w14:textId="77777777" w:rsidR="006400E3" w:rsidRPr="00975AB0" w:rsidRDefault="006400E3" w:rsidP="006400E3">
      <w:pPr>
        <w:spacing w:after="210"/>
        <w:ind w:left="-3" w:right="60"/>
        <w:rPr>
          <w:rFonts w:cs="Lucida Sans Unicode"/>
        </w:rPr>
      </w:pPr>
      <w:r w:rsidRPr="00975AB0">
        <w:rPr>
          <w:rFonts w:cs="Lucida Sans Unicode"/>
        </w:rPr>
        <w:t xml:space="preserve">In de hiernavolgende bijlage 1 worden enkele kernbegrippen bij DigiD assessments toegelicht. </w:t>
      </w:r>
    </w:p>
    <w:p w14:paraId="46DEC932" w14:textId="77777777" w:rsidR="00BF1C9D" w:rsidRPr="00975AB0" w:rsidRDefault="00BF1C9D" w:rsidP="00BF1C9D">
      <w:pPr>
        <w:spacing w:after="0" w:line="259" w:lineRule="auto"/>
        <w:rPr>
          <w:rFonts w:cs="Lucida Sans Unicode"/>
        </w:rPr>
      </w:pPr>
    </w:p>
    <w:tbl>
      <w:tblPr>
        <w:tblStyle w:val="TableGrid"/>
        <w:tblW w:w="94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6358"/>
      </w:tblGrid>
      <w:tr w:rsidR="00AB14D3" w:rsidRPr="00975AB0" w14:paraId="1C12A601" w14:textId="77777777" w:rsidTr="001866F7">
        <w:trPr>
          <w:trHeight w:val="943"/>
        </w:trPr>
        <w:tc>
          <w:tcPr>
            <w:tcW w:w="3070" w:type="dxa"/>
          </w:tcPr>
          <w:p w14:paraId="5216FAED" w14:textId="7595E74D" w:rsidR="00AB14D3" w:rsidRPr="00975AB0" w:rsidRDefault="00AB14D3" w:rsidP="00AB14D3">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 xml:space="preserve">Applicatieleverancier </w:t>
            </w:r>
          </w:p>
        </w:tc>
        <w:tc>
          <w:tcPr>
            <w:tcW w:w="6358" w:type="dxa"/>
          </w:tcPr>
          <w:p w14:paraId="56A53C99" w14:textId="12D77B2C" w:rsidR="00AB14D3" w:rsidRPr="00975AB0" w:rsidRDefault="00AB14D3" w:rsidP="00AB14D3">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 xml:space="preserve">Een organisatie die een webapplicatie levert en die conform gemaakte afspraken verantwoordelijk is voor het onderhoud en de eventuele doorontwikkeling aan de software. </w:t>
            </w:r>
          </w:p>
        </w:tc>
      </w:tr>
      <w:tr w:rsidR="00BF1C9D" w:rsidRPr="00975AB0" w14:paraId="1DC3FEB9" w14:textId="77777777" w:rsidTr="001866F7">
        <w:trPr>
          <w:trHeight w:val="941"/>
        </w:trPr>
        <w:tc>
          <w:tcPr>
            <w:tcW w:w="3070" w:type="dxa"/>
          </w:tcPr>
          <w:p w14:paraId="74C8CC64" w14:textId="77777777" w:rsidR="00BF1C9D" w:rsidRPr="00975AB0" w:rsidRDefault="00BF1C9D" w:rsidP="00B41B00">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 xml:space="preserve">Bestaan </w:t>
            </w:r>
          </w:p>
        </w:tc>
        <w:tc>
          <w:tcPr>
            <w:tcW w:w="6358" w:type="dxa"/>
          </w:tcPr>
          <w:p w14:paraId="3C2976EC" w14:textId="1E5BDA3C" w:rsidR="00BF1C9D" w:rsidRPr="00975AB0" w:rsidRDefault="00BF1C9D" w:rsidP="00B41B00">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 xml:space="preserve">Het functioneren van een stelsel van informatiebeveiligings- en beheersingsmaatregelen conform beschrijving op of rond een peildatum. </w:t>
            </w:r>
          </w:p>
        </w:tc>
      </w:tr>
      <w:tr w:rsidR="00406B98" w:rsidRPr="00975AB0" w14:paraId="2D511DB0" w14:textId="77777777" w:rsidTr="001866F7">
        <w:trPr>
          <w:trHeight w:val="941"/>
        </w:trPr>
        <w:tc>
          <w:tcPr>
            <w:tcW w:w="3070" w:type="dxa"/>
          </w:tcPr>
          <w:p w14:paraId="186493EB" w14:textId="6093618A" w:rsidR="00406B98" w:rsidRPr="00975AB0" w:rsidRDefault="00406B98" w:rsidP="00B41B00">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Beveiligingsincident</w:t>
            </w:r>
          </w:p>
        </w:tc>
        <w:tc>
          <w:tcPr>
            <w:tcW w:w="6358" w:type="dxa"/>
          </w:tcPr>
          <w:p w14:paraId="658B5537" w14:textId="79162C12" w:rsidR="00406B98" w:rsidRPr="00975AB0" w:rsidRDefault="00800AB9" w:rsidP="00B41B00">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Een gebeurtenis waarbij de mogelijkheid bestaat dat de vertrouwelijkheid, integriteit of beschikbaarheid van informatie of informatieverwerkende systemen in gevaar is of kan komen.</w:t>
            </w:r>
          </w:p>
        </w:tc>
      </w:tr>
      <w:tr w:rsidR="00BF1C9D" w:rsidRPr="00975AB0" w14:paraId="3057902C" w14:textId="77777777" w:rsidTr="001866F7">
        <w:trPr>
          <w:trHeight w:val="1885"/>
        </w:trPr>
        <w:tc>
          <w:tcPr>
            <w:tcW w:w="3070" w:type="dxa"/>
          </w:tcPr>
          <w:p w14:paraId="030FC186" w14:textId="176E43C8" w:rsidR="00BF1C9D" w:rsidRPr="00975AB0" w:rsidRDefault="00BF1C9D" w:rsidP="00B41B00">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Carve</w:t>
            </w:r>
            <w:r w:rsidR="004D5146" w:rsidRPr="00975AB0">
              <w:rPr>
                <w:rFonts w:ascii="Lucida Sans Unicode" w:eastAsia="Lucida Sans" w:hAnsi="Lucida Sans Unicode" w:cs="Lucida Sans Unicode"/>
              </w:rPr>
              <w:t>-</w:t>
            </w:r>
            <w:r w:rsidRPr="00975AB0">
              <w:rPr>
                <w:rFonts w:ascii="Lucida Sans Unicode" w:eastAsia="Lucida Sans" w:hAnsi="Lucida Sans Unicode" w:cs="Lucida Sans Unicode"/>
              </w:rPr>
              <w:t xml:space="preserve">out methode </w:t>
            </w:r>
          </w:p>
        </w:tc>
        <w:tc>
          <w:tcPr>
            <w:tcW w:w="6358" w:type="dxa"/>
          </w:tcPr>
          <w:p w14:paraId="5A19F1A1" w14:textId="2DF7F507" w:rsidR="00BF1C9D" w:rsidRPr="00975AB0" w:rsidRDefault="00BF1C9D" w:rsidP="00B41B00">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Bij de carve</w:t>
            </w:r>
            <w:r w:rsidR="004D5146" w:rsidRPr="00975AB0">
              <w:rPr>
                <w:rFonts w:ascii="Lucida Sans Unicode" w:eastAsia="Lucida Sans" w:hAnsi="Lucida Sans Unicode" w:cs="Lucida Sans Unicode"/>
              </w:rPr>
              <w:t>-</w:t>
            </w:r>
            <w:r w:rsidRPr="00975AB0">
              <w:rPr>
                <w:rFonts w:ascii="Lucida Sans Unicode" w:eastAsia="Lucida Sans" w:hAnsi="Lucida Sans Unicode" w:cs="Lucida Sans Unicode"/>
              </w:rPr>
              <w:t>out methode wordt in een assurance</w:t>
            </w:r>
            <w:r w:rsidR="009014DF" w:rsidRPr="00975AB0">
              <w:rPr>
                <w:rFonts w:ascii="Lucida Sans Unicode" w:eastAsia="Lucida Sans" w:hAnsi="Lucida Sans Unicode" w:cs="Lucida Sans Unicode"/>
              </w:rPr>
              <w:t>-</w:t>
            </w:r>
            <w:r w:rsidRPr="00975AB0">
              <w:rPr>
                <w:rFonts w:ascii="Lucida Sans Unicode" w:eastAsia="Lucida Sans" w:hAnsi="Lucida Sans Unicode" w:cs="Lucida Sans Unicode"/>
              </w:rPr>
              <w:t>rapport (zoals een DigiD assessment</w:t>
            </w:r>
            <w:r w:rsidR="0046655F" w:rsidRPr="00975AB0">
              <w:rPr>
                <w:rFonts w:ascii="Lucida Sans Unicode" w:eastAsia="Lucida Sans" w:hAnsi="Lucida Sans Unicode" w:cs="Lucida Sans Unicode"/>
              </w:rPr>
              <w:t xml:space="preserve"> rapportage</w:t>
            </w:r>
            <w:r w:rsidRPr="00975AB0">
              <w:rPr>
                <w:rFonts w:ascii="Lucida Sans Unicode" w:eastAsia="Lucida Sans" w:hAnsi="Lucida Sans Unicode" w:cs="Lucida Sans Unicode"/>
              </w:rPr>
              <w:t xml:space="preserve">) een </w:t>
            </w:r>
            <w:r w:rsidR="00386FC3" w:rsidRPr="00975AB0">
              <w:rPr>
                <w:rFonts w:ascii="Lucida Sans Unicode" w:eastAsia="Lucida Sans" w:hAnsi="Lucida Sans Unicode" w:cs="Lucida Sans Unicode"/>
              </w:rPr>
              <w:t xml:space="preserve">referentie </w:t>
            </w:r>
            <w:r w:rsidRPr="00975AB0">
              <w:rPr>
                <w:rFonts w:ascii="Lucida Sans Unicode" w:eastAsia="Lucida Sans" w:hAnsi="Lucida Sans Unicode" w:cs="Lucida Sans Unicode"/>
              </w:rPr>
              <w:t xml:space="preserve">opgenomen naar </w:t>
            </w:r>
            <w:r w:rsidR="00B11E4F" w:rsidRPr="00975AB0">
              <w:rPr>
                <w:rFonts w:ascii="Lucida Sans Unicode" w:eastAsia="Lucida Sans" w:hAnsi="Lucida Sans Unicode" w:cs="Lucida Sans Unicode"/>
              </w:rPr>
              <w:t>het assurance-rapport</w:t>
            </w:r>
            <w:r w:rsidRPr="00975AB0">
              <w:rPr>
                <w:rFonts w:ascii="Lucida Sans Unicode" w:eastAsia="Lucida Sans" w:hAnsi="Lucida Sans Unicode" w:cs="Lucida Sans Unicode"/>
              </w:rPr>
              <w:t xml:space="preserve"> van een leverancier. De </w:t>
            </w:r>
            <w:r w:rsidR="00977962" w:rsidRPr="00975AB0">
              <w:rPr>
                <w:rFonts w:ascii="Lucida Sans Unicode" w:eastAsia="Lucida Sans" w:hAnsi="Lucida Sans Unicode" w:cs="Lucida Sans Unicode"/>
              </w:rPr>
              <w:t>IT-</w:t>
            </w:r>
            <w:r w:rsidRPr="00975AB0">
              <w:rPr>
                <w:rFonts w:ascii="Lucida Sans Unicode" w:eastAsia="Lucida Sans" w:hAnsi="Lucida Sans Unicode" w:cs="Lucida Sans Unicode"/>
              </w:rPr>
              <w:t xml:space="preserve">auditor van </w:t>
            </w:r>
            <w:r w:rsidR="00B11E4F" w:rsidRPr="00975AB0">
              <w:rPr>
                <w:rFonts w:ascii="Lucida Sans Unicode" w:eastAsia="Lucida Sans" w:hAnsi="Lucida Sans Unicode" w:cs="Lucida Sans Unicode"/>
              </w:rPr>
              <w:t xml:space="preserve">de </w:t>
            </w:r>
            <w:r w:rsidR="006D229E" w:rsidRPr="00975AB0">
              <w:rPr>
                <w:rFonts w:ascii="Lucida Sans Unicode" w:eastAsia="Lucida Sans" w:hAnsi="Lucida Sans Unicode" w:cs="Lucida Sans Unicode"/>
              </w:rPr>
              <w:t>dienstverlener</w:t>
            </w:r>
            <w:r w:rsidRPr="00975AB0">
              <w:rPr>
                <w:rFonts w:ascii="Lucida Sans Unicode" w:eastAsia="Lucida Sans" w:hAnsi="Lucida Sans Unicode" w:cs="Lucida Sans Unicode"/>
              </w:rPr>
              <w:t xml:space="preserve"> en de </w:t>
            </w:r>
            <w:r w:rsidR="00977962" w:rsidRPr="00975AB0">
              <w:rPr>
                <w:rFonts w:ascii="Lucida Sans Unicode" w:eastAsia="Lucida Sans" w:hAnsi="Lucida Sans Unicode" w:cs="Lucida Sans Unicode"/>
              </w:rPr>
              <w:t>IT-</w:t>
            </w:r>
            <w:r w:rsidRPr="00975AB0">
              <w:rPr>
                <w:rFonts w:ascii="Lucida Sans Unicode" w:eastAsia="Lucida Sans" w:hAnsi="Lucida Sans Unicode" w:cs="Lucida Sans Unicode"/>
              </w:rPr>
              <w:t xml:space="preserve">auditor van de </w:t>
            </w:r>
            <w:r w:rsidR="00B11E4F" w:rsidRPr="00975AB0">
              <w:rPr>
                <w:rFonts w:ascii="Lucida Sans Unicode" w:eastAsia="Lucida Sans" w:hAnsi="Lucida Sans Unicode" w:cs="Lucida Sans Unicode"/>
              </w:rPr>
              <w:t>serviceorganisatie</w:t>
            </w:r>
            <w:r w:rsidRPr="00975AB0">
              <w:rPr>
                <w:rFonts w:ascii="Lucida Sans Unicode" w:eastAsia="Lucida Sans" w:hAnsi="Lucida Sans Unicode" w:cs="Lucida Sans Unicode"/>
              </w:rPr>
              <w:t xml:space="preserve"> houden ieder zelfstandig hun vaktechnische verantwoordelijkheid. </w:t>
            </w:r>
            <w:r w:rsidRPr="00975AB0">
              <w:rPr>
                <w:rFonts w:eastAsia="Lucida Sans" w:cs="Lucida Sans Unicode"/>
              </w:rPr>
              <w:t xml:space="preserve">De </w:t>
            </w:r>
            <w:r w:rsidR="00977962" w:rsidRPr="00975AB0">
              <w:rPr>
                <w:rFonts w:eastAsia="Lucida Sans" w:cs="Lucida Sans Unicode"/>
              </w:rPr>
              <w:t>IT-</w:t>
            </w:r>
            <w:r w:rsidRPr="00975AB0">
              <w:rPr>
                <w:rFonts w:eastAsia="Lucida Sans" w:cs="Lucida Sans Unicode"/>
              </w:rPr>
              <w:t xml:space="preserve">auditor </w:t>
            </w:r>
            <w:r w:rsidR="00B11E4F" w:rsidRPr="00975AB0">
              <w:rPr>
                <w:rFonts w:eastAsia="Lucida Sans" w:cs="Lucida Sans Unicode"/>
              </w:rPr>
              <w:t xml:space="preserve">van de </w:t>
            </w:r>
            <w:r w:rsidR="006D229E" w:rsidRPr="00975AB0">
              <w:rPr>
                <w:rFonts w:eastAsia="Lucida Sans" w:cs="Lucida Sans Unicode"/>
              </w:rPr>
              <w:t>dienstverlener</w:t>
            </w:r>
            <w:r w:rsidR="00B11E4F" w:rsidRPr="00975AB0">
              <w:rPr>
                <w:rFonts w:eastAsia="Lucida Sans" w:cs="Lucida Sans Unicode"/>
              </w:rPr>
              <w:t xml:space="preserve"> </w:t>
            </w:r>
            <w:r w:rsidRPr="00975AB0">
              <w:rPr>
                <w:rFonts w:eastAsia="Lucida Sans" w:cs="Lucida Sans Unicode"/>
              </w:rPr>
              <w:t>dient wel vast te stellen dat de scope van beide rapportages in voldoende mate op elkaar aansluit</w:t>
            </w:r>
            <w:r w:rsidR="00B11E4F" w:rsidRPr="00975AB0">
              <w:rPr>
                <w:rFonts w:eastAsia="Lucida Sans" w:cs="Lucida Sans Unicode"/>
              </w:rPr>
              <w:t>en</w:t>
            </w:r>
            <w:r w:rsidRPr="00975AB0">
              <w:rPr>
                <w:rFonts w:ascii="Lucida Sans Unicode" w:eastAsia="Lucida Sans" w:hAnsi="Lucida Sans Unicode" w:cs="Lucida Sans Unicode"/>
              </w:rPr>
              <w:t xml:space="preserve">. </w:t>
            </w:r>
          </w:p>
        </w:tc>
      </w:tr>
      <w:tr w:rsidR="009E2AF7" w:rsidRPr="00975AB0" w14:paraId="0ABF1B68" w14:textId="77777777" w:rsidTr="001866F7">
        <w:trPr>
          <w:trHeight w:val="1885"/>
        </w:trPr>
        <w:tc>
          <w:tcPr>
            <w:tcW w:w="3070" w:type="dxa"/>
          </w:tcPr>
          <w:p w14:paraId="055C065F" w14:textId="77777777"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 xml:space="preserve">Dienstverlener van een DigiD aansluiting </w:t>
            </w:r>
          </w:p>
          <w:p w14:paraId="49BE11BF" w14:textId="366D27F4" w:rsidR="009E2AF7" w:rsidRPr="00975AB0" w:rsidRDefault="009E2AF7" w:rsidP="009E2AF7">
            <w:pPr>
              <w:spacing w:before="0" w:after="0" w:line="240" w:lineRule="auto"/>
              <w:contextualSpacing/>
              <w:rPr>
                <w:rFonts w:eastAsia="Lucida Sans" w:cs="Lucida Sans Unicode"/>
              </w:rPr>
            </w:pPr>
            <w:r w:rsidRPr="00975AB0">
              <w:rPr>
                <w:rFonts w:ascii="Lucida Sans Unicode" w:eastAsia="Lucida Sans" w:hAnsi="Lucida Sans Unicode" w:cs="Lucida Sans Unicode"/>
              </w:rPr>
              <w:t>(voorheen: aansluithouder)</w:t>
            </w:r>
          </w:p>
        </w:tc>
        <w:tc>
          <w:tcPr>
            <w:tcW w:w="6358" w:type="dxa"/>
          </w:tcPr>
          <w:p w14:paraId="1BBBB297" w14:textId="569A27BF" w:rsidR="009E2AF7" w:rsidRPr="00975AB0" w:rsidRDefault="009E2AF7" w:rsidP="009E2AF7">
            <w:pPr>
              <w:spacing w:before="0" w:after="0" w:line="240" w:lineRule="auto"/>
              <w:contextualSpacing/>
              <w:rPr>
                <w:rFonts w:eastAsia="Lucida Sans" w:cs="Lucida Sans Unicode"/>
              </w:rPr>
            </w:pPr>
            <w:r w:rsidRPr="00975AB0">
              <w:rPr>
                <w:rFonts w:ascii="Lucida Sans Unicode" w:eastAsia="Lucida Sans" w:hAnsi="Lucida Sans Unicode" w:cs="Lucida Sans Unicode"/>
              </w:rPr>
              <w:t xml:space="preserve">De organisatie die bij Logius staat geregistreerd als de verantwoordelijke voor een specifieke DigiD aansluiting. Iedere DigiD aansluiting wordt gekenmerkt door een uniek aansluitnummer. Per aansluitnummer is er een dienstverlener. </w:t>
            </w:r>
            <w:r w:rsidR="007B16B9" w:rsidRPr="00975AB0">
              <w:rPr>
                <w:rFonts w:ascii="Lucida Sans Unicode" w:eastAsia="Lucida Sans" w:hAnsi="Lucida Sans Unicode" w:cs="Lucida Sans Unicode"/>
              </w:rPr>
              <w:t xml:space="preserve">Dienstverleners </w:t>
            </w:r>
            <w:r w:rsidR="00E1049A" w:rsidRPr="00975AB0">
              <w:rPr>
                <w:rFonts w:ascii="Lucida Sans Unicode" w:eastAsia="Lucida Sans" w:hAnsi="Lucida Sans Unicode" w:cs="Lucida Sans Unicode"/>
              </w:rPr>
              <w:t>kunnen verantwoordelijk zijn voor meerdere DigiDaansluitingen.</w:t>
            </w:r>
          </w:p>
        </w:tc>
      </w:tr>
      <w:tr w:rsidR="009E2AF7" w:rsidRPr="00975AB0" w14:paraId="51DFDBD1" w14:textId="77777777" w:rsidTr="001866F7">
        <w:trPr>
          <w:trHeight w:val="1177"/>
        </w:trPr>
        <w:tc>
          <w:tcPr>
            <w:tcW w:w="3070" w:type="dxa"/>
          </w:tcPr>
          <w:p w14:paraId="2A42A3EE" w14:textId="77777777" w:rsidR="009E2AF7" w:rsidRPr="00975AB0" w:rsidRDefault="009E2AF7" w:rsidP="009E2AF7">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 xml:space="preserve">Hosting leverancier </w:t>
            </w:r>
          </w:p>
        </w:tc>
        <w:tc>
          <w:tcPr>
            <w:tcW w:w="6358" w:type="dxa"/>
          </w:tcPr>
          <w:p w14:paraId="2905782B" w14:textId="5BD11DC2" w:rsidR="009E2AF7" w:rsidRPr="00975AB0" w:rsidRDefault="009E2AF7" w:rsidP="009E2AF7">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 xml:space="preserve">Een organisatie die conform gemaakte afspraken ICT-infrastructuur inclusief internettoegang aanbiedt waarop een webapplicatie kan worden uitgevoerd en kan worden aangeboden aan gebruikers. </w:t>
            </w:r>
          </w:p>
        </w:tc>
      </w:tr>
      <w:tr w:rsidR="00FF3A93" w:rsidRPr="00975AB0" w14:paraId="350D74C8" w14:textId="77777777" w:rsidTr="001866F7">
        <w:trPr>
          <w:trHeight w:val="1649"/>
        </w:trPr>
        <w:tc>
          <w:tcPr>
            <w:tcW w:w="3070" w:type="dxa"/>
          </w:tcPr>
          <w:p w14:paraId="6906C0A3" w14:textId="5C8E17DE" w:rsidR="00FF3A93" w:rsidRPr="00975AB0" w:rsidRDefault="00FF3A93" w:rsidP="009E2AF7">
            <w:pPr>
              <w:spacing w:before="0" w:after="0" w:line="240" w:lineRule="auto"/>
              <w:contextualSpacing/>
              <w:rPr>
                <w:rFonts w:ascii="Lucida Sans" w:eastAsia="Lucida Sans" w:hAnsi="Lucida Sans" w:cs="Lucida Sans Unicode"/>
              </w:rPr>
            </w:pPr>
            <w:r w:rsidRPr="00975AB0">
              <w:rPr>
                <w:rFonts w:ascii="Lucida Sans" w:eastAsia="Lucida Sans" w:hAnsi="Lucida Sans" w:cs="Lucida Sans Unicode"/>
              </w:rPr>
              <w:t>Identity broker</w:t>
            </w:r>
          </w:p>
        </w:tc>
        <w:tc>
          <w:tcPr>
            <w:tcW w:w="6358" w:type="dxa"/>
          </w:tcPr>
          <w:p w14:paraId="43191A29" w14:textId="5BCE6483" w:rsidR="00FF3A93" w:rsidRPr="00975AB0" w:rsidRDefault="004A4C43" w:rsidP="009E2AF7">
            <w:pPr>
              <w:spacing w:before="0" w:after="0" w:line="240" w:lineRule="auto"/>
              <w:contextualSpacing/>
              <w:rPr>
                <w:rFonts w:ascii="Lucida Sans" w:eastAsia="Lucida Sans" w:hAnsi="Lucida Sans" w:cs="Lucida Sans Unicode"/>
              </w:rPr>
            </w:pPr>
            <w:r w:rsidRPr="00975AB0">
              <w:rPr>
                <w:rFonts w:ascii="Lucida Sans" w:eastAsia="Lucida Sans" w:hAnsi="Lucida Sans" w:cs="Lucida Sans Unicode"/>
              </w:rPr>
              <w:t>Een organisatie die fungeert als tussen</w:t>
            </w:r>
            <w:r w:rsidR="00013047" w:rsidRPr="00975AB0">
              <w:rPr>
                <w:rFonts w:ascii="Lucida Sans" w:eastAsia="Lucida Sans" w:hAnsi="Lucida Sans" w:cs="Lucida Sans Unicode"/>
              </w:rPr>
              <w:t>partij</w:t>
            </w:r>
            <w:r w:rsidRPr="00975AB0">
              <w:rPr>
                <w:rFonts w:ascii="Lucida Sans" w:eastAsia="Lucida Sans" w:hAnsi="Lucida Sans" w:cs="Lucida Sans Unicode"/>
              </w:rPr>
              <w:t xml:space="preserve"> voor de diensten van verschillende Identity providers </w:t>
            </w:r>
            <w:r w:rsidR="00013047" w:rsidRPr="00975AB0">
              <w:rPr>
                <w:rFonts w:ascii="Lucida Sans" w:eastAsia="Lucida Sans" w:hAnsi="Lucida Sans" w:cs="Lucida Sans Unicode"/>
              </w:rPr>
              <w:t>(zoals DigiD, eHerkenning, i</w:t>
            </w:r>
            <w:r w:rsidR="00BA179A" w:rsidRPr="00975AB0">
              <w:rPr>
                <w:rFonts w:ascii="Lucida Sans" w:eastAsia="Lucida Sans" w:hAnsi="Lucida Sans" w:cs="Lucida Sans Unicode"/>
              </w:rPr>
              <w:t>DIN</w:t>
            </w:r>
            <w:r w:rsidR="00013047" w:rsidRPr="00975AB0">
              <w:rPr>
                <w:rFonts w:ascii="Lucida Sans" w:eastAsia="Lucida Sans" w:hAnsi="Lucida Sans" w:cs="Lucida Sans Unicode"/>
              </w:rPr>
              <w:t xml:space="preserve">) </w:t>
            </w:r>
            <w:r w:rsidRPr="00975AB0">
              <w:rPr>
                <w:rFonts w:ascii="Lucida Sans" w:eastAsia="Lucida Sans" w:hAnsi="Lucida Sans" w:cs="Lucida Sans Unicode"/>
              </w:rPr>
              <w:t>en deze diensten samenvoegt.</w:t>
            </w:r>
          </w:p>
        </w:tc>
      </w:tr>
      <w:tr w:rsidR="009E2AF7" w:rsidRPr="00975AB0" w14:paraId="31BF1482" w14:textId="77777777" w:rsidTr="001866F7">
        <w:trPr>
          <w:trHeight w:val="1649"/>
        </w:trPr>
        <w:tc>
          <w:tcPr>
            <w:tcW w:w="3070" w:type="dxa"/>
          </w:tcPr>
          <w:p w14:paraId="54C966C8" w14:textId="170A4CDB"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lastRenderedPageBreak/>
              <w:t>Identity provider.</w:t>
            </w:r>
          </w:p>
        </w:tc>
        <w:tc>
          <w:tcPr>
            <w:tcW w:w="6358" w:type="dxa"/>
          </w:tcPr>
          <w:p w14:paraId="4D78E391" w14:textId="2AD68DD6"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Een organisatie die identiteitsgegevens onderhoudt en beheert en tevens authenticatiediensten levert aan afhankelijke toepassingen binnen een federatie of gedistribueerd netwerk.</w:t>
            </w:r>
          </w:p>
        </w:tc>
      </w:tr>
      <w:tr w:rsidR="009E2AF7" w:rsidRPr="00975AB0" w14:paraId="0349829E" w14:textId="77777777" w:rsidTr="001866F7">
        <w:trPr>
          <w:trHeight w:val="1649"/>
        </w:trPr>
        <w:tc>
          <w:tcPr>
            <w:tcW w:w="3070" w:type="dxa"/>
          </w:tcPr>
          <w:p w14:paraId="1A1662CC" w14:textId="3304BAD3" w:rsidR="009E2AF7" w:rsidRPr="00975AB0" w:rsidRDefault="009E2AF7" w:rsidP="009E2AF7">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Inclusive methode (ook: opname methode)</w:t>
            </w:r>
          </w:p>
        </w:tc>
        <w:tc>
          <w:tcPr>
            <w:tcW w:w="6358" w:type="dxa"/>
          </w:tcPr>
          <w:p w14:paraId="0A088100" w14:textId="56DB6498" w:rsidR="009E2AF7" w:rsidRPr="00975AB0" w:rsidRDefault="009E2AF7" w:rsidP="009E2AF7">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 xml:space="preserve">Bij de inclusive methode worden alle beheersingsmaatregelen van de (sub)serviceorganisatie in het assurance-rapport van de dienstverlener opgenomen en er wordt dus niet verwezen naar assurance-rapport(en) waar eventueel gebruik van is gemaakt. De IT-auditor die de inclusive methode toepast is vaktechnisch volledig verantwoordelijk en voert eigen werkzaamheden (zoals bijv. deelwaarnemingen en een dossierreview) uit t.a.v. de beheersingsmaatregelen die een (deel)verantwoordelijkheid zijn van een (sub)serviceorganisatie. </w:t>
            </w:r>
          </w:p>
        </w:tc>
      </w:tr>
      <w:tr w:rsidR="009E2AF7" w:rsidRPr="00975AB0" w14:paraId="4DE0B9E3" w14:textId="77777777" w:rsidTr="00C103A7">
        <w:trPr>
          <w:trHeight w:val="1408"/>
        </w:trPr>
        <w:tc>
          <w:tcPr>
            <w:tcW w:w="3070" w:type="dxa"/>
          </w:tcPr>
          <w:p w14:paraId="5DFAFA10" w14:textId="0B3E46BB"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Leverancier Meervoudig Assessment (LMA)</w:t>
            </w:r>
          </w:p>
        </w:tc>
        <w:tc>
          <w:tcPr>
            <w:tcW w:w="6358" w:type="dxa"/>
          </w:tcPr>
          <w:p w14:paraId="00581315" w14:textId="6097250B"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De leverancier van een platform dat meerdere dienstverleners aansluit op DigiD en ervoor zorgt dat de dienstverleners zowel technisch als administratief ontzorgd wordt en bij het tot stand komen van de aansluiting op DigiD.</w:t>
            </w:r>
          </w:p>
        </w:tc>
      </w:tr>
      <w:tr w:rsidR="009E2AF7" w:rsidRPr="00975AB0" w14:paraId="383D4DA9" w14:textId="77777777" w:rsidTr="00776CBE">
        <w:trPr>
          <w:trHeight w:val="849"/>
        </w:trPr>
        <w:tc>
          <w:tcPr>
            <w:tcW w:w="3070" w:type="dxa"/>
          </w:tcPr>
          <w:p w14:paraId="493500A8" w14:textId="41374479"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Meervoudig Assessment (MA)</w:t>
            </w:r>
          </w:p>
        </w:tc>
        <w:tc>
          <w:tcPr>
            <w:tcW w:w="6358" w:type="dxa"/>
          </w:tcPr>
          <w:p w14:paraId="11670526" w14:textId="56A77513"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Het assessment waarbij de</w:t>
            </w:r>
            <w:r w:rsidRPr="00975AB0">
              <w:rPr>
                <w:rFonts w:ascii="Lucida Sans Unicode" w:hAnsi="Lucida Sans Unicode" w:cs="Lucida Sans Unicode"/>
              </w:rPr>
              <w:t xml:space="preserve"> </w:t>
            </w:r>
            <w:r w:rsidRPr="00975AB0">
              <w:rPr>
                <w:rFonts w:ascii="Lucida Sans Unicode" w:eastAsia="Lucida Sans" w:hAnsi="Lucida Sans Unicode" w:cs="Lucida Sans Unicode"/>
              </w:rPr>
              <w:t>serviceorganisatie (de LMA) door Logius is geaccrediteerd om dit (assessment) meervoudig uit te laten voeren voor alle dienstverleners (afnemers van de LMA).</w:t>
            </w:r>
          </w:p>
        </w:tc>
      </w:tr>
      <w:tr w:rsidR="009E2AF7" w:rsidRPr="00975AB0" w14:paraId="5DFB2D55" w14:textId="77777777" w:rsidTr="001866F7">
        <w:trPr>
          <w:trHeight w:val="707"/>
        </w:trPr>
        <w:tc>
          <w:tcPr>
            <w:tcW w:w="3070" w:type="dxa"/>
          </w:tcPr>
          <w:p w14:paraId="3624A1EB" w14:textId="77777777" w:rsidR="009E2AF7" w:rsidRPr="00975AB0" w:rsidRDefault="009E2AF7" w:rsidP="009E2AF7">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 xml:space="preserve">Opzet </w:t>
            </w:r>
          </w:p>
        </w:tc>
        <w:tc>
          <w:tcPr>
            <w:tcW w:w="6358" w:type="dxa"/>
          </w:tcPr>
          <w:p w14:paraId="49E47F79" w14:textId="1612A707" w:rsidR="009E2AF7" w:rsidRPr="00975AB0" w:rsidRDefault="009E2AF7" w:rsidP="009E2AF7">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 xml:space="preserve">De beschrijving van een stelsel van informatiebeveiligings- en beheersingsmaatregelen. </w:t>
            </w:r>
          </w:p>
        </w:tc>
      </w:tr>
      <w:tr w:rsidR="009E2AF7" w:rsidRPr="00975AB0" w14:paraId="746BF243" w14:textId="77777777" w:rsidTr="001866F7">
        <w:trPr>
          <w:trHeight w:val="707"/>
        </w:trPr>
        <w:tc>
          <w:tcPr>
            <w:tcW w:w="3070" w:type="dxa"/>
          </w:tcPr>
          <w:p w14:paraId="5EACDE43" w14:textId="1FCC8A21" w:rsidR="009E2AF7" w:rsidRPr="00975AB0" w:rsidRDefault="009E2AF7" w:rsidP="009E2AF7">
            <w:pPr>
              <w:spacing w:before="0" w:after="0" w:line="240" w:lineRule="auto"/>
              <w:contextualSpacing/>
              <w:rPr>
                <w:rFonts w:eastAsia="Lucida Sans" w:cs="Lucida Sans Unicode"/>
              </w:rPr>
            </w:pPr>
            <w:r w:rsidRPr="00975AB0">
              <w:rPr>
                <w:rFonts w:ascii="Lucida Sans Unicode" w:eastAsia="Lucida Sans" w:hAnsi="Lucida Sans Unicode" w:cs="Lucida Sans Unicode"/>
              </w:rPr>
              <w:t>Oordeelsdatum</w:t>
            </w:r>
          </w:p>
        </w:tc>
        <w:tc>
          <w:tcPr>
            <w:tcW w:w="6358" w:type="dxa"/>
          </w:tcPr>
          <w:p w14:paraId="3929E9DD" w14:textId="77777777" w:rsidR="009E2AF7" w:rsidRPr="00975AB0" w:rsidRDefault="009E2AF7" w:rsidP="002E529F">
            <w:pPr>
              <w:pStyle w:val="Lijstalinea"/>
              <w:numPr>
                <w:ilvl w:val="0"/>
                <w:numId w:val="50"/>
              </w:numPr>
              <w:spacing w:before="0" w:after="0" w:line="240" w:lineRule="auto"/>
              <w:rPr>
                <w:rFonts w:ascii="Lucida Sans Unicode" w:eastAsia="Lucida Sans" w:hAnsi="Lucida Sans Unicode" w:cs="Lucida Sans Unicode"/>
              </w:rPr>
            </w:pPr>
            <w:r w:rsidRPr="00975AB0">
              <w:rPr>
                <w:rFonts w:ascii="Lucida Sans Unicode" w:eastAsia="Lucida Sans" w:hAnsi="Lucida Sans Unicode" w:cs="Lucida Sans Unicode"/>
              </w:rPr>
              <w:t>Voor een rapport met alleen een toets op opzet en bestaan geldt: de oordeelsdatum is de datum waarop de opzet en het bestaan worden vastgesteld.</w:t>
            </w:r>
          </w:p>
          <w:p w14:paraId="33767F41" w14:textId="77777777" w:rsidR="009E2AF7" w:rsidRPr="00975AB0" w:rsidRDefault="009E2AF7" w:rsidP="002E529F">
            <w:pPr>
              <w:pStyle w:val="Lijstalinea"/>
              <w:numPr>
                <w:ilvl w:val="0"/>
                <w:numId w:val="50"/>
              </w:numPr>
              <w:spacing w:before="0" w:after="0" w:line="240" w:lineRule="auto"/>
              <w:rPr>
                <w:rFonts w:ascii="Lucida Sans Unicode" w:eastAsia="Lucida Sans" w:hAnsi="Lucida Sans Unicode" w:cs="Lucida Sans Unicode"/>
              </w:rPr>
            </w:pPr>
            <w:r w:rsidRPr="00975AB0">
              <w:rPr>
                <w:rFonts w:ascii="Lucida Sans Unicode" w:eastAsia="Lucida Sans" w:hAnsi="Lucida Sans Unicode" w:cs="Lucida Sans Unicode"/>
              </w:rPr>
              <w:t>Voor een rapport met alleen een toets op werking geldt: de oordeelsdatum is de laatste dag van de controleperiode voor de toets op werking.</w:t>
            </w:r>
          </w:p>
          <w:p w14:paraId="52F5D6B8" w14:textId="5D982995" w:rsidR="009E2AF7" w:rsidRPr="00975AB0" w:rsidRDefault="009E2AF7" w:rsidP="002E529F">
            <w:pPr>
              <w:pStyle w:val="Lijstalinea"/>
              <w:numPr>
                <w:ilvl w:val="0"/>
                <w:numId w:val="50"/>
              </w:numPr>
              <w:spacing w:before="0" w:after="0" w:line="240" w:lineRule="auto"/>
              <w:rPr>
                <w:rFonts w:ascii="Lucida Sans Unicode" w:eastAsia="Lucida Sans" w:hAnsi="Lucida Sans Unicode" w:cs="Lucida Sans Unicode"/>
              </w:rPr>
            </w:pPr>
            <w:r w:rsidRPr="00975AB0">
              <w:rPr>
                <w:rFonts w:ascii="Lucida Sans Unicode" w:eastAsia="Lucida Sans" w:hAnsi="Lucida Sans Unicode" w:cs="Lucida Sans Unicode"/>
              </w:rPr>
              <w:t>Voor een rapport met zowel een toets op werking als een toets op opzet en bestaan geldt: de datum waarop opzet en bestaan is vastgesteld is gelijk aan of ligt (richtlijn: binnen 2 maanden) ná het einde van de controleperiode voor werking</w:t>
            </w:r>
          </w:p>
          <w:p w14:paraId="28D7A89A" w14:textId="5DAE9531" w:rsidR="009E2AF7" w:rsidRPr="00975AB0" w:rsidRDefault="009E2AF7" w:rsidP="002E529F">
            <w:pPr>
              <w:pStyle w:val="Lijstalinea"/>
              <w:numPr>
                <w:ilvl w:val="0"/>
                <w:numId w:val="50"/>
              </w:numPr>
              <w:spacing w:before="0" w:after="0" w:line="240" w:lineRule="auto"/>
              <w:rPr>
                <w:rFonts w:eastAsia="Lucida Sans" w:cs="Lucida Sans Unicode"/>
              </w:rPr>
            </w:pPr>
            <w:r w:rsidRPr="00975AB0">
              <w:rPr>
                <w:rFonts w:ascii="Lucida Sans Unicode" w:eastAsia="Lucida Sans" w:hAnsi="Lucida Sans Unicode" w:cs="Lucida Sans Unicode"/>
              </w:rPr>
              <w:lastRenderedPageBreak/>
              <w:t>Voor een (voor gemeenten facultatief) ENSIA-rapportage geldt als oordeelsdatum 31 december 2025.</w:t>
            </w:r>
          </w:p>
        </w:tc>
      </w:tr>
      <w:tr w:rsidR="009E2AF7" w:rsidRPr="00975AB0" w14:paraId="7E9B4AE3" w14:textId="77777777" w:rsidTr="001866F7">
        <w:trPr>
          <w:trHeight w:val="707"/>
        </w:trPr>
        <w:tc>
          <w:tcPr>
            <w:tcW w:w="3070" w:type="dxa"/>
          </w:tcPr>
          <w:p w14:paraId="5F200DCD" w14:textId="7E7B95B1"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lastRenderedPageBreak/>
              <w:t>Patch</w:t>
            </w:r>
          </w:p>
        </w:tc>
        <w:tc>
          <w:tcPr>
            <w:tcW w:w="6358" w:type="dxa"/>
          </w:tcPr>
          <w:p w14:paraId="6BBE4CF5" w14:textId="7892B24F"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Een installatiebestand dat een kwetsbaarheid of fout in een programma herstelt (een soort pleister plakt) of een programma verbetert (bijv. een extra functionaliteit toevoegt).</w:t>
            </w:r>
          </w:p>
        </w:tc>
      </w:tr>
      <w:tr w:rsidR="009E2AF7" w:rsidRPr="00975AB0" w14:paraId="619BFBB6" w14:textId="77777777" w:rsidTr="001866F7">
        <w:trPr>
          <w:trHeight w:val="2591"/>
        </w:trPr>
        <w:tc>
          <w:tcPr>
            <w:tcW w:w="3070" w:type="dxa"/>
          </w:tcPr>
          <w:p w14:paraId="0806F0B2" w14:textId="2ECF8519" w:rsidR="009E2AF7" w:rsidRPr="00975AB0" w:rsidRDefault="009E2AF7" w:rsidP="009E2AF7">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Penetratietest</w:t>
            </w:r>
          </w:p>
        </w:tc>
        <w:tc>
          <w:tcPr>
            <w:tcW w:w="6358" w:type="dxa"/>
          </w:tcPr>
          <w:p w14:paraId="491FBCD4" w14:textId="103A3E8E" w:rsidR="009E2AF7" w:rsidRPr="00975AB0" w:rsidRDefault="009E2AF7" w:rsidP="009E2AF7">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 xml:space="preserve">Dit is een specifieke vorm van een vulnerability-assessment. Het is een proces waarbij met behulp van technische hulpmiddelen specifieke componenten of specifieke delen van de ICT-infrastructuur op zwakheden gecontroleerd worden. In de context van het DigiD assessment wordt met een penetratietest een technisch beveiligingsonderzoek bedoeld dat vanaf het internet wordt uitgevoerd door een (ervaren) penetratietester en waarbij scantools worden ingezet en aanvullende handmatige onderzoek werkzaamheden worden uitgevoerd. </w:t>
            </w:r>
          </w:p>
        </w:tc>
      </w:tr>
      <w:tr w:rsidR="009E2AF7" w:rsidRPr="00975AB0" w14:paraId="4A476780" w14:textId="77777777" w:rsidTr="001866F7">
        <w:trPr>
          <w:trHeight w:val="943"/>
        </w:trPr>
        <w:tc>
          <w:tcPr>
            <w:tcW w:w="3070" w:type="dxa"/>
          </w:tcPr>
          <w:p w14:paraId="38146822" w14:textId="3E0A674C" w:rsidR="009E2AF7" w:rsidRPr="00975AB0" w:rsidRDefault="009E2AF7" w:rsidP="009E2AF7">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 xml:space="preserve">SaaS-leverancier </w:t>
            </w:r>
          </w:p>
        </w:tc>
        <w:tc>
          <w:tcPr>
            <w:tcW w:w="6358" w:type="dxa"/>
          </w:tcPr>
          <w:p w14:paraId="01EBB33A" w14:textId="77777777" w:rsidR="009E2AF7" w:rsidRPr="00975AB0" w:rsidRDefault="009E2AF7" w:rsidP="009E2AF7">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 xml:space="preserve">Een organisatie die een webapplicatie als online dienst aanbiedt waarbij de klanten de software niet hoeven aan te schaffen. De aanbieder draagt zorg voor onderhoud en doorontwikkeling van (de software van) de applicatie, hosting en applicatiebeheer. </w:t>
            </w:r>
          </w:p>
        </w:tc>
      </w:tr>
      <w:tr w:rsidR="009E2AF7" w:rsidRPr="00975AB0" w14:paraId="16D6927C" w14:textId="77777777" w:rsidTr="001866F7">
        <w:trPr>
          <w:trHeight w:val="943"/>
        </w:trPr>
        <w:tc>
          <w:tcPr>
            <w:tcW w:w="3070" w:type="dxa"/>
          </w:tcPr>
          <w:p w14:paraId="6C24B18E" w14:textId="1BC86720"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Serviceorganisatie</w:t>
            </w:r>
          </w:p>
        </w:tc>
        <w:tc>
          <w:tcPr>
            <w:tcW w:w="6358" w:type="dxa"/>
          </w:tcPr>
          <w:p w14:paraId="56BC74B8" w14:textId="473B2B60"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de SaaS-, hosting-, applicatieleverancier en/of identity provider</w:t>
            </w:r>
          </w:p>
        </w:tc>
      </w:tr>
      <w:tr w:rsidR="009E2AF7" w:rsidRPr="00975AB0" w14:paraId="43087CEC" w14:textId="77777777" w:rsidTr="001866F7">
        <w:trPr>
          <w:trHeight w:val="943"/>
        </w:trPr>
        <w:tc>
          <w:tcPr>
            <w:tcW w:w="3070" w:type="dxa"/>
          </w:tcPr>
          <w:p w14:paraId="3943E6A8" w14:textId="77777777"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eastAsia="Lucida Sans" w:cs="Lucida Sans Unicode"/>
              </w:rPr>
              <w:t>Rapport van de serviceorganisatie (RSO)</w:t>
            </w:r>
          </w:p>
          <w:p w14:paraId="22E46FCC" w14:textId="465AFCE7"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eastAsia="Lucida Sans" w:cs="Lucida Sans Unicode"/>
              </w:rPr>
              <w:t>(voorheen:TPM)</w:t>
            </w:r>
          </w:p>
        </w:tc>
        <w:tc>
          <w:tcPr>
            <w:tcW w:w="6358" w:type="dxa"/>
          </w:tcPr>
          <w:p w14:paraId="30A19CC8" w14:textId="620A0BEB" w:rsidR="009E2AF7" w:rsidRPr="00975AB0" w:rsidRDefault="009E2AF7" w:rsidP="009E2AF7">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 xml:space="preserve">De term ‘TPM’ is in het verleden in de context van het DigiD-assessment vaak gebruikt om specifiek het assurance-rapport van een (sub)serviceorganisatie te duiden waarbij de doelgroep van het rapport een andere is dan de </w:t>
            </w:r>
            <w:bookmarkStart w:id="65" w:name="_Hlk137534513"/>
            <w:r w:rsidRPr="00975AB0">
              <w:rPr>
                <w:rFonts w:ascii="Lucida Sans Unicode" w:eastAsia="Lucida Sans" w:hAnsi="Lucida Sans Unicode" w:cs="Lucida Sans Unicode"/>
              </w:rPr>
              <w:t xml:space="preserve">(sub)serviceorganisatie </w:t>
            </w:r>
            <w:bookmarkEnd w:id="65"/>
            <w:r w:rsidRPr="00975AB0">
              <w:rPr>
                <w:rFonts w:ascii="Lucida Sans Unicode" w:eastAsia="Lucida Sans" w:hAnsi="Lucida Sans Unicode" w:cs="Lucida Sans Unicode"/>
              </w:rPr>
              <w:t>en de assurance wordt gegeven door een onafhankelijke IT-auditor. De term TPM is niet voldoende eenduidig en verouderd. Hiervoor in de plaats wordt de term ‘assurance-rapport van de serviceorganisatie’ (RSO) gebruikt als het een rapport van een (sub)serviceorganisatie betreft.</w:t>
            </w:r>
          </w:p>
        </w:tc>
      </w:tr>
      <w:tr w:rsidR="009E2AF7" w:rsidRPr="00975AB0" w14:paraId="3C9DFD3F" w14:textId="77777777" w:rsidTr="001866F7">
        <w:trPr>
          <w:trHeight w:val="2267"/>
        </w:trPr>
        <w:tc>
          <w:tcPr>
            <w:tcW w:w="3070" w:type="dxa"/>
          </w:tcPr>
          <w:p w14:paraId="190F9A94" w14:textId="40573523"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lastRenderedPageBreak/>
              <w:t>Vulnerability assessment</w:t>
            </w:r>
          </w:p>
        </w:tc>
        <w:tc>
          <w:tcPr>
            <w:tcW w:w="6358" w:type="dxa"/>
          </w:tcPr>
          <w:p w14:paraId="06A9D6B1" w14:textId="24381EE4" w:rsidR="009E2AF7" w:rsidRPr="00975AB0" w:rsidRDefault="009E2AF7" w:rsidP="009E2AF7">
            <w:pPr>
              <w:spacing w:before="0" w:after="0" w:line="240" w:lineRule="auto"/>
              <w:contextualSpacing/>
              <w:rPr>
                <w:rFonts w:ascii="Lucida Sans Unicode" w:hAnsi="Lucida Sans Unicode" w:cs="Lucida Sans Unicode"/>
              </w:rPr>
            </w:pPr>
            <w:r w:rsidRPr="00975AB0">
              <w:rPr>
                <w:rFonts w:ascii="Lucida Sans Unicode" w:eastAsia="Lucida Sans" w:hAnsi="Lucida Sans Unicode" w:cs="Lucida Sans Unicode"/>
              </w:rPr>
              <w:t>Dit is een proces waarbij met behulp van technische hulpmiddelen wordt nagegaan in hoeverre in de ICT-componenten kwetsbaarheden voorkomen waarvan ongeautoriseerden gebruik zouden kunnen maken. In de context van het DigiD assessment wordt een (bij voorkeur geautomatiseerde) scan bedoeld die vanaf een intern netwerksegment zo dicht mogelijk bij de server wordt uitgevoerd op bekende kwetsbaarheden en ontbrekende patches.</w:t>
            </w:r>
          </w:p>
        </w:tc>
      </w:tr>
      <w:tr w:rsidR="009E2AF7" w:rsidRPr="00975AB0" w14:paraId="61FB6DBF" w14:textId="77777777" w:rsidTr="00445B32">
        <w:trPr>
          <w:trHeight w:val="1096"/>
        </w:trPr>
        <w:tc>
          <w:tcPr>
            <w:tcW w:w="3070" w:type="dxa"/>
          </w:tcPr>
          <w:p w14:paraId="62605670" w14:textId="5E7E86B9"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Werking</w:t>
            </w:r>
          </w:p>
        </w:tc>
        <w:tc>
          <w:tcPr>
            <w:tcW w:w="6358" w:type="dxa"/>
          </w:tcPr>
          <w:p w14:paraId="24E0DFEE" w14:textId="6DA8E758"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Het functioneren van een stelsel van informatiebeveiligings- en beheersingsmaatregelen conform beschrijving gedurende een bepaalde periode.</w:t>
            </w:r>
          </w:p>
        </w:tc>
      </w:tr>
      <w:tr w:rsidR="009E2AF7" w:rsidRPr="00975AB0" w14:paraId="6339CC69" w14:textId="77777777" w:rsidTr="00445B32">
        <w:trPr>
          <w:trHeight w:val="1096"/>
        </w:trPr>
        <w:tc>
          <w:tcPr>
            <w:tcW w:w="3070" w:type="dxa"/>
          </w:tcPr>
          <w:p w14:paraId="733B453B" w14:textId="6DBBD94F"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Wijzigingsbeheer</w:t>
            </w:r>
          </w:p>
        </w:tc>
        <w:tc>
          <w:tcPr>
            <w:tcW w:w="6358" w:type="dxa"/>
          </w:tcPr>
          <w:p w14:paraId="43DBD2FB" w14:textId="5A8CA036" w:rsidR="009E2AF7" w:rsidRPr="00975AB0" w:rsidRDefault="009E2AF7" w:rsidP="009E2AF7">
            <w:pPr>
              <w:spacing w:before="0" w:after="0" w:line="240" w:lineRule="auto"/>
              <w:contextualSpacing/>
              <w:rPr>
                <w:rFonts w:ascii="Lucida Sans Unicode" w:eastAsia="Lucida Sans" w:hAnsi="Lucida Sans Unicode" w:cs="Lucida Sans Unicode"/>
              </w:rPr>
            </w:pPr>
            <w:r w:rsidRPr="00975AB0">
              <w:rPr>
                <w:rFonts w:ascii="Lucida Sans Unicode" w:eastAsia="Lucida Sans" w:hAnsi="Lucida Sans Unicode" w:cs="Lucida Sans Unicode"/>
              </w:rPr>
              <w:t xml:space="preserve">Wijzigingsbeheer is het op beheerste wijze doorvoeren van wijzigingen in de ICT-infrastructuur, waardoor verstoringen in de dienstverlening als gevolg van wijzigingen worden voorkomen of tot een minimum beperkt blijven. </w:t>
            </w:r>
          </w:p>
        </w:tc>
      </w:tr>
    </w:tbl>
    <w:p w14:paraId="179132D2" w14:textId="5F2FDD59" w:rsidR="005377A3" w:rsidRPr="00975AB0" w:rsidRDefault="00565A7C" w:rsidP="00FD70E3">
      <w:pPr>
        <w:pStyle w:val="Kop1"/>
        <w:pageBreakBefore/>
        <w:numPr>
          <w:ilvl w:val="0"/>
          <w:numId w:val="0"/>
        </w:numPr>
        <w:tabs>
          <w:tab w:val="clear" w:pos="1134"/>
        </w:tabs>
        <w:rPr>
          <w:rFonts w:ascii="Lucida Sans Unicode" w:hAnsi="Lucida Sans Unicode" w:cs="Lucida Sans Unicode"/>
        </w:rPr>
      </w:pPr>
      <w:bookmarkStart w:id="66" w:name="_Toc204930303"/>
      <w:bookmarkStart w:id="67" w:name="_Toc72914611"/>
      <w:bookmarkStart w:id="68" w:name="_Hlk115063652"/>
      <w:r w:rsidRPr="00975AB0">
        <w:rPr>
          <w:rFonts w:ascii="Lucida Sans Unicode" w:hAnsi="Lucida Sans Unicode" w:cs="Lucida Sans Unicode"/>
        </w:rPr>
        <w:lastRenderedPageBreak/>
        <w:t xml:space="preserve">Bijlage 2 - </w:t>
      </w:r>
      <w:r w:rsidR="005377A3" w:rsidRPr="00975AB0">
        <w:rPr>
          <w:rFonts w:ascii="Lucida Sans Unicode" w:hAnsi="Lucida Sans Unicode" w:cs="Lucida Sans Unicode"/>
        </w:rPr>
        <w:t>Model</w:t>
      </w:r>
      <w:r w:rsidR="00E67531" w:rsidRPr="00975AB0">
        <w:rPr>
          <w:rFonts w:ascii="Lucida Sans Unicode" w:hAnsi="Lucida Sans Unicode" w:cs="Lucida Sans Unicode"/>
        </w:rPr>
        <w:t xml:space="preserve"> </w:t>
      </w:r>
      <w:r w:rsidR="00517705" w:rsidRPr="00975AB0">
        <w:rPr>
          <w:rFonts w:ascii="Lucida Sans Unicode" w:hAnsi="Lucida Sans Unicode" w:cs="Lucida Sans Unicode"/>
        </w:rPr>
        <w:t>assurance</w:t>
      </w:r>
      <w:r w:rsidR="00333F33" w:rsidRPr="00975AB0">
        <w:rPr>
          <w:rFonts w:ascii="Lucida Sans Unicode" w:hAnsi="Lucida Sans Unicode" w:cs="Lucida Sans Unicode"/>
        </w:rPr>
        <w:t>-</w:t>
      </w:r>
      <w:r w:rsidR="00517705" w:rsidRPr="00975AB0">
        <w:rPr>
          <w:rFonts w:ascii="Lucida Sans Unicode" w:hAnsi="Lucida Sans Unicode" w:cs="Lucida Sans Unicode"/>
        </w:rPr>
        <w:t>rapport</w:t>
      </w:r>
      <w:r w:rsidR="001866F7" w:rsidRPr="00975AB0">
        <w:rPr>
          <w:rFonts w:ascii="Lucida Sans Unicode" w:hAnsi="Lucida Sans Unicode" w:cs="Lucida Sans Unicode"/>
        </w:rPr>
        <w:t>en (</w:t>
      </w:r>
      <w:r w:rsidR="006D229E" w:rsidRPr="00975AB0">
        <w:rPr>
          <w:rFonts w:ascii="Lucida Sans Unicode" w:hAnsi="Lucida Sans Unicode" w:cs="Lucida Sans Unicode"/>
        </w:rPr>
        <w:t>dienstverlener</w:t>
      </w:r>
      <w:r w:rsidR="001866F7" w:rsidRPr="00975AB0">
        <w:rPr>
          <w:rFonts w:ascii="Lucida Sans Unicode" w:hAnsi="Lucida Sans Unicode" w:cs="Lucida Sans Unicode"/>
        </w:rPr>
        <w:t xml:space="preserve"> en </w:t>
      </w:r>
      <w:r w:rsidR="00233272" w:rsidRPr="00975AB0">
        <w:rPr>
          <w:rFonts w:ascii="Lucida Sans Unicode" w:hAnsi="Lucida Sans Unicode" w:cs="Lucida Sans Unicode"/>
        </w:rPr>
        <w:t>s</w:t>
      </w:r>
      <w:r w:rsidR="001866F7" w:rsidRPr="00975AB0">
        <w:rPr>
          <w:rFonts w:ascii="Lucida Sans Unicode" w:hAnsi="Lucida Sans Unicode" w:cs="Lucida Sans Unicode"/>
        </w:rPr>
        <w:t>erviceorganisatie)</w:t>
      </w:r>
      <w:bookmarkEnd w:id="66"/>
      <w:r w:rsidR="005377A3" w:rsidRPr="00975AB0">
        <w:rPr>
          <w:rFonts w:ascii="Lucida Sans Unicode" w:hAnsi="Lucida Sans Unicode" w:cs="Lucida Sans Unicode"/>
        </w:rPr>
        <w:t xml:space="preserve"> </w:t>
      </w:r>
      <w:bookmarkEnd w:id="67"/>
    </w:p>
    <w:bookmarkEnd w:id="64"/>
    <w:bookmarkEnd w:id="68"/>
    <w:p w14:paraId="020BBB56" w14:textId="4A7EA660" w:rsidR="0094153C" w:rsidRPr="00975AB0" w:rsidRDefault="0094153C" w:rsidP="0094153C">
      <w:pPr>
        <w:rPr>
          <w:rFonts w:cs="Lucida Sans Unicode"/>
        </w:rPr>
      </w:pPr>
      <w:r w:rsidRPr="00975AB0">
        <w:rPr>
          <w:rFonts w:cs="Lucida Sans Unicode"/>
        </w:rPr>
        <w:t>De NOREA werkgroep DigiD heeft ten behoeve van de rapportage verschillende modelrapporten opg</w:t>
      </w:r>
      <w:r w:rsidR="00CD6FBC" w:rsidRPr="00975AB0">
        <w:rPr>
          <w:rFonts w:cs="Lucida Sans Unicode"/>
        </w:rPr>
        <w:t>e</w:t>
      </w:r>
      <w:r w:rsidRPr="00975AB0">
        <w:rPr>
          <w:rFonts w:cs="Lucida Sans Unicode"/>
        </w:rPr>
        <w:t>steld:</w:t>
      </w:r>
    </w:p>
    <w:p w14:paraId="716D28C1" w14:textId="5D66B433" w:rsidR="00497ABA" w:rsidRPr="00975AB0" w:rsidRDefault="00497ABA" w:rsidP="002E529F">
      <w:pPr>
        <w:pStyle w:val="Lijstalinea"/>
        <w:numPr>
          <w:ilvl w:val="0"/>
          <w:numId w:val="30"/>
        </w:numPr>
        <w:rPr>
          <w:rFonts w:cs="Lucida Sans Unicode"/>
        </w:rPr>
      </w:pPr>
      <w:r w:rsidRPr="00975AB0">
        <w:rPr>
          <w:rFonts w:cs="Lucida Sans Unicode"/>
        </w:rPr>
        <w:t xml:space="preserve">Modelrapport/template </w:t>
      </w:r>
      <w:r w:rsidR="006D229E" w:rsidRPr="00975AB0">
        <w:rPr>
          <w:rFonts w:cs="Lucida Sans Unicode"/>
        </w:rPr>
        <w:t>dienstverlener</w:t>
      </w:r>
    </w:p>
    <w:p w14:paraId="171E9382" w14:textId="7EAC3045" w:rsidR="0094153C" w:rsidRPr="00975AB0" w:rsidRDefault="0094153C" w:rsidP="002E529F">
      <w:pPr>
        <w:pStyle w:val="Lijstalinea"/>
        <w:numPr>
          <w:ilvl w:val="0"/>
          <w:numId w:val="30"/>
        </w:numPr>
        <w:rPr>
          <w:rFonts w:cs="Lucida Sans Unicode"/>
        </w:rPr>
      </w:pPr>
      <w:r w:rsidRPr="00975AB0">
        <w:rPr>
          <w:rFonts w:cs="Lucida Sans Unicode"/>
        </w:rPr>
        <w:t xml:space="preserve">Modelrapport/template </w:t>
      </w:r>
      <w:r w:rsidR="00333F33" w:rsidRPr="00975AB0">
        <w:rPr>
          <w:rFonts w:cs="Lucida Sans Unicode"/>
        </w:rPr>
        <w:t>s</w:t>
      </w:r>
      <w:r w:rsidRPr="00975AB0">
        <w:rPr>
          <w:rFonts w:cs="Lucida Sans Unicode"/>
        </w:rPr>
        <w:t>erviceorganisatie</w:t>
      </w:r>
    </w:p>
    <w:p w14:paraId="2468953B" w14:textId="419BD75F" w:rsidR="0094153C" w:rsidRPr="00975AB0" w:rsidRDefault="0094153C" w:rsidP="002E529F">
      <w:pPr>
        <w:pStyle w:val="Lijstalinea"/>
        <w:numPr>
          <w:ilvl w:val="0"/>
          <w:numId w:val="30"/>
        </w:numPr>
        <w:rPr>
          <w:rFonts w:cs="Lucida Sans Unicode"/>
        </w:rPr>
      </w:pPr>
      <w:r w:rsidRPr="00975AB0">
        <w:rPr>
          <w:rFonts w:cs="Lucida Sans Unicode"/>
        </w:rPr>
        <w:t>Modelrapport/template Leverancier Meervoudige A</w:t>
      </w:r>
      <w:r w:rsidR="00DD140D" w:rsidRPr="00975AB0">
        <w:rPr>
          <w:rFonts w:cs="Lucida Sans Unicode"/>
        </w:rPr>
        <w:t>sse</w:t>
      </w:r>
      <w:r w:rsidR="00B9278A" w:rsidRPr="00975AB0">
        <w:rPr>
          <w:rFonts w:cs="Lucida Sans Unicode"/>
        </w:rPr>
        <w:t>ssment</w:t>
      </w:r>
      <w:r w:rsidRPr="00975AB0">
        <w:rPr>
          <w:rFonts w:cs="Lucida Sans Unicode"/>
        </w:rPr>
        <w:t xml:space="preserve"> (LMA)</w:t>
      </w:r>
    </w:p>
    <w:p w14:paraId="326557B7" w14:textId="47E70AEE" w:rsidR="0094153C" w:rsidRPr="00975AB0" w:rsidRDefault="0094153C" w:rsidP="0094153C">
      <w:pPr>
        <w:rPr>
          <w:rFonts w:cs="Lucida Sans Unicode"/>
        </w:rPr>
        <w:sectPr w:rsidR="0094153C" w:rsidRPr="00975AB0" w:rsidSect="00D80B40">
          <w:headerReference w:type="even" r:id="rId14"/>
          <w:headerReference w:type="default" r:id="rId15"/>
          <w:footerReference w:type="even" r:id="rId16"/>
          <w:footerReference w:type="default" r:id="rId17"/>
          <w:headerReference w:type="first" r:id="rId18"/>
          <w:footerReference w:type="first" r:id="rId19"/>
          <w:pgSz w:w="11905" w:h="16837"/>
          <w:pgMar w:top="1560" w:right="1418" w:bottom="1418" w:left="1418" w:header="567" w:footer="0" w:gutter="0"/>
          <w:cols w:space="720"/>
          <w:noEndnote/>
          <w:titlePg/>
          <w:docGrid w:linePitch="360"/>
        </w:sectPr>
      </w:pPr>
      <w:r w:rsidRPr="00975AB0">
        <w:rPr>
          <w:rFonts w:cs="Lucida Sans Unicode"/>
        </w:rPr>
        <w:t>De genoemde modelrapporten zijn als Word</w:t>
      </w:r>
      <w:r w:rsidR="00333F33" w:rsidRPr="00975AB0">
        <w:rPr>
          <w:rFonts w:cs="Lucida Sans Unicode"/>
        </w:rPr>
        <w:t>-</w:t>
      </w:r>
      <w:r w:rsidRPr="00975AB0">
        <w:rPr>
          <w:rFonts w:cs="Lucida Sans Unicode"/>
        </w:rPr>
        <w:t xml:space="preserve">bestand beschikbaar op de website van </w:t>
      </w:r>
      <w:hyperlink r:id="rId20" w:history="1">
        <w:r w:rsidRPr="00975AB0">
          <w:rPr>
            <w:rStyle w:val="Hyperlink"/>
            <w:rFonts w:cs="Lucida Sans Unicode"/>
          </w:rPr>
          <w:t>NOREA</w:t>
        </w:r>
      </w:hyperlink>
      <w:r w:rsidRPr="00975AB0">
        <w:rPr>
          <w:rFonts w:cs="Lucida Sans Unicode"/>
        </w:rPr>
        <w:t>.</w:t>
      </w:r>
      <w:r w:rsidR="002C6D24" w:rsidRPr="00975AB0">
        <w:rPr>
          <w:rFonts w:cs="Lucida Sans Unicode"/>
        </w:rPr>
        <w:br w:type="page"/>
      </w:r>
      <w:bookmarkStart w:id="69" w:name="_Toc72914613"/>
      <w:bookmarkStart w:id="70" w:name="_Hlk115092945"/>
    </w:p>
    <w:p w14:paraId="7146275B" w14:textId="5A77813E" w:rsidR="002D2421" w:rsidRPr="00975AB0" w:rsidRDefault="00B67BB4" w:rsidP="0094153C">
      <w:pPr>
        <w:pStyle w:val="Kop1"/>
        <w:pageBreakBefore/>
        <w:numPr>
          <w:ilvl w:val="0"/>
          <w:numId w:val="0"/>
        </w:numPr>
        <w:tabs>
          <w:tab w:val="clear" w:pos="1134"/>
        </w:tabs>
        <w:rPr>
          <w:rFonts w:ascii="Lucida Sans Unicode" w:hAnsi="Lucida Sans Unicode" w:cs="Lucida Sans Unicode"/>
        </w:rPr>
      </w:pPr>
      <w:bookmarkStart w:id="71" w:name="_Toc204930304"/>
      <w:r w:rsidRPr="00975AB0">
        <w:rPr>
          <w:rFonts w:ascii="Lucida Sans Unicode" w:hAnsi="Lucida Sans Unicode" w:cs="Lucida Sans Unicode"/>
        </w:rPr>
        <w:lastRenderedPageBreak/>
        <w:t xml:space="preserve">Bijlage </w:t>
      </w:r>
      <w:r w:rsidR="00E30459" w:rsidRPr="00975AB0">
        <w:rPr>
          <w:rFonts w:ascii="Lucida Sans Unicode" w:hAnsi="Lucida Sans Unicode" w:cs="Lucida Sans Unicode"/>
        </w:rPr>
        <w:t xml:space="preserve">3 </w:t>
      </w:r>
      <w:r w:rsidRPr="00975AB0">
        <w:rPr>
          <w:rFonts w:ascii="Lucida Sans Unicode" w:hAnsi="Lucida Sans Unicode" w:cs="Lucida Sans Unicode"/>
        </w:rPr>
        <w:t xml:space="preserve">- </w:t>
      </w:r>
      <w:r w:rsidR="00781707" w:rsidRPr="00975AB0">
        <w:rPr>
          <w:rFonts w:ascii="Lucida Sans Unicode" w:hAnsi="Lucida Sans Unicode" w:cs="Lucida Sans Unicode"/>
        </w:rPr>
        <w:t xml:space="preserve">Guidance bij de te onderzoeken </w:t>
      </w:r>
      <w:r w:rsidR="001866F7" w:rsidRPr="00975AB0">
        <w:rPr>
          <w:rFonts w:ascii="Lucida Sans Unicode" w:hAnsi="Lucida Sans Unicode" w:cs="Lucida Sans Unicode"/>
        </w:rPr>
        <w:t>DigiD</w:t>
      </w:r>
      <w:r w:rsidR="00D17FED" w:rsidRPr="00975AB0">
        <w:rPr>
          <w:rFonts w:ascii="Lucida Sans Unicode" w:hAnsi="Lucida Sans Unicode" w:cs="Lucida Sans Unicode"/>
        </w:rPr>
        <w:t xml:space="preserve"> </w:t>
      </w:r>
      <w:bookmarkEnd w:id="69"/>
      <w:r w:rsidR="00355237" w:rsidRPr="00975AB0">
        <w:rPr>
          <w:rFonts w:ascii="Lucida Sans Unicode" w:hAnsi="Lucida Sans Unicode" w:cs="Lucida Sans Unicode"/>
        </w:rPr>
        <w:t>beheersingsmaatregelen</w:t>
      </w:r>
      <w:r w:rsidR="00246D37" w:rsidRPr="00975AB0">
        <w:rPr>
          <w:rFonts w:ascii="Lucida Sans Unicode" w:hAnsi="Lucida Sans Unicode" w:cs="Lucida Sans Unicode"/>
        </w:rPr>
        <w:t xml:space="preserve"> (opzet</w:t>
      </w:r>
      <w:r w:rsidR="00AC2C5E" w:rsidRPr="00975AB0">
        <w:rPr>
          <w:rFonts w:ascii="Lucida Sans Unicode" w:hAnsi="Lucida Sans Unicode" w:cs="Lucida Sans Unicode"/>
        </w:rPr>
        <w:t xml:space="preserve">, </w:t>
      </w:r>
      <w:r w:rsidR="00246D37" w:rsidRPr="00975AB0">
        <w:rPr>
          <w:rFonts w:ascii="Lucida Sans Unicode" w:hAnsi="Lucida Sans Unicode" w:cs="Lucida Sans Unicode"/>
        </w:rPr>
        <w:t>bestaan</w:t>
      </w:r>
      <w:r w:rsidR="00AC2C5E" w:rsidRPr="00975AB0">
        <w:rPr>
          <w:rFonts w:ascii="Lucida Sans Unicode" w:hAnsi="Lucida Sans Unicode" w:cs="Lucida Sans Unicode"/>
        </w:rPr>
        <w:t xml:space="preserve"> en werking</w:t>
      </w:r>
      <w:r w:rsidR="00246D37" w:rsidRPr="00975AB0">
        <w:rPr>
          <w:rFonts w:ascii="Lucida Sans Unicode" w:hAnsi="Lucida Sans Unicode" w:cs="Lucida Sans Unicode"/>
        </w:rPr>
        <w:t>)</w:t>
      </w:r>
      <w:bookmarkEnd w:id="71"/>
    </w:p>
    <w:p w14:paraId="2AB6448B" w14:textId="77777777" w:rsidR="00AC2C5E" w:rsidRPr="00975AB0" w:rsidRDefault="00AC2C5E" w:rsidP="00AC2C5E">
      <w:pPr>
        <w:rPr>
          <w:rFonts w:cs="Lucida Sans Unicode"/>
        </w:rPr>
      </w:pPr>
      <w:r w:rsidRPr="00975AB0">
        <w:rPr>
          <w:rFonts w:cs="Lucida Sans Unicode"/>
        </w:rPr>
        <w:t xml:space="preserve">Het Ministerie van Binnenlandse Zaken en Koninkrijksrelaties (BZK) heeft ten aanzien van het DigiD assessment besloten een toets op werking toe te voegen. Sinds de invoering van het DigiD-assessment zijn de DigiD-normen getoetst op opzet en bestaan. Met het besluit van BZK wordt daar nu voor 5 normen ook een toets op werking aan toegevoegd. De 5 normen die worden getoetst op opzet, bestaan en werking zijn: </w:t>
      </w:r>
      <w:r w:rsidRPr="00975AB0">
        <w:rPr>
          <w:rFonts w:cs="Lucida Sans Unicode"/>
          <w:b/>
          <w:bCs/>
        </w:rPr>
        <w:t>U/TV.01, U/WA.02, C.07, C.08 en C.09</w:t>
      </w:r>
      <w:r w:rsidRPr="00975AB0">
        <w:rPr>
          <w:rFonts w:cs="Lucida Sans Unicode"/>
        </w:rPr>
        <w:t xml:space="preserve">. </w:t>
      </w:r>
    </w:p>
    <w:p w14:paraId="1475BBDA" w14:textId="33ECAAFC" w:rsidR="00AC2C5E" w:rsidRPr="00975AB0" w:rsidRDefault="00AC2C5E" w:rsidP="00AC2C5E">
      <w:pPr>
        <w:spacing w:before="0" w:after="0" w:line="240" w:lineRule="auto"/>
        <w:rPr>
          <w:rFonts w:cs="Lucida Sans Unicode"/>
        </w:rPr>
      </w:pPr>
      <w:r w:rsidRPr="00975AB0">
        <w:rPr>
          <w:rFonts w:cs="Lucida Sans Unicode"/>
        </w:rPr>
        <w:t xml:space="preserve">Vanaf inleverperiode 1 januari - 1 mei 2025 (over het voorgaande jaar 2024) </w:t>
      </w:r>
      <w:r w:rsidRPr="00975AB0">
        <w:rPr>
          <w:rFonts w:cs="Lucida Sans Unicode"/>
          <w:b/>
          <w:bCs/>
          <w:u w:val="single"/>
        </w:rPr>
        <w:t>moeten</w:t>
      </w:r>
      <w:r w:rsidRPr="00975AB0">
        <w:rPr>
          <w:rFonts w:cs="Lucida Sans Unicode"/>
        </w:rPr>
        <w:t xml:space="preserve"> DigiD-</w:t>
      </w:r>
      <w:r w:rsidR="006D229E" w:rsidRPr="00975AB0">
        <w:rPr>
          <w:rFonts w:cs="Lucida Sans Unicode"/>
        </w:rPr>
        <w:t>dienstverlener</w:t>
      </w:r>
      <w:r w:rsidRPr="00975AB0">
        <w:rPr>
          <w:rFonts w:cs="Lucida Sans Unicode"/>
        </w:rPr>
        <w:t>s de 5 normen laten toetsen op werking.</w:t>
      </w:r>
    </w:p>
    <w:p w14:paraId="03B45F49" w14:textId="3C322C69" w:rsidR="00AC2C5E" w:rsidRPr="00975AB0" w:rsidRDefault="00AC2C5E" w:rsidP="00AC2C5E">
      <w:pPr>
        <w:rPr>
          <w:rFonts w:cs="Lucida Sans Unicode"/>
        </w:rPr>
      </w:pPr>
      <w:r w:rsidRPr="00975AB0">
        <w:rPr>
          <w:rFonts w:cs="Lucida Sans Unicode"/>
        </w:rPr>
        <w:t xml:space="preserve">In onderstaande tabel zijn de </w:t>
      </w:r>
      <w:r w:rsidR="001B5910" w:rsidRPr="00975AB0">
        <w:rPr>
          <w:rFonts w:cs="Lucida Sans Unicode"/>
        </w:rPr>
        <w:t xml:space="preserve">normen en de </w:t>
      </w:r>
      <w:r w:rsidRPr="00975AB0">
        <w:rPr>
          <w:rFonts w:cs="Lucida Sans Unicode"/>
        </w:rPr>
        <w:t>specifieke testwerkzaamheden t.a.v. de werking van bovengenoemde maatregelen geel gearceerd.</w:t>
      </w:r>
    </w:p>
    <w:p w14:paraId="080F85D7" w14:textId="4A177651" w:rsidR="004C67B2" w:rsidRPr="00975AB0" w:rsidRDefault="004C67B2" w:rsidP="00AC2C5E">
      <w:pPr>
        <w:rPr>
          <w:rFonts w:cs="Lucida Sans Unicode"/>
          <w:b/>
          <w:bCs/>
        </w:rPr>
      </w:pPr>
      <w:r w:rsidRPr="00975AB0">
        <w:rPr>
          <w:rFonts w:cs="Lucida Sans Unicode"/>
          <w:b/>
          <w:bCs/>
        </w:rPr>
        <w:t>LET OP</w:t>
      </w:r>
      <w:r w:rsidR="005A11FF" w:rsidRPr="00975AB0">
        <w:rPr>
          <w:rFonts w:cs="Lucida Sans Unicode"/>
          <w:b/>
          <w:bCs/>
        </w:rPr>
        <w:t xml:space="preserve"> 1</w:t>
      </w:r>
      <w:r w:rsidRPr="00975AB0">
        <w:rPr>
          <w:rFonts w:cs="Lucida Sans Unicode"/>
          <w:b/>
          <w:bCs/>
        </w:rPr>
        <w:t xml:space="preserve">: Indien de </w:t>
      </w:r>
      <w:r w:rsidR="00977962" w:rsidRPr="00975AB0">
        <w:rPr>
          <w:rFonts w:cs="Lucida Sans Unicode"/>
          <w:b/>
          <w:bCs/>
        </w:rPr>
        <w:t>IT-</w:t>
      </w:r>
      <w:r w:rsidRPr="00975AB0">
        <w:rPr>
          <w:rFonts w:cs="Lucida Sans Unicode"/>
          <w:b/>
          <w:bCs/>
        </w:rPr>
        <w:t xml:space="preserve">auditor tot het oordeel komt dat de </w:t>
      </w:r>
      <w:r w:rsidRPr="00975AB0">
        <w:rPr>
          <w:rFonts w:cs="Lucida Sans Unicode"/>
          <w:b/>
          <w:bCs/>
          <w:u w:val="single"/>
        </w:rPr>
        <w:t>werking</w:t>
      </w:r>
      <w:r w:rsidRPr="00975AB0">
        <w:rPr>
          <w:rFonts w:cs="Lucida Sans Unicode"/>
          <w:b/>
          <w:bCs/>
        </w:rPr>
        <w:t xml:space="preserve"> niet voldoet, dient </w:t>
      </w:r>
      <w:r w:rsidR="00504C20" w:rsidRPr="00975AB0">
        <w:rPr>
          <w:rFonts w:cs="Lucida Sans Unicode"/>
          <w:b/>
          <w:bCs/>
        </w:rPr>
        <w:t xml:space="preserve">daar bovenop </w:t>
      </w:r>
      <w:r w:rsidRPr="00975AB0">
        <w:rPr>
          <w:rFonts w:cs="Lucida Sans Unicode"/>
          <w:b/>
          <w:bCs/>
        </w:rPr>
        <w:t xml:space="preserve">het </w:t>
      </w:r>
      <w:r w:rsidRPr="00975AB0">
        <w:rPr>
          <w:rFonts w:cs="Lucida Sans Unicode"/>
          <w:b/>
          <w:bCs/>
          <w:u w:val="single"/>
        </w:rPr>
        <w:t>bestaan</w:t>
      </w:r>
      <w:r w:rsidRPr="00975AB0">
        <w:rPr>
          <w:rFonts w:cs="Lucida Sans Unicode"/>
          <w:b/>
          <w:bCs/>
        </w:rPr>
        <w:t xml:space="preserve"> te worden vastgesteld met een </w:t>
      </w:r>
      <w:r w:rsidR="00334078" w:rsidRPr="00975AB0">
        <w:rPr>
          <w:rFonts w:cs="Lucida Sans Unicode"/>
          <w:b/>
          <w:bCs/>
        </w:rPr>
        <w:t xml:space="preserve">recente </w:t>
      </w:r>
      <w:r w:rsidRPr="00975AB0">
        <w:rPr>
          <w:rFonts w:cs="Lucida Sans Unicode"/>
          <w:b/>
          <w:bCs/>
        </w:rPr>
        <w:t>deelwaarneming van tenminste één</w:t>
      </w:r>
      <w:r w:rsidR="00504C20" w:rsidRPr="00975AB0">
        <w:rPr>
          <w:rFonts w:cs="Lucida Sans Unicode"/>
          <w:b/>
          <w:bCs/>
        </w:rPr>
        <w:t xml:space="preserve"> waarbij geldt dat de toets op bestaan niet de toets op werking vervangt, er zal nog altijd aan de werking moeten worden voldaan.</w:t>
      </w:r>
    </w:p>
    <w:p w14:paraId="34D4A66B" w14:textId="3AA4C5E0" w:rsidR="005A11FF" w:rsidRPr="00975AB0" w:rsidRDefault="005A11FF" w:rsidP="00AC2C5E">
      <w:pPr>
        <w:rPr>
          <w:rFonts w:cs="Lucida Sans Unicode"/>
          <w:b/>
          <w:bCs/>
        </w:rPr>
      </w:pPr>
      <w:r w:rsidRPr="00975AB0">
        <w:rPr>
          <w:rFonts w:cs="Lucida Sans Unicode"/>
          <w:b/>
          <w:bCs/>
        </w:rPr>
        <w:t>LET OP 2: De in de testaanpak beschreven verbijzonderde interne (2</w:t>
      </w:r>
      <w:r w:rsidRPr="00975AB0">
        <w:rPr>
          <w:rFonts w:cs="Lucida Sans Unicode"/>
          <w:b/>
          <w:bCs/>
          <w:vertAlign w:val="superscript"/>
        </w:rPr>
        <w:t>e</w:t>
      </w:r>
      <w:r w:rsidRPr="00975AB0">
        <w:rPr>
          <w:rFonts w:cs="Lucida Sans Unicode"/>
          <w:b/>
          <w:bCs/>
        </w:rPr>
        <w:t xml:space="preserve">-lijns) controle bij de normen die worden getoetst op opzet, bestaan en werking, </w:t>
      </w:r>
      <w:r w:rsidRPr="00975AB0">
        <w:rPr>
          <w:rFonts w:cs="Lucida Sans Unicode"/>
          <w:b/>
          <w:bCs/>
          <w:u w:val="single"/>
        </w:rPr>
        <w:t>is vooralsnog een wenselijkheid en geen verplichting</w:t>
      </w:r>
      <w:r w:rsidR="00F16767" w:rsidRPr="00975AB0">
        <w:rPr>
          <w:rFonts w:cs="Lucida Sans Unicode"/>
          <w:b/>
          <w:bCs/>
          <w:u w:val="single"/>
        </w:rPr>
        <w:t xml:space="preserve"> (zie ook paragraaf 2.2.2)</w:t>
      </w:r>
      <w:r w:rsidRPr="00975AB0">
        <w:rPr>
          <w:rFonts w:cs="Lucida Sans Unicode"/>
          <w:b/>
          <w:bCs/>
        </w:rPr>
        <w:t>.</w:t>
      </w:r>
    </w:p>
    <w:tbl>
      <w:tblPr>
        <w:tblStyle w:val="Tabelraster"/>
        <w:tblW w:w="14029" w:type="dxa"/>
        <w:tblLayout w:type="fixed"/>
        <w:tblLook w:val="04A0" w:firstRow="1" w:lastRow="0" w:firstColumn="1" w:lastColumn="0" w:noHBand="0" w:noVBand="1"/>
      </w:tblPr>
      <w:tblGrid>
        <w:gridCol w:w="1183"/>
        <w:gridCol w:w="4908"/>
        <w:gridCol w:w="1701"/>
        <w:gridCol w:w="6237"/>
      </w:tblGrid>
      <w:tr w:rsidR="00A87FD8" w:rsidRPr="00975AB0" w14:paraId="1A40AF53" w14:textId="77777777" w:rsidTr="00504C20">
        <w:trPr>
          <w:tblHeader/>
        </w:trPr>
        <w:tc>
          <w:tcPr>
            <w:tcW w:w="14029" w:type="dxa"/>
            <w:gridSpan w:val="4"/>
            <w:shd w:val="clear" w:color="auto" w:fill="17365D" w:themeFill="text2" w:themeFillShade="BF"/>
          </w:tcPr>
          <w:p w14:paraId="3BBE9AAD" w14:textId="56BD2EA5" w:rsidR="00A87FD8" w:rsidRPr="00975AB0" w:rsidRDefault="00A87FD8" w:rsidP="00504C20">
            <w:pPr>
              <w:spacing w:before="0" w:after="0" w:line="240" w:lineRule="auto"/>
              <w:contextualSpacing/>
              <w:rPr>
                <w:rFonts w:cs="Lucida Sans Unicode"/>
                <w:color w:val="FFFFFF" w:themeColor="background1"/>
              </w:rPr>
            </w:pPr>
            <w:r w:rsidRPr="00975AB0">
              <w:rPr>
                <w:rFonts w:cs="Lucida Sans Unicode"/>
                <w:color w:val="FFFFFF" w:themeColor="background1"/>
              </w:rPr>
              <w:t>Bijlage 3 - Guidance bij de te onderzoeken DigiD beheersingsmaatregelen</w:t>
            </w:r>
            <w:r w:rsidR="00246D37" w:rsidRPr="00975AB0">
              <w:rPr>
                <w:rFonts w:cs="Lucida Sans Unicode"/>
                <w:color w:val="FFFFFF" w:themeColor="background1"/>
              </w:rPr>
              <w:t xml:space="preserve"> (opzet</w:t>
            </w:r>
            <w:r w:rsidR="00AC2C5E" w:rsidRPr="00975AB0">
              <w:rPr>
                <w:rFonts w:cs="Lucida Sans Unicode"/>
                <w:color w:val="FFFFFF" w:themeColor="background1"/>
              </w:rPr>
              <w:t xml:space="preserve">, </w:t>
            </w:r>
            <w:r w:rsidR="00246D37" w:rsidRPr="00975AB0">
              <w:rPr>
                <w:rFonts w:cs="Lucida Sans Unicode"/>
                <w:color w:val="FFFFFF" w:themeColor="background1"/>
              </w:rPr>
              <w:t>bestaan</w:t>
            </w:r>
            <w:r w:rsidR="00AC2C5E" w:rsidRPr="00975AB0">
              <w:rPr>
                <w:rFonts w:cs="Lucida Sans Unicode"/>
                <w:color w:val="FFFFFF" w:themeColor="background1"/>
              </w:rPr>
              <w:t xml:space="preserve"> en werking</w:t>
            </w:r>
            <w:r w:rsidR="00246D37" w:rsidRPr="00975AB0">
              <w:rPr>
                <w:rFonts w:cs="Lucida Sans Unicode"/>
                <w:color w:val="FFFFFF" w:themeColor="background1"/>
              </w:rPr>
              <w:t>)</w:t>
            </w:r>
          </w:p>
        </w:tc>
      </w:tr>
      <w:tr w:rsidR="00A87FD8" w:rsidRPr="00975AB0" w14:paraId="109984A4" w14:textId="77777777" w:rsidTr="00504C20">
        <w:trPr>
          <w:tblHeader/>
        </w:trPr>
        <w:tc>
          <w:tcPr>
            <w:tcW w:w="1183" w:type="dxa"/>
            <w:shd w:val="clear" w:color="auto" w:fill="17365D" w:themeFill="text2" w:themeFillShade="BF"/>
          </w:tcPr>
          <w:p w14:paraId="3E92B9C7" w14:textId="77777777" w:rsidR="00A87FD8" w:rsidRPr="00975AB0" w:rsidRDefault="00A87FD8" w:rsidP="00504C20">
            <w:pPr>
              <w:spacing w:before="0" w:after="0" w:line="240" w:lineRule="auto"/>
              <w:contextualSpacing/>
              <w:rPr>
                <w:rFonts w:cs="Lucida Sans Unicode"/>
                <w:color w:val="FFFFFF" w:themeColor="background1"/>
              </w:rPr>
            </w:pPr>
            <w:r w:rsidRPr="00975AB0">
              <w:rPr>
                <w:rFonts w:cs="Lucida Sans Unicode"/>
                <w:color w:val="FFFFFF" w:themeColor="background1"/>
              </w:rPr>
              <w:t>Ref</w:t>
            </w:r>
          </w:p>
        </w:tc>
        <w:tc>
          <w:tcPr>
            <w:tcW w:w="4908" w:type="dxa"/>
            <w:shd w:val="clear" w:color="auto" w:fill="17365D" w:themeFill="text2" w:themeFillShade="BF"/>
          </w:tcPr>
          <w:p w14:paraId="1DEDCABB" w14:textId="77777777" w:rsidR="00A87FD8" w:rsidRPr="00975AB0" w:rsidRDefault="00A87FD8" w:rsidP="00504C20">
            <w:pPr>
              <w:spacing w:before="0" w:after="0" w:line="240" w:lineRule="auto"/>
              <w:contextualSpacing/>
              <w:rPr>
                <w:rFonts w:cs="Lucida Sans Unicode"/>
                <w:color w:val="FFFFFF" w:themeColor="background1"/>
              </w:rPr>
            </w:pPr>
            <w:r w:rsidRPr="00975AB0">
              <w:rPr>
                <w:rFonts w:cs="Lucida Sans Unicode"/>
                <w:color w:val="FFFFFF" w:themeColor="background1"/>
              </w:rPr>
              <w:t>Beveiligingsrichtlijn</w:t>
            </w:r>
          </w:p>
        </w:tc>
        <w:tc>
          <w:tcPr>
            <w:tcW w:w="1701" w:type="dxa"/>
            <w:shd w:val="clear" w:color="auto" w:fill="17365D" w:themeFill="text2" w:themeFillShade="BF"/>
          </w:tcPr>
          <w:p w14:paraId="46872DB1" w14:textId="77777777" w:rsidR="00A87FD8" w:rsidRPr="00975AB0" w:rsidRDefault="00A87FD8" w:rsidP="00504C20">
            <w:pPr>
              <w:spacing w:before="0" w:after="0" w:line="240" w:lineRule="auto"/>
              <w:contextualSpacing/>
              <w:rPr>
                <w:rFonts w:cs="Lucida Sans Unicode"/>
                <w:color w:val="FFFFFF" w:themeColor="background1"/>
              </w:rPr>
            </w:pPr>
            <w:r w:rsidRPr="00975AB0">
              <w:rPr>
                <w:rFonts w:cs="Lucida Sans Unicode"/>
                <w:color w:val="FFFFFF" w:themeColor="background1"/>
              </w:rPr>
              <w:t>Type</w:t>
            </w:r>
          </w:p>
        </w:tc>
        <w:tc>
          <w:tcPr>
            <w:tcW w:w="6237" w:type="dxa"/>
            <w:shd w:val="clear" w:color="auto" w:fill="17365D" w:themeFill="text2" w:themeFillShade="BF"/>
          </w:tcPr>
          <w:p w14:paraId="4AF0BD43" w14:textId="77777777" w:rsidR="00A87FD8" w:rsidRPr="00975AB0" w:rsidRDefault="00A87FD8" w:rsidP="00504C20">
            <w:pPr>
              <w:spacing w:before="0" w:after="0" w:line="240" w:lineRule="auto"/>
              <w:contextualSpacing/>
              <w:rPr>
                <w:rFonts w:cs="Lucida Sans Unicode"/>
                <w:color w:val="FFFFFF" w:themeColor="background1"/>
              </w:rPr>
            </w:pPr>
            <w:r w:rsidRPr="00975AB0">
              <w:rPr>
                <w:rFonts w:cs="Lucida Sans Unicode"/>
                <w:color w:val="FFFFFF" w:themeColor="background1"/>
              </w:rPr>
              <w:t>Handreiking voor de IT-auditor</w:t>
            </w:r>
          </w:p>
        </w:tc>
      </w:tr>
      <w:tr w:rsidR="00A87FD8" w:rsidRPr="00975AB0" w14:paraId="7CC9E56A" w14:textId="77777777" w:rsidTr="00504C20">
        <w:tc>
          <w:tcPr>
            <w:tcW w:w="1183" w:type="dxa"/>
          </w:tcPr>
          <w:p w14:paraId="6C823E20" w14:textId="77777777" w:rsidR="00A87FD8" w:rsidRPr="00975AB0" w:rsidRDefault="00A87FD8" w:rsidP="00504C20">
            <w:pPr>
              <w:spacing w:before="0" w:after="0" w:line="240" w:lineRule="auto"/>
              <w:contextualSpacing/>
              <w:rPr>
                <w:rFonts w:cs="Lucida Sans Unicode"/>
              </w:rPr>
            </w:pPr>
            <w:r w:rsidRPr="00975AB0">
              <w:rPr>
                <w:rFonts w:cs="Lucida Sans Unicode"/>
              </w:rPr>
              <w:t>B.01</w:t>
            </w:r>
          </w:p>
        </w:tc>
        <w:tc>
          <w:tcPr>
            <w:tcW w:w="4908" w:type="dxa"/>
          </w:tcPr>
          <w:p w14:paraId="5B963474" w14:textId="77777777" w:rsidR="00A87FD8" w:rsidRPr="00975AB0" w:rsidRDefault="00A87FD8" w:rsidP="00504C20">
            <w:pPr>
              <w:spacing w:before="0" w:after="0" w:line="240" w:lineRule="auto"/>
              <w:contextualSpacing/>
              <w:rPr>
                <w:rFonts w:cs="Lucida Sans Unicode"/>
              </w:rPr>
            </w:pPr>
            <w:r w:rsidRPr="00975AB0">
              <w:rPr>
                <w:rFonts w:cs="Lucida Sans Unicode"/>
              </w:rPr>
              <w:t xml:space="preserve">De organisatie formuleert een informatie-beveiligingsbeleid en besteedt hierin specifiek aandacht aan webapplicatie-gerelateerde onderwerpen zoals </w:t>
            </w:r>
            <w:r w:rsidRPr="00975AB0">
              <w:rPr>
                <w:rFonts w:cs="Lucida Sans Unicode"/>
              </w:rPr>
              <w:lastRenderedPageBreak/>
              <w:t>dataclassificatie, toegangsvoorziening en kwetsbaarhedenbeheer.</w:t>
            </w:r>
          </w:p>
          <w:p w14:paraId="2C673676" w14:textId="77777777" w:rsidR="00A87FD8" w:rsidRPr="00975AB0" w:rsidRDefault="00A87FD8" w:rsidP="00504C20">
            <w:pPr>
              <w:spacing w:before="0" w:after="0" w:line="240" w:lineRule="auto"/>
              <w:contextualSpacing/>
              <w:rPr>
                <w:rFonts w:cs="Lucida Sans Unicode"/>
              </w:rPr>
            </w:pPr>
          </w:p>
          <w:p w14:paraId="0EA10B10" w14:textId="77777777" w:rsidR="00A87FD8" w:rsidRPr="00975AB0" w:rsidRDefault="00A87FD8" w:rsidP="00504C20">
            <w:pPr>
              <w:spacing w:before="0" w:after="0" w:line="240" w:lineRule="auto"/>
              <w:contextualSpacing/>
              <w:rPr>
                <w:rFonts w:cs="Lucida Sans Unicode"/>
                <w:u w:val="single"/>
              </w:rPr>
            </w:pPr>
            <w:r w:rsidRPr="00975AB0">
              <w:rPr>
                <w:rFonts w:cs="Lucida Sans Unicode"/>
                <w:u w:val="single"/>
              </w:rPr>
              <w:t>Doelstelling:</w:t>
            </w:r>
          </w:p>
          <w:p w14:paraId="53320F25" w14:textId="77777777" w:rsidR="00A87FD8" w:rsidRPr="00975AB0" w:rsidRDefault="00A87FD8" w:rsidP="00504C20">
            <w:pPr>
              <w:spacing w:before="0" w:after="0" w:line="240" w:lineRule="auto"/>
              <w:contextualSpacing/>
              <w:rPr>
                <w:rFonts w:cs="Lucida Sans Unicode"/>
              </w:rPr>
            </w:pPr>
            <w:r w:rsidRPr="00975AB0">
              <w:rPr>
                <w:rFonts w:cs="Lucida Sans Unicode"/>
              </w:rPr>
              <w:t>Het zorgen voor specifieke management aandacht in het beveiligingsproces voor de webapplicaties van de organisatie.</w:t>
            </w:r>
          </w:p>
        </w:tc>
        <w:tc>
          <w:tcPr>
            <w:tcW w:w="1701" w:type="dxa"/>
          </w:tcPr>
          <w:p w14:paraId="427BF055" w14:textId="77777777" w:rsidR="00A87FD8" w:rsidRPr="00975AB0" w:rsidRDefault="00A87FD8" w:rsidP="00504C20">
            <w:pPr>
              <w:spacing w:before="0" w:after="0" w:line="240" w:lineRule="auto"/>
              <w:contextualSpacing/>
              <w:rPr>
                <w:rFonts w:cs="Lucida Sans Unicode"/>
              </w:rPr>
            </w:pPr>
            <w:r w:rsidRPr="00975AB0">
              <w:rPr>
                <w:rFonts w:cs="Lucida Sans Unicode"/>
              </w:rPr>
              <w:lastRenderedPageBreak/>
              <w:t>Governance</w:t>
            </w:r>
          </w:p>
        </w:tc>
        <w:tc>
          <w:tcPr>
            <w:tcW w:w="6237" w:type="dxa"/>
          </w:tcPr>
          <w:p w14:paraId="27BFCA51" w14:textId="77777777" w:rsidR="00A87FD8" w:rsidRPr="00975AB0" w:rsidRDefault="00A87FD8" w:rsidP="00504C20">
            <w:pPr>
              <w:autoSpaceDE w:val="0"/>
              <w:autoSpaceDN w:val="0"/>
              <w:adjustRightInd w:val="0"/>
              <w:spacing w:before="0" w:after="0" w:line="240" w:lineRule="auto"/>
              <w:rPr>
                <w:rFonts w:cs="Lucida Sans Unicode"/>
                <w:szCs w:val="18"/>
                <w:u w:val="single"/>
              </w:rPr>
            </w:pPr>
            <w:r w:rsidRPr="00975AB0">
              <w:rPr>
                <w:rFonts w:cs="Lucida Sans Unicode"/>
                <w:szCs w:val="18"/>
                <w:u w:val="single"/>
              </w:rPr>
              <w:t>Betrokken rol(len):</w:t>
            </w:r>
          </w:p>
          <w:p w14:paraId="03C14C50" w14:textId="150E9A5F" w:rsidR="00A87FD8" w:rsidRPr="00975AB0" w:rsidRDefault="00A87FD8" w:rsidP="002E529F">
            <w:pPr>
              <w:pStyle w:val="Lijstalinea"/>
              <w:numPr>
                <w:ilvl w:val="0"/>
                <w:numId w:val="5"/>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 xml:space="preserve">Applicatie-, hosting- of </w:t>
            </w:r>
            <w:r w:rsidR="00C103A7" w:rsidRPr="00975AB0">
              <w:rPr>
                <w:rFonts w:cs="Lucida Sans Unicode"/>
                <w:szCs w:val="18"/>
                <w:lang w:val="en-US"/>
              </w:rPr>
              <w:t>SaaS</w:t>
            </w:r>
            <w:r w:rsidRPr="00975AB0">
              <w:rPr>
                <w:rFonts w:cs="Lucida Sans Unicode"/>
                <w:szCs w:val="18"/>
                <w:lang w:val="en-US"/>
              </w:rPr>
              <w:t>-leverancier.</w:t>
            </w:r>
          </w:p>
          <w:p w14:paraId="7FA2F76F" w14:textId="138E5D38" w:rsidR="007753E5" w:rsidRPr="00975AB0" w:rsidRDefault="00AA08A0" w:rsidP="002E529F">
            <w:pPr>
              <w:pStyle w:val="Lijstalinea"/>
              <w:numPr>
                <w:ilvl w:val="0"/>
                <w:numId w:val="5"/>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29994619" w14:textId="37CEA3CC" w:rsidR="00A87FD8" w:rsidRPr="00975AB0" w:rsidRDefault="006D229E" w:rsidP="002E529F">
            <w:pPr>
              <w:pStyle w:val="Lijstalinea"/>
              <w:numPr>
                <w:ilvl w:val="0"/>
                <w:numId w:val="5"/>
              </w:numPr>
              <w:autoSpaceDE w:val="0"/>
              <w:autoSpaceDN w:val="0"/>
              <w:adjustRightInd w:val="0"/>
              <w:spacing w:before="0" w:after="0" w:line="240" w:lineRule="auto"/>
              <w:rPr>
                <w:rFonts w:cs="Lucida Sans Unicode"/>
                <w:szCs w:val="18"/>
              </w:rPr>
            </w:pPr>
            <w:r w:rsidRPr="00975AB0">
              <w:rPr>
                <w:rFonts w:cs="Lucida Sans Unicode"/>
                <w:szCs w:val="18"/>
              </w:rPr>
              <w:t>Dienstverlener</w:t>
            </w:r>
            <w:r w:rsidR="00445B32" w:rsidRPr="00975AB0">
              <w:rPr>
                <w:rFonts w:cs="Lucida Sans Unicode"/>
                <w:szCs w:val="18"/>
              </w:rPr>
              <w:t xml:space="preserve"> van </w:t>
            </w:r>
            <w:r w:rsidR="00B4613F" w:rsidRPr="00975AB0">
              <w:rPr>
                <w:rFonts w:cs="Lucida Sans Unicode"/>
                <w:szCs w:val="18"/>
              </w:rPr>
              <w:t xml:space="preserve">de </w:t>
            </w:r>
            <w:r w:rsidR="00445B32" w:rsidRPr="00975AB0">
              <w:rPr>
                <w:rFonts w:cs="Lucida Sans Unicode"/>
                <w:szCs w:val="18"/>
              </w:rPr>
              <w:t>DigiD aansluiting</w:t>
            </w:r>
            <w:r w:rsidR="00A87FD8" w:rsidRPr="00975AB0">
              <w:rPr>
                <w:rFonts w:cs="Lucida Sans Unicode"/>
                <w:szCs w:val="18"/>
              </w:rPr>
              <w:t>.</w:t>
            </w:r>
          </w:p>
          <w:p w14:paraId="7822E6EC" w14:textId="77777777" w:rsidR="00A87FD8" w:rsidRPr="00975AB0" w:rsidRDefault="00A87FD8" w:rsidP="00504C20">
            <w:pPr>
              <w:autoSpaceDE w:val="0"/>
              <w:autoSpaceDN w:val="0"/>
              <w:adjustRightInd w:val="0"/>
              <w:spacing w:before="0" w:after="0" w:line="240" w:lineRule="auto"/>
              <w:rPr>
                <w:rFonts w:cs="Lucida Sans Unicode"/>
                <w:szCs w:val="18"/>
              </w:rPr>
            </w:pPr>
          </w:p>
          <w:p w14:paraId="6E01F4A0" w14:textId="77777777" w:rsidR="00A87FD8" w:rsidRPr="00975AB0" w:rsidRDefault="00A87FD8" w:rsidP="00504C20">
            <w:pPr>
              <w:autoSpaceDE w:val="0"/>
              <w:autoSpaceDN w:val="0"/>
              <w:adjustRightInd w:val="0"/>
              <w:spacing w:before="0" w:after="0" w:line="240" w:lineRule="auto"/>
              <w:rPr>
                <w:rFonts w:cs="Lucida Sans Unicode"/>
                <w:szCs w:val="18"/>
                <w:u w:val="single"/>
              </w:rPr>
            </w:pPr>
            <w:r w:rsidRPr="00975AB0">
              <w:rPr>
                <w:rFonts w:cs="Lucida Sans Unicode"/>
                <w:szCs w:val="18"/>
                <w:u w:val="single"/>
              </w:rPr>
              <w:t>Scope:</w:t>
            </w:r>
          </w:p>
          <w:p w14:paraId="5C1298EE" w14:textId="77777777" w:rsidR="00A87FD8" w:rsidRPr="00975AB0" w:rsidRDefault="00A87FD8" w:rsidP="002E529F">
            <w:pPr>
              <w:pStyle w:val="Lijstalinea"/>
              <w:numPr>
                <w:ilvl w:val="0"/>
                <w:numId w:val="6"/>
              </w:numPr>
              <w:autoSpaceDE w:val="0"/>
              <w:autoSpaceDN w:val="0"/>
              <w:adjustRightInd w:val="0"/>
              <w:spacing w:before="0" w:after="0" w:line="240" w:lineRule="auto"/>
              <w:rPr>
                <w:rFonts w:cs="Lucida Sans Unicode"/>
                <w:szCs w:val="18"/>
              </w:rPr>
            </w:pPr>
            <w:r w:rsidRPr="00975AB0">
              <w:rPr>
                <w:rFonts w:cs="Lucida Sans Unicode"/>
                <w:szCs w:val="18"/>
              </w:rPr>
              <w:t>De DigiD webapplicatie en de infrastructuur voor het netwerksegment met de DigiD webapplicatie.</w:t>
            </w:r>
          </w:p>
          <w:p w14:paraId="7E0C68F1" w14:textId="77777777" w:rsidR="00866F0A" w:rsidRPr="00975AB0" w:rsidRDefault="00866F0A" w:rsidP="00866F0A">
            <w:pPr>
              <w:autoSpaceDE w:val="0"/>
              <w:autoSpaceDN w:val="0"/>
              <w:adjustRightInd w:val="0"/>
              <w:spacing w:before="0" w:after="0" w:line="240" w:lineRule="auto"/>
              <w:rPr>
                <w:rFonts w:cs="Lucida Sans Unicode"/>
                <w:szCs w:val="18"/>
              </w:rPr>
            </w:pPr>
          </w:p>
          <w:p w14:paraId="1BDC834F" w14:textId="77777777" w:rsidR="00866F0A" w:rsidRPr="00975AB0" w:rsidRDefault="00866F0A" w:rsidP="00866F0A">
            <w:pPr>
              <w:spacing w:before="0" w:after="0" w:line="240" w:lineRule="auto"/>
              <w:rPr>
                <w:rFonts w:cs="Lucida Sans Unicode"/>
                <w:u w:val="single"/>
              </w:rPr>
            </w:pPr>
            <w:r w:rsidRPr="00975AB0">
              <w:rPr>
                <w:rFonts w:cs="Lucida Sans Unicode"/>
                <w:u w:val="single"/>
              </w:rPr>
              <w:t xml:space="preserve">Diepgang: </w:t>
            </w:r>
          </w:p>
          <w:p w14:paraId="75A63D0C" w14:textId="77777777" w:rsidR="00866F0A" w:rsidRPr="00975AB0" w:rsidRDefault="00866F0A"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5081D793" w14:textId="77777777" w:rsidR="00A87FD8" w:rsidRPr="00975AB0" w:rsidRDefault="00A87FD8" w:rsidP="00504C20">
            <w:pPr>
              <w:autoSpaceDE w:val="0"/>
              <w:autoSpaceDN w:val="0"/>
              <w:adjustRightInd w:val="0"/>
              <w:spacing w:before="0" w:after="0" w:line="240" w:lineRule="auto"/>
              <w:rPr>
                <w:rFonts w:cs="Lucida Sans Unicode"/>
                <w:szCs w:val="18"/>
              </w:rPr>
            </w:pPr>
          </w:p>
          <w:p w14:paraId="2037F892" w14:textId="77777777" w:rsidR="00A87FD8" w:rsidRPr="00975AB0" w:rsidRDefault="00A87FD8" w:rsidP="00504C20">
            <w:pPr>
              <w:autoSpaceDE w:val="0"/>
              <w:autoSpaceDN w:val="0"/>
              <w:adjustRightInd w:val="0"/>
              <w:spacing w:before="0" w:after="0" w:line="240" w:lineRule="auto"/>
              <w:rPr>
                <w:rFonts w:cs="Lucida Sans Unicode"/>
                <w:szCs w:val="18"/>
                <w:u w:val="single"/>
              </w:rPr>
            </w:pPr>
            <w:r w:rsidRPr="00975AB0">
              <w:rPr>
                <w:rFonts w:cs="Lucida Sans Unicode"/>
                <w:szCs w:val="18"/>
                <w:u w:val="single"/>
              </w:rPr>
              <w:t>Nadere toelichting:</w:t>
            </w:r>
          </w:p>
          <w:p w14:paraId="1E47CE89" w14:textId="77777777" w:rsidR="00A87FD8" w:rsidRPr="00975AB0" w:rsidRDefault="00A87FD8" w:rsidP="00504C20">
            <w:pPr>
              <w:autoSpaceDE w:val="0"/>
              <w:autoSpaceDN w:val="0"/>
              <w:adjustRightInd w:val="0"/>
              <w:spacing w:before="0" w:after="0" w:line="240" w:lineRule="auto"/>
              <w:rPr>
                <w:rFonts w:cs="Lucida Sans Unicode"/>
                <w:szCs w:val="18"/>
              </w:rPr>
            </w:pPr>
            <w:r w:rsidRPr="00975AB0">
              <w:rPr>
                <w:rFonts w:cs="Lucida Sans Unicode"/>
                <w:szCs w:val="18"/>
              </w:rPr>
              <w:t>De focus ligt op het vaststellen dat het eigenaarschap van de DigiD webapplicatie is georganiseerd, bevoegdheden aan de eigenaar zijn toegekend en dat de organisatie beschikt over een geactualiseerd (minimaal eenmaal in de 5 jaar dan wel bij grote organisatiewijzigingen en/of wijzingen in de ICT) informatiebeveiligingsbeleid. Het informatiebeveiligingsbeleid bevat (expliciet) het beleid over de bescherming van de eigen Informatiehuishouding in relatie tot de eigen delen van de DigiD webapplicatie en/of de infrastructuur voor het netwerksegment met de DigiD webapplicatie.</w:t>
            </w:r>
          </w:p>
          <w:p w14:paraId="1F0ECA50" w14:textId="77777777" w:rsidR="00866F0A" w:rsidRPr="00975AB0" w:rsidRDefault="00866F0A" w:rsidP="00504C20">
            <w:pPr>
              <w:autoSpaceDE w:val="0"/>
              <w:autoSpaceDN w:val="0"/>
              <w:adjustRightInd w:val="0"/>
              <w:spacing w:before="0" w:after="0" w:line="240" w:lineRule="auto"/>
              <w:rPr>
                <w:rFonts w:cs="Lucida Sans Unicode"/>
                <w:szCs w:val="18"/>
              </w:rPr>
            </w:pPr>
          </w:p>
          <w:p w14:paraId="61D43EE0" w14:textId="77777777" w:rsidR="00A87FD8" w:rsidRPr="00975AB0" w:rsidRDefault="00A87FD8" w:rsidP="00504C20">
            <w:pPr>
              <w:autoSpaceDE w:val="0"/>
              <w:autoSpaceDN w:val="0"/>
              <w:adjustRightInd w:val="0"/>
              <w:spacing w:before="0" w:after="0" w:line="240" w:lineRule="auto"/>
              <w:rPr>
                <w:rFonts w:cs="Lucida Sans Unicode"/>
                <w:szCs w:val="18"/>
                <w:u w:val="single"/>
              </w:rPr>
            </w:pPr>
            <w:r w:rsidRPr="00975AB0">
              <w:rPr>
                <w:rFonts w:cs="Lucida Sans Unicode"/>
                <w:szCs w:val="18"/>
                <w:u w:val="single"/>
              </w:rPr>
              <w:t>Test aanpak:</w:t>
            </w:r>
          </w:p>
          <w:p w14:paraId="267CF63C" w14:textId="65EC8415" w:rsidR="00A87FD8" w:rsidRPr="00975AB0" w:rsidRDefault="00A87FD8" w:rsidP="002E529F">
            <w:pPr>
              <w:pStyle w:val="Lijstalinea"/>
              <w:numPr>
                <w:ilvl w:val="0"/>
                <w:numId w:val="6"/>
              </w:numPr>
              <w:autoSpaceDE w:val="0"/>
              <w:autoSpaceDN w:val="0"/>
              <w:adjustRightInd w:val="0"/>
              <w:spacing w:before="0" w:after="0" w:line="240" w:lineRule="auto"/>
              <w:rPr>
                <w:rFonts w:cs="Lucida Sans Unicode"/>
                <w:szCs w:val="18"/>
              </w:rPr>
            </w:pPr>
            <w:r w:rsidRPr="00975AB0">
              <w:rPr>
                <w:rFonts w:cs="Lucida Sans Unicode"/>
                <w:szCs w:val="18"/>
              </w:rPr>
              <w:lastRenderedPageBreak/>
              <w:t xml:space="preserve">Stel vast dat de </w:t>
            </w:r>
            <w:r w:rsidR="006D229E" w:rsidRPr="00975AB0">
              <w:rPr>
                <w:rFonts w:cs="Lucida Sans Unicode"/>
                <w:szCs w:val="18"/>
              </w:rPr>
              <w:t>dienstverlener</w:t>
            </w:r>
            <w:r w:rsidRPr="00975AB0">
              <w:rPr>
                <w:rFonts w:cs="Lucida Sans Unicode"/>
                <w:szCs w:val="18"/>
              </w:rPr>
              <w:t xml:space="preserve"> van de DigiD aansluiting het eigenaarschap t.a.v.de DigiD webapplicatie adequaat op een hoog organisatorisch niveau heeft ingericht en dat de eigenaar passende bevoegdheden heeft. </w:t>
            </w:r>
          </w:p>
          <w:p w14:paraId="22FF33FD" w14:textId="77777777" w:rsidR="00A87FD8" w:rsidRPr="00975AB0" w:rsidRDefault="00A87FD8" w:rsidP="002E529F">
            <w:pPr>
              <w:pStyle w:val="Lijstalinea"/>
              <w:numPr>
                <w:ilvl w:val="0"/>
                <w:numId w:val="6"/>
              </w:numPr>
              <w:autoSpaceDE w:val="0"/>
              <w:autoSpaceDN w:val="0"/>
              <w:adjustRightInd w:val="0"/>
              <w:spacing w:before="0" w:after="0" w:line="240" w:lineRule="auto"/>
              <w:rPr>
                <w:rFonts w:cs="Lucida Sans Unicode"/>
                <w:szCs w:val="18"/>
              </w:rPr>
            </w:pPr>
            <w:r w:rsidRPr="00975AB0">
              <w:rPr>
                <w:rFonts w:cs="Lucida Sans Unicode"/>
                <w:szCs w:val="18"/>
              </w:rPr>
              <w:t xml:space="preserve">Stel vast dat in het informatiebeveiligingsbeleid, of in een hiervoor apart ontwikkeld beleid, expliciet aandacht is besteed aan het stelsel van beveiligingsmaatregelen t.a.v. webapplicaties en/of de infrastructuren voor de netwerksegmenten met webapplicaties in het algemeen, en DigiD en andere authenticatie- en identificatiediensten in het bijzonder. </w:t>
            </w:r>
          </w:p>
          <w:p w14:paraId="337A42BC" w14:textId="12B01878" w:rsidR="00A87FD8" w:rsidRPr="00975AB0" w:rsidRDefault="00A87FD8" w:rsidP="002E529F">
            <w:pPr>
              <w:pStyle w:val="Lijstalinea"/>
              <w:numPr>
                <w:ilvl w:val="0"/>
                <w:numId w:val="6"/>
              </w:numPr>
              <w:autoSpaceDE w:val="0"/>
              <w:autoSpaceDN w:val="0"/>
              <w:adjustRightInd w:val="0"/>
              <w:spacing w:before="0" w:after="0" w:line="240" w:lineRule="auto"/>
              <w:rPr>
                <w:rFonts w:cs="Lucida Sans Unicode"/>
                <w:szCs w:val="18"/>
              </w:rPr>
            </w:pPr>
            <w:r w:rsidRPr="00975AB0">
              <w:rPr>
                <w:rFonts w:cs="Lucida Sans Unicode"/>
                <w:szCs w:val="18"/>
              </w:rPr>
              <w:t xml:space="preserve">Stel vast dat </w:t>
            </w:r>
            <w:r w:rsidR="007765BF" w:rsidRPr="00975AB0">
              <w:rPr>
                <w:rFonts w:cs="Lucida Sans Unicode"/>
                <w:szCs w:val="18"/>
              </w:rPr>
              <w:t xml:space="preserve">de onderwerpen </w:t>
            </w:r>
            <w:r w:rsidRPr="00975AB0">
              <w:rPr>
                <w:rFonts w:cs="Lucida Sans Unicode"/>
                <w:szCs w:val="18"/>
              </w:rPr>
              <w:t>dataclassificatie (zie U/WA.05), toegangsvoorziening (zie U/TV.01) en kwetsbaarhedenbeheer (zie U/PW.07, U/NW.06, C.03 en C.09) zijn geadresseerd.</w:t>
            </w:r>
          </w:p>
          <w:p w14:paraId="745EE742" w14:textId="77777777" w:rsidR="00A87FD8" w:rsidRPr="00975AB0" w:rsidRDefault="00A87FD8" w:rsidP="002E529F">
            <w:pPr>
              <w:pStyle w:val="Lijstalinea"/>
              <w:numPr>
                <w:ilvl w:val="0"/>
                <w:numId w:val="6"/>
              </w:numPr>
              <w:autoSpaceDE w:val="0"/>
              <w:autoSpaceDN w:val="0"/>
              <w:adjustRightInd w:val="0"/>
              <w:spacing w:before="0" w:after="0" w:line="240" w:lineRule="auto"/>
              <w:rPr>
                <w:rFonts w:cs="Lucida Sans Unicode"/>
                <w:szCs w:val="18"/>
              </w:rPr>
            </w:pPr>
            <w:r w:rsidRPr="00975AB0">
              <w:rPr>
                <w:rFonts w:cs="Lucida Sans Unicode"/>
                <w:szCs w:val="18"/>
              </w:rPr>
              <w:t>Stel vast dat het informatiebeveiligingsbeleid door het verantwoordelijk hoger management is vastgesteld en actief wordt uitgedragen, alsmede bekend is bij functionarissen betrokken bij webapplicatie gerelateerde onderwerpen.</w:t>
            </w:r>
          </w:p>
          <w:p w14:paraId="77DABB52" w14:textId="77777777" w:rsidR="00A87FD8" w:rsidRPr="00975AB0" w:rsidRDefault="00A87FD8" w:rsidP="002E529F">
            <w:pPr>
              <w:pStyle w:val="Lijstalinea"/>
              <w:numPr>
                <w:ilvl w:val="0"/>
                <w:numId w:val="6"/>
              </w:numPr>
              <w:autoSpaceDE w:val="0"/>
              <w:autoSpaceDN w:val="0"/>
              <w:adjustRightInd w:val="0"/>
              <w:spacing w:before="0" w:after="0" w:line="240" w:lineRule="auto"/>
              <w:rPr>
                <w:rFonts w:cs="Lucida Sans Unicode"/>
                <w:szCs w:val="18"/>
              </w:rPr>
            </w:pPr>
            <w:r w:rsidRPr="00975AB0">
              <w:rPr>
                <w:rFonts w:cs="Lucida Sans Unicode"/>
                <w:szCs w:val="18"/>
              </w:rPr>
              <w:lastRenderedPageBreak/>
              <w:t xml:space="preserve">Stel vast dat het verantwoordelijk hoger management periodiek rapportages ontvangt inzake informatiebeveiliging en indien nodig hierop acteert. </w:t>
            </w:r>
          </w:p>
          <w:p w14:paraId="1D512BCE" w14:textId="77777777" w:rsidR="00A87FD8" w:rsidRPr="00975AB0" w:rsidRDefault="00A87FD8" w:rsidP="002E529F">
            <w:pPr>
              <w:pStyle w:val="Lijstalinea"/>
              <w:numPr>
                <w:ilvl w:val="0"/>
                <w:numId w:val="6"/>
              </w:numPr>
              <w:autoSpaceDE w:val="0"/>
              <w:autoSpaceDN w:val="0"/>
              <w:adjustRightInd w:val="0"/>
              <w:spacing w:before="0" w:after="0" w:line="240" w:lineRule="auto"/>
              <w:rPr>
                <w:rFonts w:cs="Lucida Sans Unicode"/>
                <w:szCs w:val="18"/>
              </w:rPr>
            </w:pPr>
            <w:r w:rsidRPr="00975AB0">
              <w:rPr>
                <w:rFonts w:cs="Lucida Sans Unicode"/>
                <w:szCs w:val="18"/>
              </w:rPr>
              <w:t>Stel vast dat het informatiebeveiligingsbeleid wordt geüpdatet conform de beleidscyclus van de organisatie, doch minimaal eens in de 5 jaar. Bij (tussentijdse) grote wijzigingen dient het informatiebeveiligingsbeleid te worden geactualiseerd.</w:t>
            </w:r>
          </w:p>
          <w:p w14:paraId="4E0A50C8" w14:textId="77777777" w:rsidR="00A87FD8" w:rsidRPr="00975AB0" w:rsidRDefault="00A87FD8" w:rsidP="002E529F">
            <w:pPr>
              <w:pStyle w:val="Lijstalinea"/>
              <w:numPr>
                <w:ilvl w:val="0"/>
                <w:numId w:val="6"/>
              </w:numPr>
              <w:autoSpaceDE w:val="0"/>
              <w:autoSpaceDN w:val="0"/>
              <w:adjustRightInd w:val="0"/>
              <w:spacing w:before="0" w:after="0" w:line="240" w:lineRule="auto"/>
              <w:rPr>
                <w:rFonts w:cs="Lucida Sans Unicode"/>
                <w:szCs w:val="18"/>
              </w:rPr>
            </w:pPr>
            <w:r w:rsidRPr="00975AB0">
              <w:rPr>
                <w:rFonts w:cs="Lucida Sans Unicode"/>
                <w:szCs w:val="18"/>
              </w:rPr>
              <w:t>Interview de verantwoordelijke functionarissen.</w:t>
            </w:r>
          </w:p>
        </w:tc>
      </w:tr>
      <w:tr w:rsidR="00A87FD8" w:rsidRPr="00975AB0" w14:paraId="0B71CF70" w14:textId="77777777" w:rsidTr="00504C20">
        <w:tc>
          <w:tcPr>
            <w:tcW w:w="1183" w:type="dxa"/>
          </w:tcPr>
          <w:p w14:paraId="68730EC3" w14:textId="77777777" w:rsidR="00A87FD8" w:rsidRPr="00975AB0" w:rsidRDefault="00A87FD8" w:rsidP="00504C20">
            <w:pPr>
              <w:spacing w:before="0" w:after="0" w:line="240" w:lineRule="auto"/>
              <w:contextualSpacing/>
              <w:rPr>
                <w:rFonts w:cs="Lucida Sans Unicode"/>
              </w:rPr>
            </w:pPr>
            <w:r w:rsidRPr="00975AB0">
              <w:rPr>
                <w:rFonts w:cs="Lucida Sans Unicode"/>
              </w:rPr>
              <w:lastRenderedPageBreak/>
              <w:t>B.05</w:t>
            </w:r>
          </w:p>
        </w:tc>
        <w:tc>
          <w:tcPr>
            <w:tcW w:w="4908" w:type="dxa"/>
          </w:tcPr>
          <w:p w14:paraId="210A4767"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In een contract met een derde partij voor de uitbestede levering of beheer van een webapplicatie (als dienst) zijn de beveiligingseisen en -wensen vastgelegd en op het juiste (organisatorische) niveau vastgesteld.</w:t>
            </w:r>
          </w:p>
          <w:p w14:paraId="2261F7DC" w14:textId="77777777" w:rsidR="00A87FD8" w:rsidRPr="00975AB0" w:rsidRDefault="00A87FD8" w:rsidP="00504C20">
            <w:pPr>
              <w:spacing w:before="0" w:after="0" w:line="240" w:lineRule="auto"/>
              <w:contextualSpacing/>
              <w:rPr>
                <w:rFonts w:cs="Lucida Sans Unicode"/>
                <w:szCs w:val="18"/>
              </w:rPr>
            </w:pPr>
          </w:p>
          <w:p w14:paraId="236E8AAA"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62CA6A22" w14:textId="77777777" w:rsidR="00A87FD8" w:rsidRPr="00975AB0" w:rsidRDefault="00A87FD8" w:rsidP="00504C20">
            <w:pPr>
              <w:spacing w:before="0" w:after="0" w:line="240" w:lineRule="auto"/>
              <w:contextualSpacing/>
              <w:rPr>
                <w:rFonts w:cs="Lucida Sans Unicode"/>
              </w:rPr>
            </w:pPr>
            <w:r w:rsidRPr="00975AB0">
              <w:rPr>
                <w:rFonts w:cs="Lucida Sans Unicode"/>
                <w:szCs w:val="18"/>
              </w:rPr>
              <w:t>Het handhaven van het beveiligingsniveau, wanneer de verantwoordelijkheid voor de ontwikkeling en/of het beheer van de webapplicatie is uitbesteed aan een andere organisatie.</w:t>
            </w:r>
          </w:p>
        </w:tc>
        <w:tc>
          <w:tcPr>
            <w:tcW w:w="1701" w:type="dxa"/>
          </w:tcPr>
          <w:p w14:paraId="0A56740B" w14:textId="77777777" w:rsidR="00A87FD8" w:rsidRPr="00975AB0" w:rsidRDefault="00A87FD8" w:rsidP="00504C20">
            <w:pPr>
              <w:spacing w:before="0" w:after="0" w:line="240" w:lineRule="auto"/>
              <w:contextualSpacing/>
              <w:rPr>
                <w:rFonts w:cs="Lucida Sans Unicode"/>
              </w:rPr>
            </w:pPr>
            <w:r w:rsidRPr="00975AB0">
              <w:rPr>
                <w:rFonts w:cs="Lucida Sans Unicode"/>
              </w:rPr>
              <w:t>Governance</w:t>
            </w:r>
          </w:p>
        </w:tc>
        <w:tc>
          <w:tcPr>
            <w:tcW w:w="6237" w:type="dxa"/>
          </w:tcPr>
          <w:p w14:paraId="31AE8DBC"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Betrokken rol(len):</w:t>
            </w:r>
          </w:p>
          <w:p w14:paraId="10802092" w14:textId="2A4810F4"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lang w:val="en-GB"/>
              </w:rPr>
            </w:pPr>
            <w:r w:rsidRPr="00975AB0">
              <w:rPr>
                <w:rFonts w:cs="Lucida Sans Unicode"/>
                <w:szCs w:val="18"/>
                <w:lang w:val="en-GB"/>
              </w:rPr>
              <w:t xml:space="preserve">Applicatie-, hosting- of </w:t>
            </w:r>
            <w:r w:rsidR="00C103A7" w:rsidRPr="00975AB0">
              <w:rPr>
                <w:rFonts w:cs="Lucida Sans Unicode"/>
                <w:szCs w:val="18"/>
                <w:lang w:val="en-GB"/>
              </w:rPr>
              <w:t>SaaS</w:t>
            </w:r>
            <w:r w:rsidRPr="00975AB0">
              <w:rPr>
                <w:rFonts w:cs="Lucida Sans Unicode"/>
                <w:szCs w:val="18"/>
                <w:lang w:val="en-GB"/>
              </w:rPr>
              <w:t>-leverancier.</w:t>
            </w:r>
          </w:p>
          <w:p w14:paraId="742C2917" w14:textId="6A9BCD60" w:rsidR="00736A9D" w:rsidRPr="00975AB0" w:rsidRDefault="00AA08A0" w:rsidP="002E529F">
            <w:pPr>
              <w:pStyle w:val="Lijstalinea"/>
              <w:numPr>
                <w:ilvl w:val="0"/>
                <w:numId w:val="7"/>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1E6E2827" w14:textId="100D7DFB" w:rsidR="00A87FD8" w:rsidRPr="00975AB0" w:rsidRDefault="006D229E"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t>Dienstverlener</w:t>
            </w:r>
            <w:r w:rsidR="00B4613F" w:rsidRPr="00975AB0">
              <w:rPr>
                <w:rFonts w:cs="Lucida Sans Unicode"/>
                <w:szCs w:val="18"/>
              </w:rPr>
              <w:t xml:space="preserve"> van de DigiD aansluiting</w:t>
            </w:r>
            <w:r w:rsidR="00A87FD8" w:rsidRPr="00975AB0">
              <w:rPr>
                <w:rFonts w:cs="Lucida Sans Unicode"/>
                <w:szCs w:val="18"/>
              </w:rPr>
              <w:t>.</w:t>
            </w:r>
          </w:p>
          <w:p w14:paraId="030732F8"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463AFC8E"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Scope:</w:t>
            </w:r>
          </w:p>
          <w:p w14:paraId="5FF7B0B9" w14:textId="2633A961"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 xml:space="preserve">De contracten en/of Service Level Agreements voor de levering hosting-, applicatie- of </w:t>
            </w:r>
            <w:r w:rsidR="00C103A7" w:rsidRPr="00975AB0">
              <w:rPr>
                <w:rFonts w:cs="Lucida Sans Unicode"/>
                <w:szCs w:val="18"/>
              </w:rPr>
              <w:t>SaaS</w:t>
            </w:r>
            <w:r w:rsidRPr="00975AB0">
              <w:rPr>
                <w:rFonts w:cs="Lucida Sans Unicode"/>
                <w:szCs w:val="18"/>
              </w:rPr>
              <w:t>-diensten.</w:t>
            </w:r>
          </w:p>
          <w:p w14:paraId="772A0EE5" w14:textId="77777777" w:rsidR="001B5910" w:rsidRPr="00975AB0" w:rsidRDefault="001B5910" w:rsidP="001B5910">
            <w:pPr>
              <w:spacing w:before="0" w:after="0" w:line="240" w:lineRule="auto"/>
              <w:rPr>
                <w:rFonts w:cs="Lucida Sans Unicode"/>
                <w:u w:val="single"/>
              </w:rPr>
            </w:pPr>
          </w:p>
          <w:p w14:paraId="0F8109E3" w14:textId="669EDA50" w:rsidR="001B5910" w:rsidRPr="00975AB0" w:rsidRDefault="001B5910" w:rsidP="001B5910">
            <w:pPr>
              <w:spacing w:before="0" w:after="0" w:line="240" w:lineRule="auto"/>
              <w:rPr>
                <w:rFonts w:cs="Lucida Sans Unicode"/>
                <w:u w:val="single"/>
              </w:rPr>
            </w:pPr>
            <w:r w:rsidRPr="00975AB0">
              <w:rPr>
                <w:rFonts w:cs="Lucida Sans Unicode"/>
                <w:u w:val="single"/>
              </w:rPr>
              <w:t xml:space="preserve">Diepgang: </w:t>
            </w:r>
          </w:p>
          <w:p w14:paraId="6464F7C5" w14:textId="77777777" w:rsidR="001B5910" w:rsidRPr="00975AB0" w:rsidRDefault="001B5910"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3C439195"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0734DBF2"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Nadere toelichting:</w:t>
            </w:r>
          </w:p>
          <w:p w14:paraId="11E68C16"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lastRenderedPageBreak/>
              <w:t>De organisatie dient een, door beide partijen ondertekend, contract te hebben waarin tenminste de volgende zaken zijn opgenomen:</w:t>
            </w:r>
          </w:p>
          <w:p w14:paraId="5498F22C" w14:textId="77777777"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t>een beschrijving van de te leveren diensten die onder het contract vallen;</w:t>
            </w:r>
          </w:p>
          <w:p w14:paraId="0A8F5515" w14:textId="77777777"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t>de van toepassing zijnde leveringsvoorwaarden;</w:t>
            </w:r>
          </w:p>
          <w:p w14:paraId="37BFCAF7" w14:textId="77777777"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t>informatiebeveiligingseisen met de relevante eisen vanuit het beveiligingsbeleid;</w:t>
            </w:r>
          </w:p>
          <w:p w14:paraId="53DA3262" w14:textId="77777777"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t>het melden van beveiligingsincidenten;</w:t>
            </w:r>
          </w:p>
          <w:p w14:paraId="74CBAC78" w14:textId="77777777"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t>de behandeling van gevoelige gegevens;</w:t>
            </w:r>
          </w:p>
          <w:p w14:paraId="44A473C0" w14:textId="7247F71C"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t xml:space="preserve">wanneer en hoe de leverancier toegang tot de systemen / data van de </w:t>
            </w:r>
            <w:r w:rsidR="006D229E" w:rsidRPr="00975AB0">
              <w:rPr>
                <w:rFonts w:cs="Lucida Sans Unicode"/>
                <w:szCs w:val="18"/>
              </w:rPr>
              <w:t>dienstverlener</w:t>
            </w:r>
            <w:r w:rsidRPr="00975AB0">
              <w:rPr>
                <w:rFonts w:cs="Lucida Sans Unicode"/>
                <w:szCs w:val="18"/>
              </w:rPr>
              <w:t xml:space="preserve"> mag hebben;</w:t>
            </w:r>
          </w:p>
          <w:p w14:paraId="73F965D6" w14:textId="1C869EA1"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t xml:space="preserve">Service Level Reporting inclusief noodzakelijke vervolgacties door het management van de </w:t>
            </w:r>
            <w:r w:rsidR="006D229E" w:rsidRPr="00975AB0">
              <w:rPr>
                <w:rFonts w:cs="Lucida Sans Unicode"/>
                <w:szCs w:val="18"/>
              </w:rPr>
              <w:t>dienstverlener</w:t>
            </w:r>
            <w:r w:rsidRPr="00975AB0">
              <w:rPr>
                <w:rFonts w:cs="Lucida Sans Unicode"/>
                <w:szCs w:val="18"/>
              </w:rPr>
              <w:t xml:space="preserve"> van de DigiD aansluiting;</w:t>
            </w:r>
          </w:p>
          <w:p w14:paraId="41C4C1D2" w14:textId="77777777"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t>het jaarlijks uitvoeren van audits bij de leverancier(s);</w:t>
            </w:r>
          </w:p>
          <w:p w14:paraId="344C7187" w14:textId="77777777"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t>beding dat deze voorwaarden back-to-back worden doorgegeven aan mogelijke subleveranciers.</w:t>
            </w:r>
          </w:p>
          <w:p w14:paraId="73AC1285" w14:textId="77777777" w:rsidR="00A87FD8" w:rsidRPr="00975AB0" w:rsidRDefault="00A87FD8" w:rsidP="00504C20">
            <w:pPr>
              <w:spacing w:before="0" w:after="0" w:line="240" w:lineRule="auto"/>
              <w:contextualSpacing/>
              <w:rPr>
                <w:rFonts w:cs="Lucida Sans Unicode"/>
              </w:rPr>
            </w:pPr>
          </w:p>
          <w:p w14:paraId="2B4F6749"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Test aanpak:</w:t>
            </w:r>
          </w:p>
          <w:p w14:paraId="203A35CF" w14:textId="77777777"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t>Interview de verantwoordelijke functionarissen.</w:t>
            </w:r>
          </w:p>
          <w:p w14:paraId="742F1B51" w14:textId="77777777"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t>Inspectie van het beveiligingsbeleid.</w:t>
            </w:r>
          </w:p>
          <w:p w14:paraId="4E37D974" w14:textId="77777777" w:rsidR="00A87FD8" w:rsidRPr="00975AB0" w:rsidRDefault="00A87FD8" w:rsidP="002E529F">
            <w:pPr>
              <w:pStyle w:val="Lijstalinea"/>
              <w:numPr>
                <w:ilvl w:val="0"/>
                <w:numId w:val="7"/>
              </w:numPr>
              <w:autoSpaceDE w:val="0"/>
              <w:autoSpaceDN w:val="0"/>
              <w:adjustRightInd w:val="0"/>
              <w:spacing w:before="0" w:after="0" w:line="240" w:lineRule="auto"/>
              <w:rPr>
                <w:rFonts w:cs="Lucida Sans Unicode"/>
                <w:szCs w:val="18"/>
              </w:rPr>
            </w:pPr>
            <w:r w:rsidRPr="00975AB0">
              <w:rPr>
                <w:rFonts w:cs="Lucida Sans Unicode"/>
                <w:szCs w:val="18"/>
              </w:rPr>
              <w:lastRenderedPageBreak/>
              <w:t>Inspectie van contracten met leveranciers, SLA’s en andere gerelateerde documenten.</w:t>
            </w:r>
          </w:p>
          <w:p w14:paraId="4F9E07B0" w14:textId="77777777" w:rsidR="00A87FD8" w:rsidRPr="00975AB0" w:rsidRDefault="00A87FD8" w:rsidP="00504C20">
            <w:pPr>
              <w:pStyle w:val="Lijstalinea"/>
              <w:spacing w:before="0" w:after="0" w:line="240" w:lineRule="auto"/>
              <w:ind w:left="0"/>
              <w:rPr>
                <w:rFonts w:cs="Lucida Sans Unicode"/>
                <w:szCs w:val="18"/>
              </w:rPr>
            </w:pPr>
          </w:p>
          <w:p w14:paraId="7C99CEE3" w14:textId="3B1D2234" w:rsidR="00A87FD8" w:rsidRPr="00975AB0" w:rsidRDefault="00465D15" w:rsidP="00504C20">
            <w:pPr>
              <w:spacing w:before="0" w:after="0" w:line="240" w:lineRule="auto"/>
              <w:contextualSpacing/>
              <w:rPr>
                <w:rFonts w:cs="Lucida Sans Unicode"/>
                <w:szCs w:val="18"/>
                <w:u w:val="single"/>
              </w:rPr>
            </w:pPr>
            <w:r w:rsidRPr="00975AB0">
              <w:rPr>
                <w:rFonts w:cs="Lucida Sans Unicode"/>
                <w:szCs w:val="18"/>
                <w:u w:val="single"/>
              </w:rPr>
              <w:t>Non-occurrence</w:t>
            </w:r>
            <w:r w:rsidR="00A87FD8" w:rsidRPr="00975AB0">
              <w:rPr>
                <w:rFonts w:cs="Lucida Sans Unicode"/>
                <w:szCs w:val="18"/>
                <w:u w:val="single"/>
              </w:rPr>
              <w:t xml:space="preserve"> (voor het onderdeel Service Level Reporting):</w:t>
            </w:r>
          </w:p>
          <w:p w14:paraId="40ED1D6B" w14:textId="77777777" w:rsidR="00F63BAC" w:rsidRPr="00975AB0" w:rsidRDefault="00A87FD8" w:rsidP="002E529F">
            <w:pPr>
              <w:pStyle w:val="Lijstalinea"/>
              <w:numPr>
                <w:ilvl w:val="0"/>
                <w:numId w:val="7"/>
              </w:numPr>
              <w:spacing w:before="0" w:after="0" w:line="240" w:lineRule="auto"/>
              <w:rPr>
                <w:rFonts w:cs="Lucida Sans Unicode"/>
                <w:szCs w:val="18"/>
                <w:u w:val="single"/>
              </w:rPr>
            </w:pPr>
            <w:r w:rsidRPr="00975AB0">
              <w:rPr>
                <w:rFonts w:cs="Lucida Sans Unicode"/>
                <w:szCs w:val="18"/>
              </w:rPr>
              <w:t xml:space="preserve">T.a.v. Service Level Reporting, kan de situatie zich voordoen dat er </w:t>
            </w:r>
            <w:r w:rsidR="00C83D75" w:rsidRPr="00975AB0">
              <w:rPr>
                <w:rFonts w:cs="Lucida Sans Unicode"/>
                <w:szCs w:val="18"/>
              </w:rPr>
              <w:t xml:space="preserve">bij een nieuwe DigiD-aansluiting </w:t>
            </w:r>
            <w:r w:rsidRPr="00975AB0">
              <w:rPr>
                <w:rFonts w:cs="Lucida Sans Unicode"/>
                <w:szCs w:val="18"/>
              </w:rPr>
              <w:t xml:space="preserve">nog geen rapportering heeft plaatsgevonden, terwijl dit contractueel wel is overeengekomen. </w:t>
            </w:r>
          </w:p>
          <w:p w14:paraId="33A2E682" w14:textId="593E96D4" w:rsidR="00A87FD8" w:rsidRPr="00975AB0" w:rsidRDefault="00F63BAC" w:rsidP="002E529F">
            <w:pPr>
              <w:pStyle w:val="Lijstalinea"/>
              <w:numPr>
                <w:ilvl w:val="0"/>
                <w:numId w:val="7"/>
              </w:numPr>
              <w:spacing w:before="0" w:after="0" w:line="240" w:lineRule="auto"/>
              <w:rPr>
                <w:rFonts w:cs="Lucida Sans Unicode"/>
                <w:szCs w:val="18"/>
                <w:u w:val="single"/>
              </w:rPr>
            </w:pPr>
            <w:r w:rsidRPr="00975AB0">
              <w:rPr>
                <w:rFonts w:cs="Lucida Sans Unicode"/>
                <w:szCs w:val="18"/>
              </w:rPr>
              <w:t>Non-occurance is alleen mogelijk wanneer de sinds de ingangsdatum van het contract nog geen overeengekomen SLR moment heeft plaatsgevonden</w:t>
            </w:r>
            <w:r w:rsidR="00CE3710" w:rsidRPr="00975AB0">
              <w:rPr>
                <w:rFonts w:cs="Lucida Sans Unicode"/>
                <w:szCs w:val="18"/>
              </w:rPr>
              <w:t>.</w:t>
            </w:r>
          </w:p>
        </w:tc>
      </w:tr>
      <w:tr w:rsidR="00A87FD8" w:rsidRPr="00975AB0" w14:paraId="33C250C3" w14:textId="77777777" w:rsidTr="00504C20">
        <w:tc>
          <w:tcPr>
            <w:tcW w:w="1183" w:type="dxa"/>
          </w:tcPr>
          <w:p w14:paraId="282FB6BC" w14:textId="77777777" w:rsidR="00A87FD8" w:rsidRPr="00975AB0" w:rsidRDefault="00A87FD8" w:rsidP="00504C20">
            <w:pPr>
              <w:spacing w:before="0" w:after="0" w:line="240" w:lineRule="auto"/>
              <w:contextualSpacing/>
              <w:rPr>
                <w:rFonts w:cs="Lucida Sans Unicode"/>
              </w:rPr>
            </w:pPr>
            <w:r w:rsidRPr="00975AB0">
              <w:rPr>
                <w:rFonts w:cs="Lucida Sans Unicode"/>
              </w:rPr>
              <w:lastRenderedPageBreak/>
              <w:t>U/TV.01</w:t>
            </w:r>
          </w:p>
        </w:tc>
        <w:tc>
          <w:tcPr>
            <w:tcW w:w="4908" w:type="dxa"/>
          </w:tcPr>
          <w:p w14:paraId="498202DE"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De inzet van identiteit- en toegangsmiddelen levert betrouwbare en effectieve mechanismen voor het vastleggen en vaststellen van de identiteit van gebruikers, het toekennen van de rechten aan gebruikers, het controleerbaar maken van het gebruik van deze middelen en het automatiseren van arbeidsintensieve taken.</w:t>
            </w:r>
          </w:p>
          <w:p w14:paraId="1BB4DDCF" w14:textId="77777777" w:rsidR="00A87FD8" w:rsidRPr="00975AB0" w:rsidRDefault="00A87FD8" w:rsidP="00504C20">
            <w:pPr>
              <w:spacing w:before="0" w:after="0" w:line="240" w:lineRule="auto"/>
              <w:contextualSpacing/>
              <w:rPr>
                <w:rFonts w:cs="Lucida Sans Unicode"/>
                <w:szCs w:val="18"/>
              </w:rPr>
            </w:pPr>
          </w:p>
          <w:p w14:paraId="04AE1BE7"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Doelstelling:</w:t>
            </w:r>
          </w:p>
          <w:p w14:paraId="26712E42" w14:textId="77777777" w:rsidR="00A87FD8" w:rsidRPr="00975AB0" w:rsidRDefault="00A87FD8" w:rsidP="00504C20">
            <w:pPr>
              <w:spacing w:before="0" w:after="0" w:line="240" w:lineRule="auto"/>
              <w:contextualSpacing/>
              <w:rPr>
                <w:rFonts w:cs="Lucida Sans Unicode"/>
              </w:rPr>
            </w:pPr>
            <w:r w:rsidRPr="00975AB0">
              <w:rPr>
                <w:rFonts w:cs="Lucida Sans Unicode"/>
                <w:szCs w:val="18"/>
              </w:rPr>
              <w:lastRenderedPageBreak/>
              <w:t>Het efficiënter maken van het identiteit- en toegangsbeheer en zorgen dat functies en gegevens uitsluitend beschikbaar worden gesteld aan diegenen waarvoor deze bedoeld zijn als waarborg voor vertrouwelijkheid en integriteit.</w:t>
            </w:r>
          </w:p>
        </w:tc>
        <w:tc>
          <w:tcPr>
            <w:tcW w:w="1701" w:type="dxa"/>
          </w:tcPr>
          <w:p w14:paraId="5F085C70" w14:textId="77777777" w:rsidR="00A87FD8" w:rsidRPr="00975AB0" w:rsidRDefault="00A87FD8" w:rsidP="00504C20">
            <w:pPr>
              <w:spacing w:before="0" w:after="0" w:line="240" w:lineRule="auto"/>
              <w:contextualSpacing/>
              <w:rPr>
                <w:rFonts w:cs="Lucida Sans Unicode"/>
              </w:rPr>
            </w:pPr>
            <w:r w:rsidRPr="00975AB0">
              <w:rPr>
                <w:rFonts w:cs="Lucida Sans Unicode"/>
                <w:szCs w:val="18"/>
              </w:rPr>
              <w:lastRenderedPageBreak/>
              <w:t>Applicatie Infrastructuur Proces</w:t>
            </w:r>
          </w:p>
        </w:tc>
        <w:tc>
          <w:tcPr>
            <w:tcW w:w="6237" w:type="dxa"/>
          </w:tcPr>
          <w:p w14:paraId="5ECF12F2" w14:textId="77777777" w:rsidR="00A87FD8" w:rsidRPr="00975AB0" w:rsidRDefault="00A87FD8" w:rsidP="00504C20">
            <w:pPr>
              <w:pStyle w:val="TableParagraph"/>
              <w:contextualSpacing/>
              <w:rPr>
                <w:rFonts w:ascii="Lucida Sans Unicode" w:hAnsi="Lucida Sans Unicode" w:cs="Lucida Sans Unicode"/>
              </w:rPr>
            </w:pPr>
            <w:r w:rsidRPr="00975AB0">
              <w:rPr>
                <w:rFonts w:ascii="Lucida Sans Unicode" w:hAnsi="Lucida Sans Unicode" w:cs="Lucida Sans Unicode"/>
                <w:u w:val="single"/>
              </w:rPr>
              <w:t>Betrokken rol(len):</w:t>
            </w:r>
          </w:p>
          <w:p w14:paraId="4916BB16" w14:textId="38EAB3E9" w:rsidR="00A87FD8" w:rsidRPr="00975AB0" w:rsidRDefault="00A87FD8" w:rsidP="002E529F">
            <w:pPr>
              <w:pStyle w:val="TableParagraph"/>
              <w:numPr>
                <w:ilvl w:val="0"/>
                <w:numId w:val="8"/>
              </w:numPr>
              <w:tabs>
                <w:tab w:val="left" w:pos="826"/>
              </w:tabs>
              <w:contextualSpacing/>
              <w:rPr>
                <w:rFonts w:ascii="Lucida Sans Unicode" w:hAnsi="Lucida Sans Unicode" w:cs="Lucida Sans Unicode"/>
                <w:lang w:val="en-GB"/>
              </w:rPr>
            </w:pPr>
            <w:r w:rsidRPr="00975AB0">
              <w:rPr>
                <w:rFonts w:ascii="Lucida Sans Unicode" w:hAnsi="Lucida Sans Unicode" w:cs="Lucida Sans Unicode"/>
                <w:lang w:val="en-GB"/>
              </w:rPr>
              <w:t xml:space="preserve">Applicatie-, hosting- of </w:t>
            </w:r>
            <w:r w:rsidR="00C103A7" w:rsidRPr="00975AB0">
              <w:rPr>
                <w:rFonts w:ascii="Lucida Sans Unicode" w:hAnsi="Lucida Sans Unicode" w:cs="Lucida Sans Unicode"/>
                <w:lang w:val="en-GB"/>
              </w:rPr>
              <w:t>SaaS</w:t>
            </w:r>
            <w:r w:rsidRPr="00975AB0">
              <w:rPr>
                <w:rFonts w:ascii="Lucida Sans Unicode" w:hAnsi="Lucida Sans Unicode" w:cs="Lucida Sans Unicode"/>
                <w:lang w:val="en-GB"/>
              </w:rPr>
              <w:t>-leverancier.</w:t>
            </w:r>
          </w:p>
          <w:p w14:paraId="313FB176" w14:textId="32C098AC" w:rsidR="00736A9D" w:rsidRPr="00975AB0" w:rsidRDefault="00AA08A0" w:rsidP="002E529F">
            <w:pPr>
              <w:pStyle w:val="Lijstalinea"/>
              <w:numPr>
                <w:ilvl w:val="0"/>
                <w:numId w:val="8"/>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0814076C" w14:textId="7A3A2C8F" w:rsidR="00A87FD8" w:rsidRPr="00975AB0" w:rsidRDefault="006D229E" w:rsidP="002E529F">
            <w:pPr>
              <w:pStyle w:val="TableParagraph"/>
              <w:numPr>
                <w:ilvl w:val="0"/>
                <w:numId w:val="8"/>
              </w:numPr>
              <w:tabs>
                <w:tab w:val="left" w:pos="826"/>
              </w:tabs>
              <w:contextualSpacing/>
              <w:rPr>
                <w:rFonts w:ascii="Lucida Sans Unicode" w:hAnsi="Lucida Sans Unicode" w:cs="Lucida Sans Unicode"/>
              </w:rPr>
            </w:pPr>
            <w:r w:rsidRPr="00975AB0">
              <w:rPr>
                <w:rFonts w:ascii="Lucida Sans Unicode" w:hAnsi="Lucida Sans Unicode" w:cs="Lucida Sans Unicode"/>
              </w:rPr>
              <w:t>Dienstverlener</w:t>
            </w:r>
            <w:r w:rsidR="00B4613F" w:rsidRPr="00975AB0">
              <w:rPr>
                <w:rFonts w:ascii="Lucida Sans Unicode" w:hAnsi="Lucida Sans Unicode" w:cs="Lucida Sans Unicode"/>
              </w:rPr>
              <w:t xml:space="preserve"> van de DigiD aansluiting</w:t>
            </w:r>
            <w:r w:rsidR="00A87FD8" w:rsidRPr="00975AB0">
              <w:rPr>
                <w:rFonts w:ascii="Lucida Sans Unicode" w:hAnsi="Lucida Sans Unicode" w:cs="Lucida Sans Unicode"/>
              </w:rPr>
              <w:t>.</w:t>
            </w:r>
          </w:p>
          <w:p w14:paraId="036D7834" w14:textId="77777777" w:rsidR="00A87FD8" w:rsidRPr="00975AB0" w:rsidRDefault="00A87FD8" w:rsidP="00504C20">
            <w:pPr>
              <w:pStyle w:val="TableParagraph"/>
              <w:contextualSpacing/>
              <w:rPr>
                <w:rFonts w:ascii="Lucida Sans Unicode" w:hAnsi="Lucida Sans Unicode" w:cs="Lucida Sans Unicode"/>
                <w:b/>
                <w:i/>
              </w:rPr>
            </w:pPr>
          </w:p>
          <w:p w14:paraId="19A91EB0" w14:textId="77777777" w:rsidR="00A87FD8" w:rsidRPr="00975AB0" w:rsidRDefault="00A87FD8" w:rsidP="00504C20">
            <w:pPr>
              <w:pStyle w:val="TableParagraph"/>
              <w:contextualSpacing/>
              <w:rPr>
                <w:rFonts w:ascii="Lucida Sans Unicode" w:hAnsi="Lucida Sans Unicode" w:cs="Lucida Sans Unicode"/>
                <w:lang w:val="fr-FR"/>
              </w:rPr>
            </w:pPr>
            <w:r w:rsidRPr="00975AB0">
              <w:rPr>
                <w:rFonts w:ascii="Lucida Sans Unicode" w:hAnsi="Lucida Sans Unicode" w:cs="Lucida Sans Unicode"/>
                <w:u w:val="single"/>
                <w:lang w:val="fr-FR"/>
              </w:rPr>
              <w:t>Scope</w:t>
            </w:r>
            <w:r w:rsidRPr="00975AB0">
              <w:rPr>
                <w:rFonts w:ascii="Lucida Sans Unicode" w:hAnsi="Lucida Sans Unicode" w:cs="Lucida Sans Unicode"/>
                <w:lang w:val="fr-FR"/>
              </w:rPr>
              <w:t>:</w:t>
            </w:r>
          </w:p>
          <w:p w14:paraId="080AF778" w14:textId="77777777" w:rsidR="00A87FD8" w:rsidRPr="00975AB0" w:rsidRDefault="00A87FD8" w:rsidP="00504C20">
            <w:pPr>
              <w:pStyle w:val="TableParagraph"/>
              <w:contextualSpacing/>
              <w:rPr>
                <w:rFonts w:ascii="Lucida Sans Unicode" w:hAnsi="Lucida Sans Unicode" w:cs="Lucida Sans Unicode"/>
                <w:b/>
                <w:i/>
                <w:lang w:val="fr-FR"/>
              </w:rPr>
            </w:pPr>
            <w:r w:rsidRPr="00975AB0">
              <w:rPr>
                <w:rFonts w:ascii="Lucida Sans Unicode" w:hAnsi="Lucida Sans Unicode" w:cs="Lucida Sans Unicode"/>
                <w:lang w:val="fr-FR"/>
              </w:rPr>
              <w:t>De DigiD webapplicatie, DigiD webservers en de firewalls, IDS/IPS, etc.</w:t>
            </w:r>
          </w:p>
          <w:p w14:paraId="4C179E10" w14:textId="77777777" w:rsidR="001B5910" w:rsidRPr="00975AB0" w:rsidRDefault="001B5910" w:rsidP="001B5910">
            <w:pPr>
              <w:spacing w:before="0" w:after="0" w:line="240" w:lineRule="auto"/>
              <w:rPr>
                <w:rFonts w:cs="Lucida Sans Unicode"/>
                <w:u w:val="single"/>
                <w:lang w:val="fr-FR"/>
              </w:rPr>
            </w:pPr>
          </w:p>
          <w:p w14:paraId="3337B013" w14:textId="641D1E13" w:rsidR="001B5910" w:rsidRPr="00975AB0" w:rsidRDefault="001B5910" w:rsidP="001B5910">
            <w:pPr>
              <w:spacing w:before="0" w:after="0" w:line="240" w:lineRule="auto"/>
              <w:rPr>
                <w:rFonts w:cs="Lucida Sans Unicode"/>
                <w:u w:val="single"/>
              </w:rPr>
            </w:pPr>
            <w:r w:rsidRPr="00975AB0">
              <w:rPr>
                <w:rFonts w:cs="Lucida Sans Unicode"/>
                <w:u w:val="single"/>
              </w:rPr>
              <w:t xml:space="preserve">Diepgang: </w:t>
            </w:r>
          </w:p>
          <w:p w14:paraId="7A6AA596" w14:textId="77777777" w:rsidR="001B5910" w:rsidRPr="00975AB0" w:rsidRDefault="001B5910" w:rsidP="001B5910">
            <w:pPr>
              <w:spacing w:before="0" w:after="0" w:line="240" w:lineRule="auto"/>
              <w:rPr>
                <w:rFonts w:cs="Lucida Sans Unicode"/>
              </w:rPr>
            </w:pPr>
            <w:r w:rsidRPr="00975AB0">
              <w:rPr>
                <w:rFonts w:cs="Lucida Sans Unicode"/>
              </w:rPr>
              <w:lastRenderedPageBreak/>
              <w:t>Opzet, bestaan en werking van de beheersingsmaatregelen.</w:t>
            </w:r>
          </w:p>
          <w:p w14:paraId="27C46C8B" w14:textId="77777777" w:rsidR="00A87FD8" w:rsidRPr="00975AB0" w:rsidRDefault="00A87FD8" w:rsidP="00504C20">
            <w:pPr>
              <w:pStyle w:val="TableParagraph"/>
              <w:contextualSpacing/>
              <w:rPr>
                <w:rFonts w:ascii="Lucida Sans Unicode" w:hAnsi="Lucida Sans Unicode" w:cs="Lucida Sans Unicode"/>
                <w:b/>
                <w:iCs/>
              </w:rPr>
            </w:pPr>
          </w:p>
          <w:p w14:paraId="3584E1F2" w14:textId="77777777" w:rsidR="00A87FD8" w:rsidRPr="00975AB0" w:rsidRDefault="00A87FD8" w:rsidP="00504C20">
            <w:pPr>
              <w:pStyle w:val="TableParagraph"/>
              <w:contextualSpacing/>
              <w:rPr>
                <w:rFonts w:ascii="Lucida Sans Unicode" w:hAnsi="Lucida Sans Unicode" w:cs="Lucida Sans Unicode"/>
              </w:rPr>
            </w:pPr>
            <w:r w:rsidRPr="00975AB0">
              <w:rPr>
                <w:rFonts w:ascii="Lucida Sans Unicode" w:hAnsi="Lucida Sans Unicode" w:cs="Lucida Sans Unicode"/>
                <w:u w:val="single"/>
              </w:rPr>
              <w:t>Nadere toelichting</w:t>
            </w:r>
            <w:r w:rsidRPr="00975AB0">
              <w:rPr>
                <w:rFonts w:ascii="Lucida Sans Unicode" w:hAnsi="Lucida Sans Unicode" w:cs="Lucida Sans Unicode"/>
              </w:rPr>
              <w:t>:</w:t>
            </w:r>
          </w:p>
          <w:p w14:paraId="45DCC566" w14:textId="77777777" w:rsidR="00A87FD8" w:rsidRPr="00975AB0" w:rsidRDefault="00A87FD8" w:rsidP="00504C20">
            <w:pPr>
              <w:pStyle w:val="TableParagraph"/>
              <w:contextualSpacing/>
              <w:rPr>
                <w:rFonts w:ascii="Lucida Sans Unicode" w:hAnsi="Lucida Sans Unicode" w:cs="Lucida Sans Unicode"/>
              </w:rPr>
            </w:pPr>
            <w:r w:rsidRPr="00975AB0">
              <w:rPr>
                <w:rFonts w:ascii="Lucida Sans Unicode" w:hAnsi="Lucida Sans Unicode" w:cs="Lucida Sans Unicode"/>
              </w:rPr>
              <w:t>De focus ligt op de beheerprocessen. Dit betreft enerzijds toegang tot de DigiD-applicatie en anderzijds toegang tot de DigiD webservers en de firewalls, IDS/IPS, etc. die een koppeling hebben met de DigiD omgeving. Aandachtspunten hierbij zijn:</w:t>
            </w:r>
          </w:p>
          <w:p w14:paraId="418DB4A5" w14:textId="77777777" w:rsidR="00A87FD8" w:rsidRPr="00975AB0" w:rsidRDefault="00A87FD8" w:rsidP="002E529F">
            <w:pPr>
              <w:pStyle w:val="TableParagraph"/>
              <w:numPr>
                <w:ilvl w:val="0"/>
                <w:numId w:val="8"/>
              </w:numPr>
              <w:tabs>
                <w:tab w:val="left" w:pos="826"/>
              </w:tabs>
              <w:contextualSpacing/>
              <w:rPr>
                <w:rFonts w:ascii="Lucida Sans Unicode" w:hAnsi="Lucida Sans Unicode" w:cs="Lucida Sans Unicode"/>
              </w:rPr>
            </w:pPr>
            <w:r w:rsidRPr="00975AB0">
              <w:rPr>
                <w:rFonts w:ascii="Lucida Sans Unicode" w:hAnsi="Lucida Sans Unicode" w:cs="Lucida Sans Unicode"/>
              </w:rPr>
              <w:t>Toekennen, wijzigen en intrekken van autorisaties.</w:t>
            </w:r>
          </w:p>
          <w:p w14:paraId="7457E891" w14:textId="77777777" w:rsidR="00A87FD8" w:rsidRPr="00975AB0" w:rsidRDefault="00A87FD8" w:rsidP="002E529F">
            <w:pPr>
              <w:pStyle w:val="TableParagraph"/>
              <w:numPr>
                <w:ilvl w:val="0"/>
                <w:numId w:val="8"/>
              </w:numPr>
              <w:tabs>
                <w:tab w:val="left" w:pos="826"/>
              </w:tabs>
              <w:contextualSpacing/>
              <w:rPr>
                <w:rFonts w:ascii="Lucida Sans Unicode" w:hAnsi="Lucida Sans Unicode" w:cs="Lucida Sans Unicode"/>
              </w:rPr>
            </w:pPr>
            <w:r w:rsidRPr="00975AB0">
              <w:rPr>
                <w:rFonts w:ascii="Lucida Sans Unicode" w:hAnsi="Lucida Sans Unicode" w:cs="Lucida Sans Unicode"/>
              </w:rPr>
              <w:t>Eisen aan wachtwoordinstellingen.</w:t>
            </w:r>
          </w:p>
          <w:p w14:paraId="6B81FF94" w14:textId="77777777" w:rsidR="00A87FD8" w:rsidRPr="00975AB0" w:rsidRDefault="00A87FD8" w:rsidP="002E529F">
            <w:pPr>
              <w:pStyle w:val="TableParagraph"/>
              <w:numPr>
                <w:ilvl w:val="0"/>
                <w:numId w:val="8"/>
              </w:numPr>
              <w:tabs>
                <w:tab w:val="left" w:pos="826"/>
              </w:tabs>
              <w:contextualSpacing/>
              <w:rPr>
                <w:rFonts w:ascii="Lucida Sans Unicode" w:hAnsi="Lucida Sans Unicode" w:cs="Lucida Sans Unicode"/>
              </w:rPr>
            </w:pPr>
            <w:r w:rsidRPr="00975AB0">
              <w:rPr>
                <w:rFonts w:ascii="Lucida Sans Unicode" w:hAnsi="Lucida Sans Unicode" w:cs="Lucida Sans Unicode"/>
              </w:rPr>
              <w:t>Aantoonbare controle op joiners/movers/leavers.</w:t>
            </w:r>
          </w:p>
          <w:p w14:paraId="7536C92C" w14:textId="77777777" w:rsidR="00A87FD8" w:rsidRPr="00975AB0" w:rsidRDefault="00A87FD8" w:rsidP="002E529F">
            <w:pPr>
              <w:pStyle w:val="TableParagraph"/>
              <w:numPr>
                <w:ilvl w:val="0"/>
                <w:numId w:val="8"/>
              </w:numPr>
              <w:tabs>
                <w:tab w:val="left" w:pos="826"/>
              </w:tabs>
              <w:contextualSpacing/>
              <w:rPr>
                <w:rFonts w:ascii="Lucida Sans Unicode" w:hAnsi="Lucida Sans Unicode" w:cs="Lucida Sans Unicode"/>
              </w:rPr>
            </w:pPr>
            <w:r w:rsidRPr="00975AB0">
              <w:rPr>
                <w:rFonts w:ascii="Lucida Sans Unicode" w:hAnsi="Lucida Sans Unicode" w:cs="Lucida Sans Unicode"/>
              </w:rPr>
              <w:t>Wijzigen van de standaard wachtwoorden van administrator</w:t>
            </w:r>
            <w:r w:rsidRPr="00975AB0">
              <w:rPr>
                <w:rFonts w:ascii="Lucida Sans Unicode" w:hAnsi="Lucida Sans Unicode" w:cs="Lucida Sans Unicode"/>
                <w:spacing w:val="11"/>
              </w:rPr>
              <w:t xml:space="preserve"> </w:t>
            </w:r>
            <w:r w:rsidRPr="00975AB0">
              <w:rPr>
                <w:rFonts w:ascii="Lucida Sans Unicode" w:hAnsi="Lucida Sans Unicode" w:cs="Lucida Sans Unicode"/>
              </w:rPr>
              <w:t>accounts.</w:t>
            </w:r>
          </w:p>
          <w:p w14:paraId="51D0994A" w14:textId="77777777" w:rsidR="00A87FD8" w:rsidRPr="00975AB0" w:rsidRDefault="00A87FD8" w:rsidP="002E529F">
            <w:pPr>
              <w:pStyle w:val="TableParagraph"/>
              <w:numPr>
                <w:ilvl w:val="0"/>
                <w:numId w:val="8"/>
              </w:numPr>
              <w:tabs>
                <w:tab w:val="left" w:pos="826"/>
              </w:tabs>
              <w:contextualSpacing/>
              <w:rPr>
                <w:rFonts w:ascii="Lucida Sans Unicode" w:hAnsi="Lucida Sans Unicode" w:cs="Lucida Sans Unicode"/>
              </w:rPr>
            </w:pPr>
            <w:r w:rsidRPr="00975AB0">
              <w:rPr>
                <w:rFonts w:ascii="Lucida Sans Unicode" w:hAnsi="Lucida Sans Unicode" w:cs="Lucida Sans Unicode"/>
              </w:rPr>
              <w:t>Beperken eventuele shared</w:t>
            </w:r>
            <w:r w:rsidRPr="00975AB0">
              <w:rPr>
                <w:rFonts w:ascii="Lucida Sans Unicode" w:hAnsi="Lucida Sans Unicode" w:cs="Lucida Sans Unicode"/>
                <w:spacing w:val="1"/>
              </w:rPr>
              <w:t xml:space="preserve"> </w:t>
            </w:r>
            <w:r w:rsidRPr="00975AB0">
              <w:rPr>
                <w:rFonts w:ascii="Lucida Sans Unicode" w:hAnsi="Lucida Sans Unicode" w:cs="Lucida Sans Unicode"/>
              </w:rPr>
              <w:t>accounts.</w:t>
            </w:r>
          </w:p>
          <w:p w14:paraId="4A9592E9" w14:textId="77777777" w:rsidR="00A87FD8" w:rsidRPr="00975AB0" w:rsidRDefault="00A87FD8" w:rsidP="00504C20">
            <w:pPr>
              <w:pStyle w:val="TableParagraph"/>
              <w:tabs>
                <w:tab w:val="left" w:pos="826"/>
              </w:tabs>
              <w:contextualSpacing/>
              <w:rPr>
                <w:rFonts w:ascii="Lucida Sans Unicode" w:hAnsi="Lucida Sans Unicode" w:cs="Lucida Sans Unicode"/>
              </w:rPr>
            </w:pPr>
          </w:p>
          <w:p w14:paraId="6731C51E" w14:textId="28B43284" w:rsidR="00A87FD8" w:rsidRPr="00975AB0" w:rsidRDefault="00A87FD8" w:rsidP="00504C20">
            <w:pPr>
              <w:pStyle w:val="TableParagraph"/>
              <w:contextualSpacing/>
              <w:rPr>
                <w:rFonts w:ascii="Lucida Sans Unicode" w:hAnsi="Lucida Sans Unicode" w:cs="Lucida Sans Unicode"/>
              </w:rPr>
            </w:pPr>
            <w:r w:rsidRPr="00975AB0">
              <w:rPr>
                <w:rFonts w:ascii="Lucida Sans Unicode" w:hAnsi="Lucida Sans Unicode" w:cs="Lucida Sans Unicode"/>
              </w:rPr>
              <w:t xml:space="preserve">Specifieke aandacht gaat uit naar wachtwoorden die leveranciers hebben om toegang tot de systemen en data van de </w:t>
            </w:r>
            <w:r w:rsidR="006D229E" w:rsidRPr="00975AB0">
              <w:rPr>
                <w:rFonts w:ascii="Lucida Sans Unicode" w:hAnsi="Lucida Sans Unicode" w:cs="Lucida Sans Unicode"/>
              </w:rPr>
              <w:t>dienstverlener</w:t>
            </w:r>
            <w:r w:rsidRPr="00975AB0">
              <w:rPr>
                <w:rFonts w:ascii="Lucida Sans Unicode" w:hAnsi="Lucida Sans Unicode" w:cs="Lucida Sans Unicode"/>
              </w:rPr>
              <w:t xml:space="preserve"> van de DigiD aansluiting te krijgen (wie hebben die wachtwoorden, hoe worden die opgeslagen en wie hebben toegang. Hoe vaak worden ze gewijzigd, et cetera).</w:t>
            </w:r>
          </w:p>
          <w:p w14:paraId="2164B4A8" w14:textId="1685BAAF" w:rsidR="005D62F5" w:rsidRPr="00975AB0" w:rsidRDefault="00A87FD8" w:rsidP="00504C20">
            <w:pPr>
              <w:pStyle w:val="TableParagraph"/>
              <w:contextualSpacing/>
              <w:rPr>
                <w:rFonts w:ascii="Lucida Sans Unicode" w:hAnsi="Lucida Sans Unicode" w:cs="Lucida Sans Unicode"/>
              </w:rPr>
            </w:pPr>
            <w:r w:rsidRPr="00975AB0">
              <w:rPr>
                <w:rFonts w:ascii="Lucida Sans Unicode" w:hAnsi="Lucida Sans Unicode" w:cs="Lucida Sans Unicode"/>
              </w:rPr>
              <w:t xml:space="preserve">In het geval van een </w:t>
            </w:r>
            <w:r w:rsidR="00EE2A3E" w:rsidRPr="00975AB0">
              <w:rPr>
                <w:rFonts w:ascii="Lucida Sans Unicode" w:hAnsi="Lucida Sans Unicode" w:cs="Lucida Sans Unicode"/>
              </w:rPr>
              <w:t>assurance</w:t>
            </w:r>
            <w:r w:rsidR="00C103A7" w:rsidRPr="00975AB0">
              <w:rPr>
                <w:rFonts w:ascii="Lucida Sans Unicode" w:hAnsi="Lucida Sans Unicode" w:cs="Lucida Sans Unicode"/>
              </w:rPr>
              <w:t>-</w:t>
            </w:r>
            <w:r w:rsidR="00EE2A3E" w:rsidRPr="00975AB0">
              <w:rPr>
                <w:rFonts w:ascii="Lucida Sans Unicode" w:hAnsi="Lucida Sans Unicode" w:cs="Lucida Sans Unicode"/>
              </w:rPr>
              <w:t xml:space="preserve">rapport van de serviceorganisatie </w:t>
            </w:r>
            <w:r w:rsidRPr="00975AB0">
              <w:rPr>
                <w:rFonts w:ascii="Lucida Sans Unicode" w:hAnsi="Lucida Sans Unicode" w:cs="Lucida Sans Unicode"/>
              </w:rPr>
              <w:t xml:space="preserve">kan het zijn dat de </w:t>
            </w:r>
            <w:r w:rsidR="00C103A7" w:rsidRPr="00975AB0">
              <w:rPr>
                <w:rFonts w:ascii="Lucida Sans Unicode" w:hAnsi="Lucida Sans Unicode" w:cs="Lucida Sans Unicode"/>
              </w:rPr>
              <w:t>SaaS</w:t>
            </w:r>
            <w:r w:rsidRPr="00975AB0">
              <w:rPr>
                <w:rFonts w:ascii="Lucida Sans Unicode" w:hAnsi="Lucida Sans Unicode" w:cs="Lucida Sans Unicode"/>
              </w:rPr>
              <w:t xml:space="preserve"> leverancier </w:t>
            </w:r>
            <w:r w:rsidRPr="00975AB0">
              <w:rPr>
                <w:rFonts w:ascii="Lucida Sans Unicode" w:hAnsi="Lucida Sans Unicode" w:cs="Lucida Sans Unicode"/>
              </w:rPr>
              <w:lastRenderedPageBreak/>
              <w:t xml:space="preserve">het gehele functionele (toegangs-) beheer verzorgt, inclusief het testen van de applicatie. Als de auditor van de serviceorganisatie vaststelt, dat de </w:t>
            </w:r>
            <w:r w:rsidR="006D229E" w:rsidRPr="00975AB0">
              <w:rPr>
                <w:rFonts w:ascii="Lucida Sans Unicode" w:hAnsi="Lucida Sans Unicode" w:cs="Lucida Sans Unicode"/>
              </w:rPr>
              <w:t>dienstverlener</w:t>
            </w:r>
            <w:r w:rsidRPr="00975AB0">
              <w:rPr>
                <w:rFonts w:ascii="Lucida Sans Unicode" w:hAnsi="Lucida Sans Unicode" w:cs="Lucida Sans Unicode"/>
              </w:rPr>
              <w:t xml:space="preserve"> geen beheerders noch gebruikers heeft binnen de DigiD scope, ligt het voor de hand dat U/TV</w:t>
            </w:r>
            <w:r w:rsidR="00C103A7" w:rsidRPr="00975AB0">
              <w:rPr>
                <w:rFonts w:ascii="Lucida Sans Unicode" w:hAnsi="Lucida Sans Unicode" w:cs="Lucida Sans Unicode"/>
              </w:rPr>
              <w:t>.</w:t>
            </w:r>
            <w:r w:rsidRPr="00975AB0">
              <w:rPr>
                <w:rFonts w:ascii="Lucida Sans Unicode" w:hAnsi="Lucida Sans Unicode" w:cs="Lucida Sans Unicode"/>
              </w:rPr>
              <w:t xml:space="preserve">01 niet in hoofdstuk 4 wordt opgenomen van </w:t>
            </w:r>
            <w:r w:rsidR="00EE2A3E" w:rsidRPr="00975AB0">
              <w:rPr>
                <w:rFonts w:ascii="Lucida Sans Unicode" w:hAnsi="Lucida Sans Unicode" w:cs="Lucida Sans Unicode"/>
              </w:rPr>
              <w:t>het assurance</w:t>
            </w:r>
            <w:r w:rsidR="00C103A7" w:rsidRPr="00975AB0">
              <w:rPr>
                <w:rFonts w:ascii="Lucida Sans Unicode" w:hAnsi="Lucida Sans Unicode" w:cs="Lucida Sans Unicode"/>
              </w:rPr>
              <w:t>-</w:t>
            </w:r>
            <w:r w:rsidR="00EE2A3E" w:rsidRPr="00975AB0">
              <w:rPr>
                <w:rFonts w:ascii="Lucida Sans Unicode" w:hAnsi="Lucida Sans Unicode" w:cs="Lucida Sans Unicode"/>
              </w:rPr>
              <w:t>rapport van de serviceorganisatie</w:t>
            </w:r>
            <w:r w:rsidRPr="00975AB0">
              <w:rPr>
                <w:rFonts w:ascii="Lucida Sans Unicode" w:hAnsi="Lucida Sans Unicode" w:cs="Lucida Sans Unicode"/>
              </w:rPr>
              <w:t xml:space="preserve">. </w:t>
            </w:r>
          </w:p>
          <w:p w14:paraId="30B3B854" w14:textId="6E04B288" w:rsidR="005D62F5" w:rsidRPr="00975AB0" w:rsidRDefault="005D62F5" w:rsidP="00504C20">
            <w:pPr>
              <w:pStyle w:val="TableParagraph"/>
              <w:contextualSpacing/>
              <w:rPr>
                <w:rFonts w:ascii="Lucida Sans Unicode" w:hAnsi="Lucida Sans Unicode" w:cs="Lucida Sans Unicode"/>
              </w:rPr>
            </w:pPr>
            <w:r w:rsidRPr="00975AB0">
              <w:rPr>
                <w:rFonts w:ascii="Lucida Sans Unicode" w:hAnsi="Lucida Sans Unicode" w:cs="Lucida Sans Unicode"/>
              </w:rPr>
              <w:t xml:space="preserve">Indien de </w:t>
            </w:r>
            <w:r w:rsidR="007150B0" w:rsidRPr="00975AB0">
              <w:rPr>
                <w:rFonts w:ascii="Lucida Sans Unicode" w:hAnsi="Lucida Sans Unicode" w:cs="Lucida Sans Unicode"/>
              </w:rPr>
              <w:t xml:space="preserve">dienstverlener </w:t>
            </w:r>
            <w:r w:rsidRPr="00975AB0">
              <w:rPr>
                <w:rFonts w:ascii="Lucida Sans Unicode" w:hAnsi="Lucida Sans Unicode" w:cs="Lucida Sans Unicode"/>
              </w:rPr>
              <w:t>gebruik maakt van beheervoorzieningen om beheer</w:t>
            </w:r>
            <w:r w:rsidR="00033808" w:rsidRPr="00975AB0">
              <w:rPr>
                <w:rFonts w:ascii="Lucida Sans Unicode" w:hAnsi="Lucida Sans Unicode" w:cs="Lucida Sans Unicode"/>
              </w:rPr>
              <w:t>*</w:t>
            </w:r>
            <w:r w:rsidRPr="00975AB0">
              <w:rPr>
                <w:rFonts w:ascii="Lucida Sans Unicode" w:hAnsi="Lucida Sans Unicode" w:cs="Lucida Sans Unicode"/>
              </w:rPr>
              <w:t xml:space="preserve"> uit te voeren op de onderdelen binnen de scope van het object van o</w:t>
            </w:r>
            <w:r w:rsidR="007150B0" w:rsidRPr="00975AB0">
              <w:rPr>
                <w:rFonts w:ascii="Lucida Sans Unicode" w:hAnsi="Lucida Sans Unicode" w:cs="Lucida Sans Unicode"/>
              </w:rPr>
              <w:t>n</w:t>
            </w:r>
            <w:r w:rsidRPr="00975AB0">
              <w:rPr>
                <w:rFonts w:ascii="Lucida Sans Unicode" w:hAnsi="Lucida Sans Unicode" w:cs="Lucida Sans Unicode"/>
              </w:rPr>
              <w:t>derz</w:t>
            </w:r>
            <w:r w:rsidR="007150B0" w:rsidRPr="00975AB0">
              <w:rPr>
                <w:rFonts w:ascii="Lucida Sans Unicode" w:hAnsi="Lucida Sans Unicode" w:cs="Lucida Sans Unicode"/>
              </w:rPr>
              <w:t>oek</w:t>
            </w:r>
            <w:r w:rsidRPr="00975AB0">
              <w:rPr>
                <w:rFonts w:ascii="Lucida Sans Unicode" w:hAnsi="Lucida Sans Unicode" w:cs="Lucida Sans Unicode"/>
              </w:rPr>
              <w:t xml:space="preserve"> waarvoor de </w:t>
            </w:r>
            <w:r w:rsidR="007150B0" w:rsidRPr="00975AB0">
              <w:rPr>
                <w:rFonts w:ascii="Lucida Sans Unicode" w:hAnsi="Lucida Sans Unicode" w:cs="Lucida Sans Unicode"/>
              </w:rPr>
              <w:t xml:space="preserve">dienstverlener </w:t>
            </w:r>
            <w:r w:rsidRPr="00975AB0">
              <w:rPr>
                <w:rFonts w:ascii="Lucida Sans Unicode" w:hAnsi="Lucida Sans Unicode" w:cs="Lucida Sans Unicode"/>
              </w:rPr>
              <w:t>verantwoordelijk is, maar de beheervoorzieningen z</w:t>
            </w:r>
            <w:r w:rsidR="007150B0" w:rsidRPr="00975AB0">
              <w:rPr>
                <w:rFonts w:ascii="Lucida Sans Unicode" w:hAnsi="Lucida Sans Unicode" w:cs="Lucida Sans Unicode"/>
              </w:rPr>
              <w:t>elf</w:t>
            </w:r>
            <w:r w:rsidRPr="00975AB0">
              <w:rPr>
                <w:rFonts w:ascii="Lucida Sans Unicode" w:hAnsi="Lucida Sans Unicode" w:cs="Lucida Sans Unicode"/>
              </w:rPr>
              <w:t xml:space="preserve"> buiten de scope van het onderzoek vallen</w:t>
            </w:r>
            <w:r w:rsidR="007150B0" w:rsidRPr="00975AB0">
              <w:rPr>
                <w:rFonts w:ascii="Lucida Sans Unicode" w:hAnsi="Lucida Sans Unicode" w:cs="Lucida Sans Unicode"/>
              </w:rPr>
              <w:t xml:space="preserve">, zal de </w:t>
            </w:r>
            <w:r w:rsidR="00B110AE" w:rsidRPr="00975AB0">
              <w:rPr>
                <w:rFonts w:ascii="Lucida Sans Unicode" w:hAnsi="Lucida Sans Unicode" w:cs="Lucida Sans Unicode"/>
              </w:rPr>
              <w:t>norm</w:t>
            </w:r>
            <w:r w:rsidR="007150B0" w:rsidRPr="00975AB0">
              <w:rPr>
                <w:rFonts w:ascii="Lucida Sans Unicode" w:hAnsi="Lucida Sans Unicode" w:cs="Lucida Sans Unicode"/>
              </w:rPr>
              <w:t xml:space="preserve"> U/TV.01</w:t>
            </w:r>
            <w:r w:rsidR="00B110AE" w:rsidRPr="00975AB0">
              <w:rPr>
                <w:rFonts w:ascii="Lucida Sans Unicode" w:hAnsi="Lucida Sans Unicode" w:cs="Lucida Sans Unicode"/>
              </w:rPr>
              <w:t xml:space="preserve"> </w:t>
            </w:r>
            <w:r w:rsidR="007150B0" w:rsidRPr="00975AB0">
              <w:rPr>
                <w:rFonts w:ascii="Lucida Sans Unicode" w:hAnsi="Lucida Sans Unicode" w:cs="Lucida Sans Unicode"/>
              </w:rPr>
              <w:t xml:space="preserve">wel als </w:t>
            </w:r>
            <w:r w:rsidR="00B110AE" w:rsidRPr="00975AB0">
              <w:rPr>
                <w:rFonts w:ascii="Lucida Sans Unicode" w:hAnsi="Lucida Sans Unicode" w:cs="Lucida Sans Unicode"/>
              </w:rPr>
              <w:t>verantwoordelijkheid</w:t>
            </w:r>
            <w:r w:rsidR="007150B0" w:rsidRPr="00975AB0">
              <w:rPr>
                <w:rFonts w:ascii="Lucida Sans Unicode" w:hAnsi="Lucida Sans Unicode" w:cs="Lucida Sans Unicode"/>
              </w:rPr>
              <w:t xml:space="preserve"> van de </w:t>
            </w:r>
            <w:r w:rsidR="00B110AE" w:rsidRPr="00975AB0">
              <w:rPr>
                <w:rFonts w:ascii="Lucida Sans Unicode" w:hAnsi="Lucida Sans Unicode" w:cs="Lucida Sans Unicode"/>
              </w:rPr>
              <w:t>dienstverlener</w:t>
            </w:r>
            <w:r w:rsidR="007150B0" w:rsidRPr="00975AB0">
              <w:rPr>
                <w:rFonts w:ascii="Lucida Sans Unicode" w:hAnsi="Lucida Sans Unicode" w:cs="Lucida Sans Unicode"/>
              </w:rPr>
              <w:t xml:space="preserve"> worden </w:t>
            </w:r>
            <w:r w:rsidR="00B110AE" w:rsidRPr="00975AB0">
              <w:rPr>
                <w:rFonts w:ascii="Lucida Sans Unicode" w:hAnsi="Lucida Sans Unicode" w:cs="Lucida Sans Unicode"/>
              </w:rPr>
              <w:t>opgenomen</w:t>
            </w:r>
            <w:r w:rsidR="007150B0" w:rsidRPr="00975AB0">
              <w:rPr>
                <w:rFonts w:ascii="Lucida Sans Unicode" w:hAnsi="Lucida Sans Unicode" w:cs="Lucida Sans Unicode"/>
              </w:rPr>
              <w:t>.</w:t>
            </w:r>
          </w:p>
          <w:p w14:paraId="7E480BED" w14:textId="490FBBE1" w:rsidR="007150B0" w:rsidRPr="00975AB0" w:rsidRDefault="007150B0" w:rsidP="00504C20">
            <w:pPr>
              <w:pStyle w:val="TableParagraph"/>
              <w:contextualSpacing/>
              <w:rPr>
                <w:rFonts w:ascii="Lucida Sans Unicode" w:hAnsi="Lucida Sans Unicode" w:cs="Lucida Sans Unicode"/>
              </w:rPr>
            </w:pPr>
            <w:r w:rsidRPr="00975AB0">
              <w:rPr>
                <w:rFonts w:ascii="Lucida Sans Unicode" w:hAnsi="Lucida Sans Unicode" w:cs="Lucida Sans Unicode"/>
              </w:rPr>
              <w:t xml:space="preserve">* </w:t>
            </w:r>
            <w:r w:rsidR="00033808" w:rsidRPr="00975AB0">
              <w:rPr>
                <w:rFonts w:ascii="Lucida Sans Unicode" w:hAnsi="Lucida Sans Unicode" w:cs="Lucida Sans Unicode"/>
              </w:rPr>
              <w:t>een ui</w:t>
            </w:r>
            <w:r w:rsidR="00371A5D" w:rsidRPr="00975AB0">
              <w:rPr>
                <w:rFonts w:ascii="Lucida Sans Unicode" w:hAnsi="Lucida Sans Unicode" w:cs="Lucida Sans Unicode"/>
              </w:rPr>
              <w:t>t</w:t>
            </w:r>
            <w:r w:rsidR="00033808" w:rsidRPr="00975AB0">
              <w:rPr>
                <w:rFonts w:ascii="Lucida Sans Unicode" w:hAnsi="Lucida Sans Unicode" w:cs="Lucida Sans Unicode"/>
              </w:rPr>
              <w:t xml:space="preserve">zondering hierop is het beheer </w:t>
            </w:r>
            <w:r w:rsidR="00927AB3" w:rsidRPr="00975AB0">
              <w:rPr>
                <w:rFonts w:ascii="Lucida Sans Unicode" w:hAnsi="Lucida Sans Unicode" w:cs="Lucida Sans Unicode"/>
              </w:rPr>
              <w:t xml:space="preserve">dat niets anders betreft dan layout en waarbij geen inhoudelijke tekst of afbeeldingen geplaatst of aangepast kunnen worden. </w:t>
            </w:r>
          </w:p>
          <w:p w14:paraId="2A9A4B23" w14:textId="77777777" w:rsidR="00371A5D" w:rsidRPr="00975AB0" w:rsidRDefault="00371A5D" w:rsidP="00504C20">
            <w:pPr>
              <w:pStyle w:val="TableParagraph"/>
              <w:contextualSpacing/>
              <w:rPr>
                <w:rFonts w:ascii="Lucida Sans Unicode" w:hAnsi="Lucida Sans Unicode" w:cs="Lucida Sans Unicode"/>
              </w:rPr>
            </w:pPr>
          </w:p>
          <w:p w14:paraId="7B63ECE2" w14:textId="3E841837" w:rsidR="00A87FD8" w:rsidRPr="00975AB0" w:rsidRDefault="00371A5D" w:rsidP="00504C20">
            <w:pPr>
              <w:pStyle w:val="TableParagraph"/>
              <w:contextualSpacing/>
              <w:rPr>
                <w:rFonts w:ascii="Lucida Sans Unicode" w:hAnsi="Lucida Sans Unicode" w:cs="Lucida Sans Unicode"/>
              </w:rPr>
            </w:pPr>
            <w:r w:rsidRPr="00975AB0">
              <w:rPr>
                <w:rFonts w:ascii="Lucida Sans Unicode" w:hAnsi="Lucida Sans Unicode" w:cs="Lucida Sans Unicode"/>
              </w:rPr>
              <w:t xml:space="preserve">Indien U/TV.01 door de auditor van de serviceorganisatie buiten scope is geplaatst voor de dienstverlener, </w:t>
            </w:r>
            <w:r w:rsidR="00A87FD8" w:rsidRPr="00975AB0">
              <w:rPr>
                <w:rFonts w:ascii="Lucida Sans Unicode" w:hAnsi="Lucida Sans Unicode" w:cs="Lucida Sans Unicode"/>
              </w:rPr>
              <w:t xml:space="preserve">blijft </w:t>
            </w:r>
            <w:r w:rsidRPr="00975AB0">
              <w:rPr>
                <w:rFonts w:ascii="Lucida Sans Unicode" w:hAnsi="Lucida Sans Unicode" w:cs="Lucida Sans Unicode"/>
              </w:rPr>
              <w:t xml:space="preserve">het </w:t>
            </w:r>
            <w:r w:rsidR="00A87FD8" w:rsidRPr="00975AB0">
              <w:rPr>
                <w:rFonts w:ascii="Lucida Sans Unicode" w:hAnsi="Lucida Sans Unicode" w:cs="Lucida Sans Unicode"/>
              </w:rPr>
              <w:t xml:space="preserve">de verantwoordelijkheid van de auditor van de </w:t>
            </w:r>
            <w:r w:rsidR="00011EB6" w:rsidRPr="00975AB0">
              <w:rPr>
                <w:rFonts w:ascii="Lucida Sans Unicode" w:hAnsi="Lucida Sans Unicode" w:cs="Lucida Sans Unicode"/>
              </w:rPr>
              <w:t>dienstverlener</w:t>
            </w:r>
            <w:r w:rsidR="00C33FD7" w:rsidRPr="00975AB0">
              <w:rPr>
                <w:rFonts w:ascii="Lucida Sans Unicode" w:hAnsi="Lucida Sans Unicode" w:cs="Lucida Sans Unicode"/>
              </w:rPr>
              <w:t xml:space="preserve"> </w:t>
            </w:r>
            <w:r w:rsidR="00A87FD8" w:rsidRPr="00975AB0">
              <w:rPr>
                <w:rFonts w:ascii="Lucida Sans Unicode" w:hAnsi="Lucida Sans Unicode" w:cs="Lucida Sans Unicode"/>
              </w:rPr>
              <w:t xml:space="preserve">om te bepalen of U/TV.01 getest moet worden bij de </w:t>
            </w:r>
            <w:r w:rsidR="006D229E" w:rsidRPr="00975AB0">
              <w:rPr>
                <w:rFonts w:ascii="Lucida Sans Unicode" w:hAnsi="Lucida Sans Unicode" w:cs="Lucida Sans Unicode"/>
              </w:rPr>
              <w:t>dienstverlener</w:t>
            </w:r>
            <w:r w:rsidR="00A87FD8" w:rsidRPr="00975AB0">
              <w:rPr>
                <w:rFonts w:ascii="Lucida Sans Unicode" w:hAnsi="Lucida Sans Unicode" w:cs="Lucida Sans Unicode"/>
              </w:rPr>
              <w:t>.</w:t>
            </w:r>
          </w:p>
          <w:p w14:paraId="438383E7" w14:textId="77777777" w:rsidR="00A87FD8" w:rsidRPr="00975AB0" w:rsidRDefault="00A87FD8" w:rsidP="00504C20">
            <w:pPr>
              <w:pStyle w:val="TableParagraph"/>
              <w:contextualSpacing/>
              <w:rPr>
                <w:rFonts w:ascii="Lucida Sans Unicode" w:hAnsi="Lucida Sans Unicode" w:cs="Lucida Sans Unicode"/>
              </w:rPr>
            </w:pPr>
          </w:p>
          <w:p w14:paraId="55822187" w14:textId="77777777" w:rsidR="005D62F5" w:rsidRPr="00975AB0" w:rsidRDefault="005D62F5" w:rsidP="00504C20">
            <w:pPr>
              <w:pStyle w:val="TableParagraph"/>
              <w:contextualSpacing/>
              <w:rPr>
                <w:rFonts w:ascii="Lucida Sans Unicode" w:hAnsi="Lucida Sans Unicode" w:cs="Lucida Sans Unicode"/>
              </w:rPr>
            </w:pPr>
          </w:p>
          <w:p w14:paraId="35E4B7AF" w14:textId="77777777" w:rsidR="00AC2C5E" w:rsidRPr="00975AB0" w:rsidRDefault="00AC2C5E" w:rsidP="00504C20">
            <w:pPr>
              <w:pStyle w:val="TableParagraph"/>
              <w:contextualSpacing/>
              <w:rPr>
                <w:rFonts w:ascii="Lucida Sans Unicode" w:hAnsi="Lucida Sans Unicode" w:cs="Lucida Sans Unicode"/>
              </w:rPr>
            </w:pPr>
          </w:p>
          <w:p w14:paraId="2767FAAE" w14:textId="77777777" w:rsidR="00A87FD8" w:rsidRPr="00975AB0" w:rsidRDefault="00A87FD8" w:rsidP="00504C20">
            <w:pPr>
              <w:pStyle w:val="TableParagraph"/>
              <w:contextualSpacing/>
              <w:rPr>
                <w:rFonts w:ascii="Lucida Sans Unicode" w:hAnsi="Lucida Sans Unicode" w:cs="Lucida Sans Unicode"/>
              </w:rPr>
            </w:pPr>
            <w:r w:rsidRPr="00975AB0">
              <w:rPr>
                <w:rFonts w:ascii="Lucida Sans Unicode" w:hAnsi="Lucida Sans Unicode" w:cs="Lucida Sans Unicode"/>
                <w:u w:val="single"/>
              </w:rPr>
              <w:t>Test aanpak</w:t>
            </w:r>
            <w:r w:rsidRPr="00975AB0">
              <w:rPr>
                <w:rFonts w:ascii="Lucida Sans Unicode" w:hAnsi="Lucida Sans Unicode" w:cs="Lucida Sans Unicode"/>
              </w:rPr>
              <w:t>:</w:t>
            </w:r>
          </w:p>
          <w:p w14:paraId="5B089CCE" w14:textId="77777777" w:rsidR="00A87FD8" w:rsidRPr="00975AB0" w:rsidRDefault="00A87FD8" w:rsidP="002E529F">
            <w:pPr>
              <w:pStyle w:val="TableParagraph"/>
              <w:numPr>
                <w:ilvl w:val="0"/>
                <w:numId w:val="8"/>
              </w:numPr>
              <w:tabs>
                <w:tab w:val="left" w:pos="826"/>
              </w:tabs>
              <w:contextualSpacing/>
              <w:rPr>
                <w:rFonts w:ascii="Lucida Sans Unicode" w:hAnsi="Lucida Sans Unicode" w:cs="Lucida Sans Unicode"/>
              </w:rPr>
            </w:pPr>
            <w:r w:rsidRPr="00975AB0">
              <w:rPr>
                <w:rFonts w:ascii="Lucida Sans Unicode" w:hAnsi="Lucida Sans Unicode" w:cs="Lucida Sans Unicode"/>
              </w:rPr>
              <w:t>Inspecteer het beveiligingsbeleid, de joiners/ movers/ leavers procedure, de autorisatieprocedure, afspraken met leveranciers met betrekking tot toegang tot systemen en data en andere gerelateerde</w:t>
            </w:r>
            <w:r w:rsidRPr="00975AB0">
              <w:rPr>
                <w:rFonts w:ascii="Lucida Sans Unicode" w:hAnsi="Lucida Sans Unicode" w:cs="Lucida Sans Unicode"/>
                <w:spacing w:val="8"/>
              </w:rPr>
              <w:t xml:space="preserve"> </w:t>
            </w:r>
            <w:r w:rsidRPr="00975AB0">
              <w:rPr>
                <w:rFonts w:ascii="Lucida Sans Unicode" w:hAnsi="Lucida Sans Unicode" w:cs="Lucida Sans Unicode"/>
              </w:rPr>
              <w:t>documenten.</w:t>
            </w:r>
          </w:p>
          <w:p w14:paraId="1D6B9A2B" w14:textId="3209C991" w:rsidR="00AC2C5E" w:rsidRPr="00975AB0" w:rsidRDefault="00AC2C5E" w:rsidP="002E529F">
            <w:pPr>
              <w:pStyle w:val="TableParagraph"/>
              <w:numPr>
                <w:ilvl w:val="0"/>
                <w:numId w:val="8"/>
              </w:numPr>
              <w:tabs>
                <w:tab w:val="left" w:pos="826"/>
              </w:tabs>
              <w:contextualSpacing/>
              <w:rPr>
                <w:rFonts w:ascii="Lucida Sans Unicode" w:hAnsi="Lucida Sans Unicode" w:cs="Lucida Sans Unicode"/>
              </w:rPr>
            </w:pPr>
            <w:r w:rsidRPr="00975AB0">
              <w:rPr>
                <w:rFonts w:ascii="Lucida Sans Unicode" w:hAnsi="Lucida Sans Unicode" w:cs="Lucida Sans Unicode"/>
              </w:rPr>
              <w:t xml:space="preserve">Inspecteer of in de organisatie gedurende de gehele </w:t>
            </w:r>
            <w:r w:rsidR="007D4947" w:rsidRPr="00975AB0">
              <w:rPr>
                <w:rFonts w:ascii="Lucida Sans Unicode" w:hAnsi="Lucida Sans Unicode" w:cs="Lucida Sans Unicode"/>
              </w:rPr>
              <w:t>controleperiode</w:t>
            </w:r>
            <w:r w:rsidRPr="00975AB0">
              <w:rPr>
                <w:rFonts w:ascii="Lucida Sans Unicode" w:hAnsi="Lucida Sans Unicode" w:cs="Lucida Sans Unicode"/>
              </w:rPr>
              <w:t xml:space="preserve"> verbijzonderde interne controle heeft plaatsgevonden op het naleven van de beheersingsmaatregelen rondom mutaties van rechten in de gebruikersgroep.</w:t>
            </w:r>
          </w:p>
          <w:p w14:paraId="44061992" w14:textId="022423E6" w:rsidR="00AC2C5E" w:rsidRPr="00975AB0" w:rsidRDefault="00AC2C5E" w:rsidP="002E529F">
            <w:pPr>
              <w:pStyle w:val="TableParagraph"/>
              <w:numPr>
                <w:ilvl w:val="0"/>
                <w:numId w:val="8"/>
              </w:numPr>
              <w:tabs>
                <w:tab w:val="left" w:pos="826"/>
              </w:tabs>
              <w:contextualSpacing/>
              <w:rPr>
                <w:rFonts w:ascii="Lucida Sans Unicode" w:hAnsi="Lucida Sans Unicode" w:cs="Lucida Sans Unicode"/>
              </w:rPr>
            </w:pPr>
            <w:r w:rsidRPr="00975AB0">
              <w:rPr>
                <w:rFonts w:ascii="Lucida Sans Unicode" w:hAnsi="Lucida Sans Unicode" w:cs="Lucida Sans Unicode"/>
              </w:rPr>
              <w:t xml:space="preserve">Selecteer conform de </w:t>
            </w:r>
            <w:r w:rsidR="00D22B45" w:rsidRPr="00975AB0">
              <w:rPr>
                <w:rFonts w:ascii="Lucida Sans Unicode" w:hAnsi="Lucida Sans Unicode" w:cs="Lucida Sans Unicode"/>
              </w:rPr>
              <w:t>tabel omvang deelwaarnemingen</w:t>
            </w:r>
            <w:r w:rsidRPr="00975AB0">
              <w:rPr>
                <w:rFonts w:ascii="Lucida Sans Unicode" w:hAnsi="Lucida Sans Unicode" w:cs="Lucida Sans Unicode"/>
              </w:rPr>
              <w:t xml:space="preserve"> het juiste aantal mutaties in de gebruikersgroep (verzameling mutaties met de identificatie en autorisatie van de gebruikers en/of beheerder die in de controleperiode is doorgevoerd) en inspecteer deze op naleving van het identiteits- en toegangsbeheer, waarbij voor elke categorie (joiner, mover èn leaver) tenminste één deelwaarneming wordt uitgevoerd. Inspecteer de toegekende autorisaties en de resultaten en </w:t>
            </w:r>
            <w:r w:rsidRPr="00975AB0">
              <w:rPr>
                <w:rFonts w:ascii="Lucida Sans Unicode" w:hAnsi="Lucida Sans Unicode" w:cs="Lucida Sans Unicode"/>
              </w:rPr>
              <w:lastRenderedPageBreak/>
              <w:t>opvolging van de periodieke review.</w:t>
            </w:r>
          </w:p>
          <w:p w14:paraId="2316F231" w14:textId="77777777" w:rsidR="00A87FD8" w:rsidRPr="00975AB0" w:rsidRDefault="00A87FD8" w:rsidP="002E529F">
            <w:pPr>
              <w:pStyle w:val="TableParagraph"/>
              <w:numPr>
                <w:ilvl w:val="0"/>
                <w:numId w:val="8"/>
              </w:numPr>
              <w:tabs>
                <w:tab w:val="left" w:pos="826"/>
              </w:tabs>
              <w:contextualSpacing/>
              <w:rPr>
                <w:rFonts w:ascii="Lucida Sans Unicode" w:hAnsi="Lucida Sans Unicode" w:cs="Lucida Sans Unicode"/>
              </w:rPr>
            </w:pPr>
            <w:r w:rsidRPr="00975AB0">
              <w:rPr>
                <w:rFonts w:ascii="Lucida Sans Unicode" w:hAnsi="Lucida Sans Unicode" w:cs="Lucida Sans Unicode"/>
              </w:rPr>
              <w:t>Interview de verantwoordelijke</w:t>
            </w:r>
            <w:r w:rsidRPr="00975AB0">
              <w:rPr>
                <w:rFonts w:ascii="Lucida Sans Unicode" w:hAnsi="Lucida Sans Unicode" w:cs="Lucida Sans Unicode"/>
                <w:spacing w:val="25"/>
              </w:rPr>
              <w:t xml:space="preserve"> </w:t>
            </w:r>
            <w:r w:rsidRPr="00975AB0">
              <w:rPr>
                <w:rFonts w:ascii="Lucida Sans Unicode" w:hAnsi="Lucida Sans Unicode" w:cs="Lucida Sans Unicode"/>
              </w:rPr>
              <w:t>functionarissen.</w:t>
            </w:r>
          </w:p>
          <w:p w14:paraId="42560BAE" w14:textId="77777777" w:rsidR="00A87FD8" w:rsidRPr="00975AB0" w:rsidRDefault="00A87FD8" w:rsidP="00504C20">
            <w:pPr>
              <w:pStyle w:val="TableParagraph"/>
              <w:tabs>
                <w:tab w:val="left" w:pos="826"/>
              </w:tabs>
              <w:contextualSpacing/>
              <w:rPr>
                <w:rFonts w:ascii="Lucida Sans Unicode" w:hAnsi="Lucida Sans Unicode" w:cs="Lucida Sans Unicode"/>
              </w:rPr>
            </w:pPr>
          </w:p>
          <w:p w14:paraId="7A0AEFCB" w14:textId="4B5C04B8" w:rsidR="00A87FD8" w:rsidRPr="00975AB0" w:rsidRDefault="00465D15" w:rsidP="00504C20">
            <w:pPr>
              <w:pStyle w:val="Lijstalinea"/>
              <w:spacing w:before="0" w:after="0" w:line="240" w:lineRule="auto"/>
              <w:ind w:left="0"/>
              <w:rPr>
                <w:rFonts w:cs="Lucida Sans Unicode"/>
                <w:szCs w:val="22"/>
                <w:u w:val="single"/>
              </w:rPr>
            </w:pPr>
            <w:r w:rsidRPr="00975AB0">
              <w:rPr>
                <w:rFonts w:cs="Lucida Sans Unicode"/>
                <w:szCs w:val="22"/>
                <w:u w:val="single"/>
              </w:rPr>
              <w:t>Non-occurrence</w:t>
            </w:r>
            <w:r w:rsidR="00A87FD8" w:rsidRPr="00975AB0">
              <w:rPr>
                <w:rFonts w:cs="Lucida Sans Unicode"/>
                <w:szCs w:val="22"/>
                <w:u w:val="single"/>
              </w:rPr>
              <w:t xml:space="preserve"> (deels):</w:t>
            </w:r>
          </w:p>
          <w:p w14:paraId="109E39EE" w14:textId="77777777" w:rsidR="00A87FD8" w:rsidRPr="00975AB0" w:rsidRDefault="00A87FD8" w:rsidP="002E529F">
            <w:pPr>
              <w:pStyle w:val="Lijstalinea"/>
              <w:numPr>
                <w:ilvl w:val="0"/>
                <w:numId w:val="8"/>
              </w:numPr>
              <w:spacing w:before="0" w:after="0" w:line="240" w:lineRule="auto"/>
              <w:rPr>
                <w:rFonts w:cs="Lucida Sans Unicode"/>
                <w:szCs w:val="22"/>
              </w:rPr>
            </w:pPr>
            <w:r w:rsidRPr="00975AB0">
              <w:rPr>
                <w:rFonts w:cs="Lucida Sans Unicode"/>
                <w:szCs w:val="22"/>
              </w:rPr>
              <w:t>Alleen voor de processen ‘Toekennen, controleren en intrekken van autorisaties’ en ‘Uitvoeren periodieke reviews’ waarbij geldt dat:</w:t>
            </w:r>
          </w:p>
          <w:p w14:paraId="21212A9E" w14:textId="77777777" w:rsidR="00A87FD8" w:rsidRPr="00975AB0" w:rsidRDefault="00A87FD8" w:rsidP="002E529F">
            <w:pPr>
              <w:pStyle w:val="Lijstalinea"/>
              <w:numPr>
                <w:ilvl w:val="0"/>
                <w:numId w:val="8"/>
              </w:numPr>
              <w:spacing w:before="0" w:after="0" w:line="240" w:lineRule="auto"/>
              <w:rPr>
                <w:rFonts w:cs="Lucida Sans Unicode"/>
                <w:szCs w:val="22"/>
              </w:rPr>
            </w:pPr>
            <w:r w:rsidRPr="00975AB0">
              <w:rPr>
                <w:rFonts w:cs="Lucida Sans Unicode"/>
                <w:szCs w:val="22"/>
              </w:rPr>
              <w:t>Controle op joiners / movers / leavers wel aantoonbaar dient te hebben plaatsgevonden.</w:t>
            </w:r>
          </w:p>
          <w:p w14:paraId="106CA9FF" w14:textId="77777777" w:rsidR="00A87FD8" w:rsidRPr="00975AB0" w:rsidRDefault="00A87FD8" w:rsidP="002E529F">
            <w:pPr>
              <w:pStyle w:val="Lijstalinea"/>
              <w:numPr>
                <w:ilvl w:val="0"/>
                <w:numId w:val="8"/>
              </w:numPr>
              <w:spacing w:before="0" w:after="0" w:line="240" w:lineRule="auto"/>
              <w:rPr>
                <w:rFonts w:cs="Lucida Sans Unicode"/>
                <w:szCs w:val="22"/>
              </w:rPr>
            </w:pPr>
            <w:r w:rsidRPr="00975AB0">
              <w:rPr>
                <w:rFonts w:cs="Lucida Sans Unicode"/>
                <w:szCs w:val="22"/>
              </w:rPr>
              <w:t>De periodieke review dient te zijn opgenomen in een planning.</w:t>
            </w:r>
          </w:p>
        </w:tc>
      </w:tr>
      <w:tr w:rsidR="00A87FD8" w:rsidRPr="00975AB0" w14:paraId="44D124FA" w14:textId="77777777" w:rsidTr="00504C20">
        <w:tc>
          <w:tcPr>
            <w:tcW w:w="1183" w:type="dxa"/>
          </w:tcPr>
          <w:p w14:paraId="40A11A5D" w14:textId="77777777" w:rsidR="00A87FD8" w:rsidRPr="00975AB0" w:rsidRDefault="00A87FD8" w:rsidP="00504C20">
            <w:pPr>
              <w:spacing w:before="0" w:after="0" w:line="240" w:lineRule="auto"/>
              <w:contextualSpacing/>
              <w:rPr>
                <w:rFonts w:cs="Lucida Sans Unicode"/>
              </w:rPr>
            </w:pPr>
            <w:r w:rsidRPr="00975AB0">
              <w:rPr>
                <w:rFonts w:cs="Lucida Sans Unicode"/>
                <w:szCs w:val="18"/>
              </w:rPr>
              <w:lastRenderedPageBreak/>
              <w:t>U/WA.02</w:t>
            </w:r>
          </w:p>
        </w:tc>
        <w:tc>
          <w:tcPr>
            <w:tcW w:w="4908" w:type="dxa"/>
          </w:tcPr>
          <w:p w14:paraId="7F7D2D3C"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Het webapplicatiebeheer is procesmatig en procedureel ingericht, waarbij geautoriseerde beheerders op basis van functieprofielen taken verrichten.</w:t>
            </w:r>
          </w:p>
          <w:p w14:paraId="003D53A2"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4BBE12A4"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Doelstelling:</w:t>
            </w:r>
          </w:p>
          <w:p w14:paraId="55DDFE89"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Effectief en veilig realiseren van de dienstverlening.</w:t>
            </w:r>
          </w:p>
        </w:tc>
        <w:tc>
          <w:tcPr>
            <w:tcW w:w="1701" w:type="dxa"/>
          </w:tcPr>
          <w:p w14:paraId="407AB7A5"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Applicatie</w:t>
            </w:r>
          </w:p>
          <w:p w14:paraId="3EE401AB"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Proces</w:t>
            </w:r>
          </w:p>
        </w:tc>
        <w:tc>
          <w:tcPr>
            <w:tcW w:w="6237" w:type="dxa"/>
          </w:tcPr>
          <w:p w14:paraId="4C20D6F6"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Betrokken rol(len):</w:t>
            </w:r>
          </w:p>
          <w:p w14:paraId="22E36D0B" w14:textId="0945B230" w:rsidR="00A87FD8" w:rsidRPr="00975AB0" w:rsidRDefault="00A87FD8" w:rsidP="002E529F">
            <w:pPr>
              <w:pStyle w:val="Lijstalinea"/>
              <w:numPr>
                <w:ilvl w:val="0"/>
                <w:numId w:val="9"/>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Applicatie</w:t>
            </w:r>
            <w:r w:rsidR="00E6581B" w:rsidRPr="00975AB0">
              <w:rPr>
                <w:rFonts w:cs="Lucida Sans Unicode"/>
                <w:szCs w:val="18"/>
                <w:lang w:val="en-US"/>
              </w:rPr>
              <w:t>-, hosting-,</w:t>
            </w:r>
            <w:r w:rsidRPr="00975AB0">
              <w:rPr>
                <w:rFonts w:cs="Lucida Sans Unicode"/>
                <w:szCs w:val="18"/>
                <w:lang w:val="en-US"/>
              </w:rPr>
              <w:t xml:space="preserve"> of </w:t>
            </w:r>
            <w:r w:rsidR="00C103A7" w:rsidRPr="00975AB0">
              <w:rPr>
                <w:rFonts w:cs="Lucida Sans Unicode"/>
                <w:szCs w:val="18"/>
                <w:lang w:val="en-US"/>
              </w:rPr>
              <w:t>SaaS</w:t>
            </w:r>
            <w:r w:rsidRPr="00975AB0">
              <w:rPr>
                <w:rFonts w:cs="Lucida Sans Unicode"/>
                <w:szCs w:val="18"/>
                <w:lang w:val="en-US"/>
              </w:rPr>
              <w:t>-leverancier.</w:t>
            </w:r>
          </w:p>
          <w:p w14:paraId="60EDBBF5" w14:textId="24B0F7DA" w:rsidR="00047ACB" w:rsidRPr="00975AB0" w:rsidRDefault="00AA08A0" w:rsidP="002E529F">
            <w:pPr>
              <w:pStyle w:val="Lijstalinea"/>
              <w:numPr>
                <w:ilvl w:val="0"/>
                <w:numId w:val="9"/>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09DAF207" w14:textId="3587A835" w:rsidR="00A87FD8" w:rsidRPr="00975AB0" w:rsidRDefault="006D229E" w:rsidP="002E529F">
            <w:pPr>
              <w:pStyle w:val="Lijstalinea"/>
              <w:numPr>
                <w:ilvl w:val="0"/>
                <w:numId w:val="9"/>
              </w:numPr>
              <w:autoSpaceDE w:val="0"/>
              <w:autoSpaceDN w:val="0"/>
              <w:adjustRightInd w:val="0"/>
              <w:spacing w:before="0" w:after="0" w:line="240" w:lineRule="auto"/>
              <w:rPr>
                <w:rFonts w:cs="Lucida Sans Unicode"/>
                <w:szCs w:val="18"/>
              </w:rPr>
            </w:pPr>
            <w:r w:rsidRPr="00975AB0">
              <w:rPr>
                <w:rFonts w:cs="Lucida Sans Unicode"/>
                <w:szCs w:val="18"/>
              </w:rPr>
              <w:t>Dienstverlener</w:t>
            </w:r>
            <w:r w:rsidR="00B4613F" w:rsidRPr="00975AB0">
              <w:rPr>
                <w:rFonts w:cs="Lucida Sans Unicode"/>
                <w:szCs w:val="18"/>
              </w:rPr>
              <w:t xml:space="preserve"> van de DigiD aansluiting</w:t>
            </w:r>
            <w:r w:rsidR="00A87FD8" w:rsidRPr="00975AB0">
              <w:rPr>
                <w:rFonts w:cs="Lucida Sans Unicode"/>
                <w:szCs w:val="18"/>
              </w:rPr>
              <w:t>.</w:t>
            </w:r>
          </w:p>
          <w:p w14:paraId="2F839E68"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6760C788"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Scope:</w:t>
            </w:r>
          </w:p>
          <w:p w14:paraId="06D39EC0"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De DigiD webapplicatie.</w:t>
            </w:r>
          </w:p>
          <w:p w14:paraId="431054C2" w14:textId="77777777" w:rsidR="004C67B2" w:rsidRPr="00975AB0" w:rsidRDefault="004C67B2" w:rsidP="00504C20">
            <w:pPr>
              <w:autoSpaceDE w:val="0"/>
              <w:autoSpaceDN w:val="0"/>
              <w:adjustRightInd w:val="0"/>
              <w:spacing w:before="0" w:after="0" w:line="240" w:lineRule="auto"/>
              <w:contextualSpacing/>
              <w:rPr>
                <w:rFonts w:cs="Lucida Sans Unicode"/>
                <w:szCs w:val="18"/>
              </w:rPr>
            </w:pPr>
          </w:p>
          <w:p w14:paraId="303F81F5" w14:textId="77777777" w:rsidR="004C67B2" w:rsidRPr="00975AB0" w:rsidRDefault="004C67B2" w:rsidP="004C67B2">
            <w:pPr>
              <w:spacing w:before="0" w:after="0" w:line="240" w:lineRule="auto"/>
              <w:rPr>
                <w:rFonts w:cs="Lucida Sans Unicode"/>
                <w:u w:val="single"/>
              </w:rPr>
            </w:pPr>
            <w:r w:rsidRPr="00975AB0">
              <w:rPr>
                <w:rFonts w:cs="Lucida Sans Unicode"/>
                <w:u w:val="single"/>
              </w:rPr>
              <w:t xml:space="preserve">Diepgang: </w:t>
            </w:r>
          </w:p>
          <w:p w14:paraId="0F697171" w14:textId="3A3E209C" w:rsidR="004C67B2" w:rsidRPr="00975AB0" w:rsidRDefault="004C67B2" w:rsidP="004C67B2">
            <w:pPr>
              <w:spacing w:before="0" w:after="0" w:line="240" w:lineRule="auto"/>
              <w:rPr>
                <w:rFonts w:cs="Lucida Sans Unicode"/>
              </w:rPr>
            </w:pPr>
            <w:r w:rsidRPr="00975AB0">
              <w:rPr>
                <w:rFonts w:cs="Lucida Sans Unicode"/>
              </w:rPr>
              <w:t>Opzet, bestaan en werking</w:t>
            </w:r>
            <w:r w:rsidR="00F51830" w:rsidRPr="00975AB0">
              <w:rPr>
                <w:rFonts w:cs="Lucida Sans Unicode"/>
              </w:rPr>
              <w:t xml:space="preserve"> (alleen voor het proces ‘incidentenbeheer’)</w:t>
            </w:r>
            <w:r w:rsidRPr="00975AB0">
              <w:rPr>
                <w:rFonts w:cs="Lucida Sans Unicode"/>
              </w:rPr>
              <w:t xml:space="preserve"> van de beheersingsmaatregelen.</w:t>
            </w:r>
          </w:p>
          <w:p w14:paraId="7F7DE644"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1BF7B997"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Nadere toelichting:</w:t>
            </w:r>
          </w:p>
          <w:p w14:paraId="09978524" w14:textId="77777777" w:rsidR="00A87FD8" w:rsidRPr="00975AB0" w:rsidRDefault="00A87FD8" w:rsidP="00504C20">
            <w:pPr>
              <w:autoSpaceDE w:val="0"/>
              <w:autoSpaceDN w:val="0"/>
              <w:adjustRightInd w:val="0"/>
              <w:spacing w:before="0" w:after="0" w:line="240" w:lineRule="auto"/>
              <w:rPr>
                <w:rFonts w:cs="Lucida Sans Unicode"/>
                <w:szCs w:val="18"/>
              </w:rPr>
            </w:pPr>
            <w:r w:rsidRPr="00975AB0">
              <w:rPr>
                <w:rFonts w:cs="Lucida Sans Unicode"/>
                <w:szCs w:val="18"/>
              </w:rPr>
              <w:lastRenderedPageBreak/>
              <w:t>Deze norm richt zich meer op de procesmatige aspecten van het functioneel en het applicatiebeheer. Aandachtspunten hierbij zijn:</w:t>
            </w:r>
          </w:p>
          <w:p w14:paraId="3E36F7BC" w14:textId="2E08CB7D" w:rsidR="00A87FD8" w:rsidRPr="00975AB0" w:rsidRDefault="00A87FD8" w:rsidP="002E529F">
            <w:pPr>
              <w:pStyle w:val="Lijstalinea"/>
              <w:numPr>
                <w:ilvl w:val="0"/>
                <w:numId w:val="9"/>
              </w:numPr>
              <w:autoSpaceDE w:val="0"/>
              <w:autoSpaceDN w:val="0"/>
              <w:adjustRightInd w:val="0"/>
              <w:spacing w:before="0" w:after="0" w:line="240" w:lineRule="auto"/>
              <w:rPr>
                <w:rFonts w:cs="Lucida Sans Unicode"/>
                <w:szCs w:val="18"/>
              </w:rPr>
            </w:pPr>
            <w:r w:rsidRPr="00975AB0">
              <w:rPr>
                <w:rFonts w:cs="Lucida Sans Unicode"/>
                <w:szCs w:val="18"/>
              </w:rPr>
              <w:t>Beschrijving van taken, verantwoordelijkheden en bevoegdheden van de verschillende</w:t>
            </w:r>
            <w:r w:rsidR="00725C37" w:rsidRPr="00975AB0">
              <w:rPr>
                <w:rFonts w:cs="Lucida Sans Unicode"/>
                <w:szCs w:val="18"/>
              </w:rPr>
              <w:t xml:space="preserve"> </w:t>
            </w:r>
            <w:r w:rsidRPr="00975AB0">
              <w:rPr>
                <w:rFonts w:cs="Lucida Sans Unicode"/>
                <w:szCs w:val="18"/>
              </w:rPr>
              <w:t>beheerrollen.</w:t>
            </w:r>
          </w:p>
          <w:p w14:paraId="5DCAC6E7" w14:textId="77777777" w:rsidR="00A87FD8" w:rsidRPr="00975AB0" w:rsidRDefault="00A87FD8" w:rsidP="002E529F">
            <w:pPr>
              <w:pStyle w:val="Lijstalinea"/>
              <w:numPr>
                <w:ilvl w:val="0"/>
                <w:numId w:val="9"/>
              </w:numPr>
              <w:autoSpaceDE w:val="0"/>
              <w:autoSpaceDN w:val="0"/>
              <w:adjustRightInd w:val="0"/>
              <w:spacing w:before="0" w:after="0" w:line="240" w:lineRule="auto"/>
              <w:rPr>
                <w:rFonts w:cs="Lucida Sans Unicode"/>
                <w:szCs w:val="18"/>
              </w:rPr>
            </w:pPr>
            <w:r w:rsidRPr="00975AB0">
              <w:rPr>
                <w:rFonts w:cs="Lucida Sans Unicode"/>
                <w:szCs w:val="18"/>
              </w:rPr>
              <w:t>Een incidentenprocedure is opgesteld.</w:t>
            </w:r>
          </w:p>
          <w:p w14:paraId="473D836E" w14:textId="77777777" w:rsidR="00A87FD8" w:rsidRPr="00975AB0" w:rsidRDefault="00A87FD8" w:rsidP="002E529F">
            <w:pPr>
              <w:pStyle w:val="Lijstalinea"/>
              <w:numPr>
                <w:ilvl w:val="0"/>
                <w:numId w:val="9"/>
              </w:numPr>
              <w:autoSpaceDE w:val="0"/>
              <w:autoSpaceDN w:val="0"/>
              <w:adjustRightInd w:val="0"/>
              <w:spacing w:before="0" w:after="0" w:line="240" w:lineRule="auto"/>
              <w:rPr>
                <w:rFonts w:cs="Lucida Sans Unicode"/>
                <w:szCs w:val="18"/>
              </w:rPr>
            </w:pPr>
            <w:r w:rsidRPr="00975AB0">
              <w:rPr>
                <w:rFonts w:cs="Lucida Sans Unicode"/>
                <w:szCs w:val="18"/>
              </w:rPr>
              <w:t>Meldingen van het NCSC of IBD of Z-CERT of andere CERTS worden geanalyseerd en zo nodig opgevolgd.</w:t>
            </w:r>
          </w:p>
          <w:p w14:paraId="1DE7E1F0" w14:textId="72AE46D0" w:rsidR="00A87FD8" w:rsidRPr="00975AB0" w:rsidRDefault="00D66AFD" w:rsidP="002E529F">
            <w:pPr>
              <w:pStyle w:val="Lijstalinea"/>
              <w:numPr>
                <w:ilvl w:val="0"/>
                <w:numId w:val="9"/>
              </w:numPr>
              <w:autoSpaceDE w:val="0"/>
              <w:autoSpaceDN w:val="0"/>
              <w:adjustRightInd w:val="0"/>
              <w:spacing w:before="0" w:after="0" w:line="240" w:lineRule="auto"/>
              <w:rPr>
                <w:rFonts w:cs="Lucida Sans Unicode"/>
                <w:szCs w:val="18"/>
              </w:rPr>
            </w:pPr>
            <w:r w:rsidRPr="00975AB0">
              <w:rPr>
                <w:rFonts w:cs="Lucida Sans Unicode"/>
                <w:szCs w:val="18"/>
              </w:rPr>
              <w:t>B</w:t>
            </w:r>
            <w:r w:rsidR="001A25FD" w:rsidRPr="00975AB0">
              <w:rPr>
                <w:rFonts w:cs="Lucida Sans Unicode"/>
                <w:szCs w:val="18"/>
              </w:rPr>
              <w:t>eveiligingsi</w:t>
            </w:r>
            <w:r w:rsidR="00A87FD8" w:rsidRPr="00975AB0">
              <w:rPr>
                <w:rFonts w:cs="Lucida Sans Unicode"/>
                <w:szCs w:val="18"/>
              </w:rPr>
              <w:t>ncidenten worden geregistreerd, geanalyseerd, opgevolgd en afgehandeld.</w:t>
            </w:r>
          </w:p>
          <w:p w14:paraId="63D378E5" w14:textId="6F90BDF0" w:rsidR="00A87FD8" w:rsidRPr="00975AB0" w:rsidRDefault="00A87FD8" w:rsidP="002E529F">
            <w:pPr>
              <w:pStyle w:val="Lijstalinea"/>
              <w:numPr>
                <w:ilvl w:val="0"/>
                <w:numId w:val="9"/>
              </w:numPr>
              <w:autoSpaceDE w:val="0"/>
              <w:autoSpaceDN w:val="0"/>
              <w:adjustRightInd w:val="0"/>
              <w:spacing w:before="0" w:after="0" w:line="240" w:lineRule="auto"/>
              <w:rPr>
                <w:rFonts w:cs="Lucida Sans Unicode"/>
                <w:szCs w:val="18"/>
              </w:rPr>
            </w:pPr>
            <w:r w:rsidRPr="00975AB0">
              <w:rPr>
                <w:rFonts w:cs="Lucida Sans Unicode"/>
                <w:szCs w:val="18"/>
              </w:rPr>
              <w:t>Er is een periodieke rapportage aan het management inzake beveiligingsincidenten</w:t>
            </w:r>
            <w:r w:rsidR="00E83E85" w:rsidRPr="00975AB0">
              <w:rPr>
                <w:rFonts w:cs="Lucida Sans Unicode"/>
                <w:szCs w:val="18"/>
              </w:rPr>
              <w:t xml:space="preserve"> en/of datalekken</w:t>
            </w:r>
            <w:r w:rsidRPr="00975AB0">
              <w:rPr>
                <w:rFonts w:cs="Lucida Sans Unicode"/>
                <w:szCs w:val="18"/>
              </w:rPr>
              <w:t>.</w:t>
            </w:r>
          </w:p>
          <w:p w14:paraId="42D1D8AF"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07729635" w14:textId="77777777" w:rsidR="00A87FD8" w:rsidRPr="00975AB0" w:rsidRDefault="00A87FD8" w:rsidP="00504C20">
            <w:pPr>
              <w:autoSpaceDE w:val="0"/>
              <w:autoSpaceDN w:val="0"/>
              <w:adjustRightInd w:val="0"/>
              <w:spacing w:before="0" w:after="0" w:line="240" w:lineRule="auto"/>
              <w:rPr>
                <w:rFonts w:cs="Lucida Sans Unicode"/>
                <w:szCs w:val="18"/>
              </w:rPr>
            </w:pPr>
            <w:r w:rsidRPr="00975AB0">
              <w:rPr>
                <w:rFonts w:cs="Lucida Sans Unicode"/>
                <w:szCs w:val="18"/>
              </w:rPr>
              <w:t xml:space="preserve"> </w:t>
            </w:r>
            <w:r w:rsidRPr="00975AB0">
              <w:rPr>
                <w:rFonts w:cs="Lucida Sans Unicode"/>
                <w:szCs w:val="18"/>
                <w:u w:val="single"/>
              </w:rPr>
              <w:t>Test aanpak</w:t>
            </w:r>
            <w:r w:rsidRPr="00975AB0">
              <w:rPr>
                <w:rFonts w:cs="Lucida Sans Unicode"/>
                <w:szCs w:val="18"/>
              </w:rPr>
              <w:t>:</w:t>
            </w:r>
          </w:p>
          <w:p w14:paraId="51F9208E" w14:textId="77777777" w:rsidR="00A87FD8" w:rsidRPr="00975AB0" w:rsidRDefault="00A87FD8" w:rsidP="002E529F">
            <w:pPr>
              <w:pStyle w:val="Lijstalinea"/>
              <w:numPr>
                <w:ilvl w:val="0"/>
                <w:numId w:val="9"/>
              </w:numPr>
              <w:autoSpaceDE w:val="0"/>
              <w:autoSpaceDN w:val="0"/>
              <w:adjustRightInd w:val="0"/>
              <w:spacing w:before="0" w:after="0" w:line="240" w:lineRule="auto"/>
              <w:rPr>
                <w:rFonts w:cs="Lucida Sans Unicode"/>
                <w:szCs w:val="18"/>
              </w:rPr>
            </w:pPr>
            <w:r w:rsidRPr="00975AB0">
              <w:rPr>
                <w:rFonts w:cs="Lucida Sans Unicode"/>
                <w:szCs w:val="18"/>
              </w:rPr>
              <w:t>Inspecteer de functie/taakbeschrijvingen van beheerders.</w:t>
            </w:r>
          </w:p>
          <w:p w14:paraId="22568E79" w14:textId="64F62D48" w:rsidR="00F51830" w:rsidRPr="00975AB0" w:rsidRDefault="00F51830" w:rsidP="002E529F">
            <w:pPr>
              <w:pStyle w:val="Lijstalinea"/>
              <w:numPr>
                <w:ilvl w:val="0"/>
                <w:numId w:val="9"/>
              </w:numPr>
              <w:autoSpaceDE w:val="0"/>
              <w:autoSpaceDN w:val="0"/>
              <w:adjustRightInd w:val="0"/>
              <w:spacing w:before="0" w:after="0" w:line="240" w:lineRule="auto"/>
              <w:rPr>
                <w:rFonts w:cs="Lucida Sans Unicode"/>
                <w:szCs w:val="18"/>
              </w:rPr>
            </w:pPr>
            <w:r w:rsidRPr="00975AB0">
              <w:rPr>
                <w:rFonts w:cs="Lucida Sans Unicode"/>
                <w:szCs w:val="18"/>
              </w:rPr>
              <w:t>Inspecteer het incidentproces, de uitgevoerde analyse, de managementrapportage en opvolging van beveiligingsincidenten.</w:t>
            </w:r>
          </w:p>
          <w:p w14:paraId="5824ADFB" w14:textId="0FC550C5" w:rsidR="00F51830" w:rsidRPr="00975AB0" w:rsidRDefault="00F51830" w:rsidP="002E529F">
            <w:pPr>
              <w:pStyle w:val="Lijstalinea"/>
              <w:numPr>
                <w:ilvl w:val="0"/>
                <w:numId w:val="9"/>
              </w:numPr>
              <w:rPr>
                <w:rFonts w:cs="Lucida Sans Unicode"/>
                <w:szCs w:val="18"/>
              </w:rPr>
            </w:pPr>
            <w:r w:rsidRPr="00975AB0">
              <w:rPr>
                <w:rFonts w:cs="Lucida Sans Unicode"/>
                <w:szCs w:val="18"/>
              </w:rPr>
              <w:t xml:space="preserve">Inspecteer of in de organisatie gedurende de gehele </w:t>
            </w:r>
            <w:r w:rsidR="007D4947" w:rsidRPr="00975AB0">
              <w:rPr>
                <w:rFonts w:cs="Lucida Sans Unicode"/>
                <w:szCs w:val="18"/>
              </w:rPr>
              <w:t>controleperiode</w:t>
            </w:r>
            <w:r w:rsidRPr="00975AB0">
              <w:rPr>
                <w:rFonts w:cs="Lucida Sans Unicode"/>
                <w:szCs w:val="18"/>
              </w:rPr>
              <w:t xml:space="preserve"> verbijzonderde interne controle heeft plaatsgevonden op het naleven van de </w:t>
            </w:r>
            <w:r w:rsidRPr="00975AB0">
              <w:rPr>
                <w:rFonts w:cs="Lucida Sans Unicode"/>
                <w:szCs w:val="18"/>
              </w:rPr>
              <w:lastRenderedPageBreak/>
              <w:t xml:space="preserve">beheersingsmaatregelen rondom beveiligingsincidenten. </w:t>
            </w:r>
          </w:p>
          <w:p w14:paraId="12335AAA" w14:textId="3F81D691" w:rsidR="00F51830" w:rsidRPr="00975AB0" w:rsidRDefault="00F51830" w:rsidP="002E529F">
            <w:pPr>
              <w:pStyle w:val="Lijstalinea"/>
              <w:numPr>
                <w:ilvl w:val="0"/>
                <w:numId w:val="9"/>
              </w:numPr>
              <w:autoSpaceDE w:val="0"/>
              <w:autoSpaceDN w:val="0"/>
              <w:adjustRightInd w:val="0"/>
              <w:spacing w:before="0" w:after="0" w:line="240" w:lineRule="auto"/>
              <w:rPr>
                <w:rFonts w:cs="Lucida Sans Unicode"/>
                <w:szCs w:val="18"/>
              </w:rPr>
            </w:pPr>
            <w:r w:rsidRPr="00975AB0">
              <w:rPr>
                <w:rFonts w:eastAsia="Tahoma" w:cs="Lucida Sans Unicode"/>
                <w:szCs w:val="22"/>
                <w:lang w:bidi="nl-NL"/>
              </w:rPr>
              <w:t xml:space="preserve">Selecteer conform de </w:t>
            </w:r>
            <w:r w:rsidR="00D22B45" w:rsidRPr="00975AB0">
              <w:rPr>
                <w:rFonts w:eastAsia="Tahoma" w:cs="Lucida Sans Unicode"/>
                <w:szCs w:val="22"/>
                <w:lang w:bidi="nl-NL"/>
              </w:rPr>
              <w:t>tabel omvang deelwaarnemingen</w:t>
            </w:r>
            <w:r w:rsidRPr="00975AB0">
              <w:rPr>
                <w:rFonts w:eastAsia="Tahoma" w:cs="Lucida Sans Unicode"/>
                <w:szCs w:val="22"/>
                <w:lang w:bidi="nl-NL"/>
              </w:rPr>
              <w:t xml:space="preserve"> het juiste aantal incidenten (verzameling incidenten met het ‘label’ beveiligingsincident of datalek dat in de controleperiode is geregistreerd) en inspecteer deze op naleving van het incidentenbeheerproces.</w:t>
            </w:r>
          </w:p>
          <w:p w14:paraId="339FE1DF" w14:textId="77777777" w:rsidR="00A87FD8" w:rsidRPr="00975AB0" w:rsidRDefault="00A87FD8" w:rsidP="002E529F">
            <w:pPr>
              <w:pStyle w:val="Lijstalinea"/>
              <w:numPr>
                <w:ilvl w:val="0"/>
                <w:numId w:val="9"/>
              </w:numPr>
              <w:autoSpaceDE w:val="0"/>
              <w:autoSpaceDN w:val="0"/>
              <w:adjustRightInd w:val="0"/>
              <w:spacing w:before="0" w:after="0" w:line="240" w:lineRule="auto"/>
              <w:rPr>
                <w:rFonts w:cs="Lucida Sans Unicode"/>
                <w:szCs w:val="18"/>
              </w:rPr>
            </w:pPr>
            <w:r w:rsidRPr="00975AB0">
              <w:rPr>
                <w:rFonts w:cs="Lucida Sans Unicode"/>
                <w:szCs w:val="18"/>
              </w:rPr>
              <w:t>Interview de verantwoordelijke functionarissen.</w:t>
            </w:r>
          </w:p>
          <w:p w14:paraId="17A8EB60" w14:textId="77777777" w:rsidR="00A87FD8" w:rsidRPr="00975AB0" w:rsidRDefault="00A87FD8" w:rsidP="00504C20">
            <w:pPr>
              <w:autoSpaceDE w:val="0"/>
              <w:autoSpaceDN w:val="0"/>
              <w:adjustRightInd w:val="0"/>
              <w:spacing w:before="0" w:after="0" w:line="240" w:lineRule="auto"/>
              <w:rPr>
                <w:rFonts w:cs="Lucida Sans Unicode"/>
                <w:szCs w:val="18"/>
              </w:rPr>
            </w:pPr>
          </w:p>
          <w:p w14:paraId="6EF489B2" w14:textId="77777777" w:rsidR="0064323A" w:rsidRPr="00975AB0" w:rsidRDefault="00465D15" w:rsidP="006F68CD">
            <w:pPr>
              <w:autoSpaceDE w:val="0"/>
              <w:autoSpaceDN w:val="0"/>
              <w:adjustRightInd w:val="0"/>
              <w:spacing w:before="0" w:after="0" w:line="240" w:lineRule="auto"/>
              <w:rPr>
                <w:rFonts w:cs="Lucida Sans Unicode"/>
                <w:szCs w:val="18"/>
                <w:u w:val="single"/>
              </w:rPr>
            </w:pPr>
            <w:r w:rsidRPr="00975AB0">
              <w:rPr>
                <w:rFonts w:cs="Lucida Sans Unicode"/>
                <w:szCs w:val="18"/>
                <w:u w:val="single"/>
              </w:rPr>
              <w:t>Non-occurrence</w:t>
            </w:r>
            <w:r w:rsidR="00A87FD8" w:rsidRPr="00975AB0">
              <w:rPr>
                <w:rFonts w:cs="Lucida Sans Unicode"/>
                <w:szCs w:val="18"/>
                <w:u w:val="single"/>
              </w:rPr>
              <w:t xml:space="preserve"> (voor het onderdeel opvolging van beveiligingsincidenten):</w:t>
            </w:r>
            <w:r w:rsidR="006F68CD" w:rsidRPr="00975AB0">
              <w:rPr>
                <w:rFonts w:cs="Lucida Sans Unicode"/>
                <w:szCs w:val="18"/>
                <w:u w:val="single"/>
              </w:rPr>
              <w:t xml:space="preserve"> </w:t>
            </w:r>
          </w:p>
          <w:p w14:paraId="372C9807" w14:textId="3602B456" w:rsidR="00A87FD8" w:rsidRPr="00975AB0" w:rsidRDefault="0064323A" w:rsidP="002E529F">
            <w:pPr>
              <w:pStyle w:val="Lijstalinea"/>
              <w:numPr>
                <w:ilvl w:val="0"/>
                <w:numId w:val="53"/>
              </w:numPr>
              <w:autoSpaceDE w:val="0"/>
              <w:autoSpaceDN w:val="0"/>
              <w:adjustRightInd w:val="0"/>
              <w:spacing w:before="0" w:after="0" w:line="240" w:lineRule="auto"/>
              <w:rPr>
                <w:rFonts w:cs="Lucida Sans Unicode"/>
                <w:szCs w:val="18"/>
              </w:rPr>
            </w:pPr>
            <w:r w:rsidRPr="00975AB0">
              <w:rPr>
                <w:rFonts w:cs="Lucida Sans Unicode"/>
                <w:szCs w:val="18"/>
              </w:rPr>
              <w:t xml:space="preserve">Bij het niet voorkomen van beveiligingsincidenten relevant aan voor het onderzoeksobject kan non-occurrence voorkomen. </w:t>
            </w:r>
          </w:p>
        </w:tc>
      </w:tr>
      <w:tr w:rsidR="00A87FD8" w:rsidRPr="00975AB0" w14:paraId="1C2C3469" w14:textId="77777777" w:rsidTr="00504C20">
        <w:tc>
          <w:tcPr>
            <w:tcW w:w="1183" w:type="dxa"/>
          </w:tcPr>
          <w:p w14:paraId="26845BE5"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U/WA.03</w:t>
            </w:r>
          </w:p>
        </w:tc>
        <w:tc>
          <w:tcPr>
            <w:tcW w:w="4908" w:type="dxa"/>
          </w:tcPr>
          <w:p w14:paraId="3EC62833"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De webapplicatie beperkt de mogelijkheid tot manipulatie door de invoer te normaliseren en te valideren, voordat deze invoer wordt verwerkt.</w:t>
            </w:r>
          </w:p>
          <w:p w14:paraId="5300F55B" w14:textId="77777777" w:rsidR="00A87FD8" w:rsidRPr="00975AB0" w:rsidRDefault="00A87FD8" w:rsidP="00504C20">
            <w:pPr>
              <w:spacing w:before="0" w:after="0" w:line="240" w:lineRule="auto"/>
              <w:contextualSpacing/>
              <w:rPr>
                <w:rFonts w:cs="Lucida Sans Unicode"/>
                <w:szCs w:val="18"/>
              </w:rPr>
            </w:pPr>
          </w:p>
          <w:p w14:paraId="66D1932D"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11080D80"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 xml:space="preserve">Voorkom (on)opzettelijke manipulatie van de webapplicatie, waardoor de </w:t>
            </w:r>
            <w:r w:rsidRPr="00975AB0">
              <w:rPr>
                <w:rFonts w:cs="Lucida Sans Unicode"/>
                <w:szCs w:val="18"/>
              </w:rPr>
              <w:lastRenderedPageBreak/>
              <w:t>vertrouwelijkheid, integriteit en/of beschikbaarheid van de webapplicatie aangetast worden.</w:t>
            </w:r>
          </w:p>
        </w:tc>
        <w:tc>
          <w:tcPr>
            <w:tcW w:w="1701" w:type="dxa"/>
          </w:tcPr>
          <w:p w14:paraId="7CFAAD68"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Applicatie</w:t>
            </w:r>
          </w:p>
        </w:tc>
        <w:tc>
          <w:tcPr>
            <w:tcW w:w="6237" w:type="dxa"/>
          </w:tcPr>
          <w:p w14:paraId="37DB5AAE"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Betrokken rol(len):</w:t>
            </w:r>
          </w:p>
          <w:p w14:paraId="75328E43" w14:textId="6EF17DDA" w:rsidR="00A87FD8" w:rsidRPr="00975AB0" w:rsidRDefault="00A87FD8" w:rsidP="002E529F">
            <w:pPr>
              <w:pStyle w:val="Lijstalinea"/>
              <w:numPr>
                <w:ilvl w:val="0"/>
                <w:numId w:val="40"/>
              </w:numPr>
              <w:spacing w:before="0" w:after="0" w:line="240" w:lineRule="auto"/>
              <w:rPr>
                <w:rFonts w:cs="Lucida Sans Unicode"/>
                <w:szCs w:val="18"/>
              </w:rPr>
            </w:pPr>
            <w:r w:rsidRPr="00975AB0">
              <w:rPr>
                <w:rFonts w:cs="Lucida Sans Unicode"/>
                <w:szCs w:val="18"/>
              </w:rPr>
              <w:t xml:space="preserve">Applicatie- of </w:t>
            </w:r>
            <w:r w:rsidR="00C103A7" w:rsidRPr="00975AB0">
              <w:rPr>
                <w:rFonts w:cs="Lucida Sans Unicode"/>
                <w:szCs w:val="18"/>
              </w:rPr>
              <w:t>SaaS</w:t>
            </w:r>
            <w:r w:rsidRPr="00975AB0">
              <w:rPr>
                <w:rFonts w:cs="Lucida Sans Unicode"/>
                <w:szCs w:val="18"/>
              </w:rPr>
              <w:t>-leverancier.</w:t>
            </w:r>
          </w:p>
          <w:p w14:paraId="747DAE30" w14:textId="76163F51" w:rsidR="00CF1944" w:rsidRPr="00975AB0" w:rsidRDefault="00AA08A0" w:rsidP="002E529F">
            <w:pPr>
              <w:pStyle w:val="Lijstalinea"/>
              <w:numPr>
                <w:ilvl w:val="0"/>
                <w:numId w:val="5"/>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2F88A45D" w14:textId="77777777" w:rsidR="00A87FD8" w:rsidRPr="00975AB0" w:rsidRDefault="00A87FD8" w:rsidP="00504C20">
            <w:pPr>
              <w:spacing w:before="0" w:after="0" w:line="240" w:lineRule="auto"/>
              <w:contextualSpacing/>
              <w:rPr>
                <w:rFonts w:cs="Lucida Sans Unicode"/>
                <w:szCs w:val="18"/>
              </w:rPr>
            </w:pPr>
          </w:p>
          <w:p w14:paraId="28165FB9" w14:textId="77777777" w:rsidR="00A87FD8" w:rsidRPr="00975AB0" w:rsidRDefault="00A87FD8" w:rsidP="00504C20">
            <w:pPr>
              <w:spacing w:before="0" w:after="0" w:line="240" w:lineRule="auto"/>
              <w:contextualSpacing/>
              <w:rPr>
                <w:rFonts w:cs="Lucida Sans Unicode"/>
                <w:szCs w:val="18"/>
                <w:u w:val="single"/>
                <w:lang w:val="fr-FR"/>
              </w:rPr>
            </w:pPr>
            <w:r w:rsidRPr="00975AB0">
              <w:rPr>
                <w:rFonts w:cs="Lucida Sans Unicode"/>
                <w:szCs w:val="18"/>
                <w:u w:val="single"/>
                <w:lang w:val="fr-FR"/>
              </w:rPr>
              <w:t>Scope :</w:t>
            </w:r>
          </w:p>
          <w:p w14:paraId="7D63112C" w14:textId="77777777" w:rsidR="00A87FD8" w:rsidRPr="00975AB0" w:rsidRDefault="00A87FD8" w:rsidP="00504C20">
            <w:pPr>
              <w:spacing w:before="0" w:after="0" w:line="240" w:lineRule="auto"/>
              <w:contextualSpacing/>
              <w:rPr>
                <w:rFonts w:cs="Lucida Sans Unicode"/>
                <w:szCs w:val="18"/>
                <w:lang w:val="fr-FR"/>
              </w:rPr>
            </w:pPr>
            <w:r w:rsidRPr="00975AB0">
              <w:rPr>
                <w:rFonts w:cs="Lucida Sans Unicode"/>
                <w:szCs w:val="18"/>
                <w:lang w:val="fr-FR"/>
              </w:rPr>
              <w:t>De DigiD webapplicatie en webserver.</w:t>
            </w:r>
          </w:p>
          <w:p w14:paraId="5800ED9F" w14:textId="77777777" w:rsidR="00F51830" w:rsidRPr="00975AB0" w:rsidRDefault="00F51830" w:rsidP="00F51830">
            <w:pPr>
              <w:spacing w:before="0" w:after="0" w:line="240" w:lineRule="auto"/>
              <w:rPr>
                <w:rFonts w:cs="Lucida Sans Unicode"/>
                <w:u w:val="single"/>
              </w:rPr>
            </w:pPr>
          </w:p>
          <w:p w14:paraId="0025314E" w14:textId="5BC60D81" w:rsidR="00F51830" w:rsidRPr="00975AB0" w:rsidRDefault="00F51830" w:rsidP="00F51830">
            <w:pPr>
              <w:spacing w:before="0" w:after="0" w:line="240" w:lineRule="auto"/>
              <w:rPr>
                <w:rFonts w:cs="Lucida Sans Unicode"/>
                <w:u w:val="single"/>
              </w:rPr>
            </w:pPr>
            <w:r w:rsidRPr="00975AB0">
              <w:rPr>
                <w:rFonts w:cs="Lucida Sans Unicode"/>
                <w:u w:val="single"/>
              </w:rPr>
              <w:t xml:space="preserve">Diepgang: </w:t>
            </w:r>
          </w:p>
          <w:p w14:paraId="2DE13F5A" w14:textId="77777777" w:rsidR="00F51830" w:rsidRPr="00975AB0" w:rsidRDefault="00F51830" w:rsidP="002E529F">
            <w:pPr>
              <w:pStyle w:val="Lijstalinea"/>
              <w:numPr>
                <w:ilvl w:val="0"/>
                <w:numId w:val="6"/>
              </w:numPr>
              <w:spacing w:before="0" w:after="0" w:line="240" w:lineRule="auto"/>
              <w:rPr>
                <w:rFonts w:cs="Lucida Sans Unicode"/>
              </w:rPr>
            </w:pPr>
            <w:r w:rsidRPr="00975AB0">
              <w:rPr>
                <w:rFonts w:cs="Lucida Sans Unicode"/>
              </w:rPr>
              <w:lastRenderedPageBreak/>
              <w:t>Opzet en bestaan van de beheersingsmaatregelen.</w:t>
            </w:r>
          </w:p>
          <w:p w14:paraId="5C96C470" w14:textId="77777777" w:rsidR="00A87FD8" w:rsidRPr="00975AB0" w:rsidRDefault="00A87FD8" w:rsidP="00504C20">
            <w:pPr>
              <w:spacing w:before="0" w:after="0" w:line="240" w:lineRule="auto"/>
              <w:contextualSpacing/>
              <w:rPr>
                <w:rFonts w:cs="Lucida Sans Unicode"/>
                <w:szCs w:val="18"/>
              </w:rPr>
            </w:pPr>
          </w:p>
          <w:p w14:paraId="1EFAD57B"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Nadere toelichting:</w:t>
            </w:r>
          </w:p>
          <w:p w14:paraId="17DC8C87"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Ongecontroleerde (ongevalideerde) invoer van gebruikers is een belangrijke dreiging voor een webapplicatie. Als invoer van gebruikers rechtstreeks wordt gebruikt in HTML-uitvoer, cookiewaarden, SQL-queries, etc., bestaat er een (grote) kans dat een kwaadwillende de webapplicatie compromitteert. Een gebrek aan invoervalidatie kan tot kwetsbaarheden zoals XSS, commando- en SQL-injectie leiden.</w:t>
            </w:r>
          </w:p>
          <w:p w14:paraId="0307DD68" w14:textId="77777777" w:rsidR="00A87FD8" w:rsidRPr="00975AB0" w:rsidRDefault="00A87FD8" w:rsidP="002E529F">
            <w:pPr>
              <w:pStyle w:val="Lijstalinea"/>
              <w:numPr>
                <w:ilvl w:val="0"/>
                <w:numId w:val="11"/>
              </w:numPr>
              <w:spacing w:before="0" w:after="0" w:line="240" w:lineRule="auto"/>
              <w:rPr>
                <w:rFonts w:cs="Lucida Sans Unicode"/>
                <w:szCs w:val="18"/>
              </w:rPr>
            </w:pPr>
            <w:r w:rsidRPr="00975AB0">
              <w:rPr>
                <w:rFonts w:cs="Lucida Sans Unicode"/>
                <w:szCs w:val="18"/>
              </w:rPr>
              <w:t>HTTP request voor alle invoermethodes zoals gespecificeerd in de ICT Beveiligingsrichtlijnen van NCSC moeten worden gevalideerd (testen op type, lengte, formaat en karakters van invoer en speciale tekens (bv. &lt;, &gt;, ', ", &amp; , /, --, etc.).</w:t>
            </w:r>
          </w:p>
          <w:p w14:paraId="5FC58166" w14:textId="77777777" w:rsidR="00A87FD8" w:rsidRPr="00975AB0" w:rsidRDefault="00A87FD8" w:rsidP="00504C20">
            <w:pPr>
              <w:spacing w:before="0" w:after="0" w:line="240" w:lineRule="auto"/>
              <w:contextualSpacing/>
              <w:rPr>
                <w:rFonts w:cs="Lucida Sans Unicode"/>
                <w:szCs w:val="18"/>
              </w:rPr>
            </w:pPr>
          </w:p>
          <w:p w14:paraId="3701FCC0"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Test aanpak:</w:t>
            </w:r>
          </w:p>
          <w:p w14:paraId="624A224C"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Om deze beveiligingsrichtlijn volledig te testen is een source code review nodig. Er is echter niet gekozen voor een verplichte code review als onderdeel van de DigiD assessment. Een andere manier om dit te testen is bijvoorbeeld een penetratietest. Indien uit de test</w:t>
            </w:r>
          </w:p>
          <w:p w14:paraId="5112A190"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grote tekortkomingen naar voren komen wordt een code review wel aanbevolen.</w:t>
            </w:r>
          </w:p>
          <w:p w14:paraId="52CCF6FD" w14:textId="77777777" w:rsidR="00A87FD8" w:rsidRPr="00975AB0" w:rsidRDefault="00A87FD8" w:rsidP="002E529F">
            <w:pPr>
              <w:pStyle w:val="Lijstalinea"/>
              <w:numPr>
                <w:ilvl w:val="0"/>
                <w:numId w:val="10"/>
              </w:numPr>
              <w:autoSpaceDE w:val="0"/>
              <w:autoSpaceDN w:val="0"/>
              <w:adjustRightInd w:val="0"/>
              <w:spacing w:before="0" w:after="0" w:line="240" w:lineRule="auto"/>
              <w:rPr>
                <w:rFonts w:cs="Lucida Sans Unicode"/>
                <w:szCs w:val="18"/>
                <w:u w:val="single"/>
              </w:rPr>
            </w:pPr>
            <w:r w:rsidRPr="00975AB0">
              <w:rPr>
                <w:rFonts w:cs="Lucida Sans Unicode"/>
                <w:szCs w:val="18"/>
              </w:rPr>
              <w:t>Observeer het gedrag van de HTTP headers en responses. Voer hierbij een representatieve deelwaarneming uit op de invoer- en uitvoermogelijkheden die de applicatie biedt.</w:t>
            </w:r>
          </w:p>
        </w:tc>
      </w:tr>
      <w:tr w:rsidR="00A87FD8" w:rsidRPr="00975AB0" w14:paraId="39E2F109" w14:textId="77777777" w:rsidTr="00504C20">
        <w:tc>
          <w:tcPr>
            <w:tcW w:w="1183" w:type="dxa"/>
          </w:tcPr>
          <w:p w14:paraId="66E35438"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U/WA.04</w:t>
            </w:r>
          </w:p>
        </w:tc>
        <w:tc>
          <w:tcPr>
            <w:tcW w:w="4908" w:type="dxa"/>
          </w:tcPr>
          <w:p w14:paraId="3A22CB66"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De webapplicatie beperkt de uitvoer tot waarden die (veilig) verwerkt kunnen worden door deze te normaliseren.</w:t>
            </w:r>
          </w:p>
          <w:p w14:paraId="63E1E6D6" w14:textId="77777777" w:rsidR="00A87FD8" w:rsidRPr="00975AB0" w:rsidRDefault="00A87FD8" w:rsidP="00504C20">
            <w:pPr>
              <w:spacing w:before="0" w:after="0" w:line="240" w:lineRule="auto"/>
              <w:contextualSpacing/>
              <w:rPr>
                <w:rFonts w:cs="Lucida Sans Unicode"/>
                <w:szCs w:val="18"/>
              </w:rPr>
            </w:pPr>
          </w:p>
          <w:p w14:paraId="6C619753"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76F74775"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Voorkom manipulatie van het systeem van andere gebruikers.</w:t>
            </w:r>
          </w:p>
        </w:tc>
        <w:tc>
          <w:tcPr>
            <w:tcW w:w="1701" w:type="dxa"/>
          </w:tcPr>
          <w:p w14:paraId="077D3A89"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Applicatie</w:t>
            </w:r>
          </w:p>
        </w:tc>
        <w:tc>
          <w:tcPr>
            <w:tcW w:w="6237" w:type="dxa"/>
          </w:tcPr>
          <w:p w14:paraId="6A3B43F4"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Betrokken rol(len):</w:t>
            </w:r>
          </w:p>
          <w:p w14:paraId="7EAACB97" w14:textId="65DD4E22" w:rsidR="00A87FD8" w:rsidRPr="00975AB0" w:rsidRDefault="00A87FD8" w:rsidP="002E529F">
            <w:pPr>
              <w:pStyle w:val="Lijstalinea"/>
              <w:numPr>
                <w:ilvl w:val="0"/>
                <w:numId w:val="10"/>
              </w:numPr>
              <w:autoSpaceDE w:val="0"/>
              <w:autoSpaceDN w:val="0"/>
              <w:adjustRightInd w:val="0"/>
              <w:spacing w:before="0" w:after="0" w:line="240" w:lineRule="auto"/>
              <w:rPr>
                <w:rFonts w:cs="Lucida Sans Unicode"/>
                <w:szCs w:val="18"/>
              </w:rPr>
            </w:pPr>
            <w:r w:rsidRPr="00975AB0">
              <w:rPr>
                <w:rFonts w:cs="Lucida Sans Unicode"/>
                <w:szCs w:val="18"/>
              </w:rPr>
              <w:t xml:space="preserve">Applicatie- of </w:t>
            </w:r>
            <w:r w:rsidR="00C103A7" w:rsidRPr="00975AB0">
              <w:rPr>
                <w:rFonts w:cs="Lucida Sans Unicode"/>
                <w:szCs w:val="18"/>
              </w:rPr>
              <w:t>SaaS</w:t>
            </w:r>
            <w:r w:rsidRPr="00975AB0">
              <w:rPr>
                <w:rFonts w:cs="Lucida Sans Unicode"/>
                <w:szCs w:val="18"/>
              </w:rPr>
              <w:t>-leverancier.</w:t>
            </w:r>
          </w:p>
          <w:p w14:paraId="7BEA3C30" w14:textId="00F9A433" w:rsidR="00CF1944" w:rsidRPr="00975AB0" w:rsidRDefault="00AA08A0" w:rsidP="002E529F">
            <w:pPr>
              <w:pStyle w:val="Lijstalinea"/>
              <w:numPr>
                <w:ilvl w:val="0"/>
                <w:numId w:val="10"/>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075E9729" w14:textId="77777777" w:rsidR="00CF1944" w:rsidRPr="00975AB0" w:rsidRDefault="00CF1944" w:rsidP="00504C20">
            <w:pPr>
              <w:autoSpaceDE w:val="0"/>
              <w:autoSpaceDN w:val="0"/>
              <w:adjustRightInd w:val="0"/>
              <w:spacing w:before="0" w:after="0" w:line="240" w:lineRule="auto"/>
              <w:contextualSpacing/>
              <w:rPr>
                <w:rFonts w:cs="Lucida Sans Unicode"/>
                <w:szCs w:val="18"/>
                <w:u w:val="single"/>
              </w:rPr>
            </w:pPr>
          </w:p>
          <w:p w14:paraId="43A51CC3" w14:textId="42D884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Scope:</w:t>
            </w:r>
          </w:p>
          <w:p w14:paraId="304D4653"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De DigiD webapplicatie.</w:t>
            </w:r>
          </w:p>
          <w:p w14:paraId="377B578F" w14:textId="77777777" w:rsidR="00F51830" w:rsidRPr="00975AB0" w:rsidRDefault="00F51830" w:rsidP="00F51830">
            <w:pPr>
              <w:spacing w:before="0" w:after="0" w:line="240" w:lineRule="auto"/>
              <w:rPr>
                <w:rFonts w:cs="Lucida Sans Unicode"/>
                <w:u w:val="single"/>
              </w:rPr>
            </w:pPr>
          </w:p>
          <w:p w14:paraId="36A8CBD9" w14:textId="149872DD" w:rsidR="00F51830" w:rsidRPr="00975AB0" w:rsidRDefault="00F51830" w:rsidP="00F51830">
            <w:pPr>
              <w:spacing w:before="0" w:after="0" w:line="240" w:lineRule="auto"/>
              <w:rPr>
                <w:rFonts w:cs="Lucida Sans Unicode"/>
                <w:u w:val="single"/>
              </w:rPr>
            </w:pPr>
            <w:r w:rsidRPr="00975AB0">
              <w:rPr>
                <w:rFonts w:cs="Lucida Sans Unicode"/>
                <w:u w:val="single"/>
              </w:rPr>
              <w:t xml:space="preserve">Diepgang: </w:t>
            </w:r>
          </w:p>
          <w:p w14:paraId="04A10A91" w14:textId="77777777" w:rsidR="00F51830" w:rsidRPr="00975AB0" w:rsidRDefault="00F51830"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1F8F9DB2" w14:textId="77777777" w:rsidR="00A87FD8" w:rsidRPr="00975AB0" w:rsidRDefault="00A87FD8" w:rsidP="00504C20">
            <w:pPr>
              <w:pStyle w:val="Lijstalinea"/>
              <w:autoSpaceDE w:val="0"/>
              <w:autoSpaceDN w:val="0"/>
              <w:adjustRightInd w:val="0"/>
              <w:spacing w:before="0" w:after="0" w:line="240" w:lineRule="auto"/>
              <w:ind w:left="0"/>
              <w:rPr>
                <w:rFonts w:cs="Lucida Sans Unicode"/>
                <w:szCs w:val="18"/>
              </w:rPr>
            </w:pPr>
          </w:p>
          <w:p w14:paraId="63A16A56"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Nadere toelichting:</w:t>
            </w:r>
          </w:p>
          <w:p w14:paraId="427959AE"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Als een webapplicatie onvoldoende controles uitvoert op de uitvoer die het terugstuurt naar de gebruiker, kan het gebeuren dat er zich onbedoelde of ongewenste inhoud in de uitvoer bevindt. Uitvoervalidatie voorkomt dat de webapplicatie ongewenste opdrachten geeft aan de client, bijvoorbeeld in het geval van XSS.</w:t>
            </w:r>
          </w:p>
          <w:p w14:paraId="44724C64" w14:textId="77777777" w:rsidR="00A87FD8" w:rsidRPr="00975AB0" w:rsidRDefault="00A87FD8" w:rsidP="002E529F">
            <w:pPr>
              <w:pStyle w:val="Lijstalinea"/>
              <w:numPr>
                <w:ilvl w:val="0"/>
                <w:numId w:val="10"/>
              </w:numPr>
              <w:autoSpaceDE w:val="0"/>
              <w:autoSpaceDN w:val="0"/>
              <w:adjustRightInd w:val="0"/>
              <w:spacing w:before="0" w:after="0" w:line="240" w:lineRule="auto"/>
              <w:rPr>
                <w:rFonts w:cs="Lucida Sans Unicode"/>
                <w:szCs w:val="18"/>
              </w:rPr>
            </w:pPr>
            <w:r w:rsidRPr="00975AB0">
              <w:rPr>
                <w:rFonts w:cs="Lucida Sans Unicode"/>
                <w:szCs w:val="18"/>
              </w:rPr>
              <w:lastRenderedPageBreak/>
              <w:t>De webapplicatie codeert dynamische onderdelen in de uitvoer waarbij mogelijke gevaarlijke tekens (bv. &lt;, &gt;, ', ", &amp; , /, --, etc.) worden genormaliseerd.</w:t>
            </w:r>
          </w:p>
          <w:p w14:paraId="6FE96C8C"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68F616FD"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Test aanpak:</w:t>
            </w:r>
          </w:p>
          <w:p w14:paraId="43DCE9E9"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Om deze beveiligingsrichtlijn volledig te testen is een source code review nodig. Er is echter niet gekozen voor een verplichte code review als onderdeel van de DigiD assessment. Een andere manier om dit te testen is bijvoorbeeld een penetratietest. Indien uit de test grote tekortkomingen naar voren komen wordt een code review wel aanbevolen.</w:t>
            </w:r>
          </w:p>
          <w:p w14:paraId="0D066F1B" w14:textId="77777777" w:rsidR="00A87FD8" w:rsidRPr="00975AB0" w:rsidRDefault="00A87FD8" w:rsidP="002E529F">
            <w:pPr>
              <w:pStyle w:val="Lijstalinea"/>
              <w:numPr>
                <w:ilvl w:val="0"/>
                <w:numId w:val="10"/>
              </w:numPr>
              <w:autoSpaceDE w:val="0"/>
              <w:autoSpaceDN w:val="0"/>
              <w:adjustRightInd w:val="0"/>
              <w:spacing w:before="0" w:after="0" w:line="240" w:lineRule="auto"/>
              <w:rPr>
                <w:rFonts w:cs="Lucida Sans Unicode"/>
                <w:szCs w:val="18"/>
                <w:u w:val="single"/>
              </w:rPr>
            </w:pPr>
            <w:r w:rsidRPr="00975AB0">
              <w:rPr>
                <w:rFonts w:cs="Lucida Sans Unicode"/>
                <w:szCs w:val="18"/>
              </w:rPr>
              <w:t>Observeer het gedrag van de webapplicatie op voor wat betreft onveilige uitvoer. Voer hierbij een representatieve deelwaarneming uit op alle typen uitvoervelden van de applicatie.</w:t>
            </w:r>
          </w:p>
          <w:p w14:paraId="4AE12205" w14:textId="77777777" w:rsidR="00A87FD8" w:rsidRPr="00975AB0" w:rsidRDefault="00A87FD8" w:rsidP="00504C20">
            <w:pPr>
              <w:spacing w:before="0" w:after="0" w:line="240" w:lineRule="auto"/>
              <w:contextualSpacing/>
              <w:rPr>
                <w:rFonts w:cs="Lucida Sans Unicode"/>
                <w:szCs w:val="18"/>
                <w:u w:val="single"/>
              </w:rPr>
            </w:pPr>
          </w:p>
        </w:tc>
      </w:tr>
      <w:tr w:rsidR="00A87FD8" w:rsidRPr="00975AB0" w14:paraId="11DBB668" w14:textId="77777777" w:rsidTr="00504C20">
        <w:tc>
          <w:tcPr>
            <w:tcW w:w="1183" w:type="dxa"/>
          </w:tcPr>
          <w:p w14:paraId="5245AA3B"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U/WA.05</w:t>
            </w:r>
          </w:p>
        </w:tc>
        <w:tc>
          <w:tcPr>
            <w:tcW w:w="4908" w:type="dxa"/>
          </w:tcPr>
          <w:p w14:paraId="55A0699B"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De webapplicatie garandeert de betrouwbaarheid van informatie door toepassing van privacybevorderende en cryptografische technieken.</w:t>
            </w:r>
          </w:p>
          <w:p w14:paraId="060046CA" w14:textId="77777777" w:rsidR="00A87FD8" w:rsidRPr="00975AB0" w:rsidRDefault="00A87FD8" w:rsidP="00504C20">
            <w:pPr>
              <w:spacing w:before="0" w:after="0" w:line="240" w:lineRule="auto"/>
              <w:contextualSpacing/>
              <w:rPr>
                <w:rFonts w:cs="Lucida Sans Unicode"/>
                <w:szCs w:val="18"/>
              </w:rPr>
            </w:pPr>
          </w:p>
          <w:p w14:paraId="53A860F0"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7D9BC1CF"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Gegevens in opslag en transport beschermen tegen ongeautoriseerde kennisname en manipulatie.</w:t>
            </w:r>
          </w:p>
        </w:tc>
        <w:tc>
          <w:tcPr>
            <w:tcW w:w="1701" w:type="dxa"/>
          </w:tcPr>
          <w:p w14:paraId="5B670E3F"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Applicatie</w:t>
            </w:r>
          </w:p>
          <w:p w14:paraId="1B9A5E08"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Infrastructuur</w:t>
            </w:r>
          </w:p>
          <w:p w14:paraId="0C1615E7"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Proces</w:t>
            </w:r>
          </w:p>
        </w:tc>
        <w:tc>
          <w:tcPr>
            <w:tcW w:w="6237" w:type="dxa"/>
          </w:tcPr>
          <w:p w14:paraId="4652ECD9"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Betrokken rol(len):</w:t>
            </w:r>
          </w:p>
          <w:p w14:paraId="765527EE" w14:textId="2CA91146" w:rsidR="00A87FD8" w:rsidRPr="00975AB0" w:rsidRDefault="00A87FD8" w:rsidP="002E529F">
            <w:pPr>
              <w:pStyle w:val="Lijstalinea"/>
              <w:numPr>
                <w:ilvl w:val="0"/>
                <w:numId w:val="10"/>
              </w:numPr>
              <w:autoSpaceDE w:val="0"/>
              <w:autoSpaceDN w:val="0"/>
              <w:adjustRightInd w:val="0"/>
              <w:spacing w:before="0" w:after="0" w:line="240" w:lineRule="auto"/>
              <w:rPr>
                <w:rFonts w:cs="Lucida Sans Unicode"/>
                <w:szCs w:val="18"/>
                <w:lang w:val="en-GB"/>
              </w:rPr>
            </w:pPr>
            <w:r w:rsidRPr="00975AB0">
              <w:rPr>
                <w:rFonts w:cs="Lucida Sans Unicode"/>
                <w:szCs w:val="18"/>
                <w:lang w:val="en-GB"/>
              </w:rPr>
              <w:t xml:space="preserve">Applicatie-, hosting- of </w:t>
            </w:r>
            <w:r w:rsidR="00C103A7" w:rsidRPr="00975AB0">
              <w:rPr>
                <w:rFonts w:cs="Lucida Sans Unicode"/>
                <w:szCs w:val="18"/>
                <w:lang w:val="en-GB"/>
              </w:rPr>
              <w:t>SaaS</w:t>
            </w:r>
            <w:r w:rsidRPr="00975AB0">
              <w:rPr>
                <w:rFonts w:cs="Lucida Sans Unicode"/>
                <w:szCs w:val="18"/>
                <w:lang w:val="en-GB"/>
              </w:rPr>
              <w:t>-leverancier.</w:t>
            </w:r>
          </w:p>
          <w:p w14:paraId="4A9D7D86" w14:textId="66FAF87D" w:rsidR="00CF1944" w:rsidRPr="00975AB0" w:rsidRDefault="00AA08A0" w:rsidP="002E529F">
            <w:pPr>
              <w:pStyle w:val="Lijstalinea"/>
              <w:numPr>
                <w:ilvl w:val="0"/>
                <w:numId w:val="10"/>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3BE9D344" w14:textId="44D003F1" w:rsidR="00A87FD8" w:rsidRPr="00975AB0" w:rsidRDefault="006D229E" w:rsidP="002E529F">
            <w:pPr>
              <w:pStyle w:val="Lijstalinea"/>
              <w:numPr>
                <w:ilvl w:val="0"/>
                <w:numId w:val="10"/>
              </w:numPr>
              <w:autoSpaceDE w:val="0"/>
              <w:autoSpaceDN w:val="0"/>
              <w:adjustRightInd w:val="0"/>
              <w:spacing w:before="0" w:after="0" w:line="240" w:lineRule="auto"/>
              <w:rPr>
                <w:rFonts w:cs="Lucida Sans Unicode"/>
                <w:szCs w:val="18"/>
              </w:rPr>
            </w:pPr>
            <w:r w:rsidRPr="00975AB0">
              <w:rPr>
                <w:rFonts w:cs="Lucida Sans Unicode"/>
                <w:szCs w:val="18"/>
              </w:rPr>
              <w:t>Dienstverlener</w:t>
            </w:r>
            <w:r w:rsidR="00B4613F" w:rsidRPr="00975AB0">
              <w:rPr>
                <w:rFonts w:cs="Lucida Sans Unicode"/>
                <w:szCs w:val="18"/>
              </w:rPr>
              <w:t xml:space="preserve"> van de DigiD aansluiting</w:t>
            </w:r>
            <w:r w:rsidR="00A87FD8" w:rsidRPr="00975AB0">
              <w:rPr>
                <w:rFonts w:cs="Lucida Sans Unicode"/>
                <w:szCs w:val="18"/>
              </w:rPr>
              <w:t>.</w:t>
            </w:r>
          </w:p>
          <w:p w14:paraId="145AB0A5"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763774B8"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Scope:</w:t>
            </w:r>
          </w:p>
          <w:p w14:paraId="48859B53"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lastRenderedPageBreak/>
              <w:t>De DigiD webapplicatie en webserver en bijbehorende infrastructuur.</w:t>
            </w:r>
          </w:p>
          <w:p w14:paraId="48A488F5"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5F96F9A2" w14:textId="77777777" w:rsidR="00F51830" w:rsidRPr="00975AB0" w:rsidRDefault="00F51830" w:rsidP="00F51830">
            <w:pPr>
              <w:spacing w:before="0" w:after="0" w:line="240" w:lineRule="auto"/>
              <w:rPr>
                <w:rFonts w:cs="Lucida Sans Unicode"/>
                <w:u w:val="single"/>
              </w:rPr>
            </w:pPr>
            <w:r w:rsidRPr="00975AB0">
              <w:rPr>
                <w:rFonts w:cs="Lucida Sans Unicode"/>
                <w:u w:val="single"/>
              </w:rPr>
              <w:t xml:space="preserve">Diepgang: </w:t>
            </w:r>
          </w:p>
          <w:p w14:paraId="3DF3ABCB" w14:textId="77777777" w:rsidR="00F51830" w:rsidRPr="00975AB0" w:rsidRDefault="00F51830"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163DE56B" w14:textId="77777777" w:rsidR="00F51830" w:rsidRPr="00975AB0" w:rsidRDefault="00F51830" w:rsidP="00504C20">
            <w:pPr>
              <w:autoSpaceDE w:val="0"/>
              <w:autoSpaceDN w:val="0"/>
              <w:adjustRightInd w:val="0"/>
              <w:spacing w:before="0" w:after="0" w:line="240" w:lineRule="auto"/>
              <w:contextualSpacing/>
              <w:rPr>
                <w:rFonts w:cs="Lucida Sans Unicode"/>
                <w:szCs w:val="18"/>
              </w:rPr>
            </w:pPr>
          </w:p>
          <w:p w14:paraId="6B26F59E"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Nadere toelichting:</w:t>
            </w:r>
          </w:p>
          <w:p w14:paraId="50A9ADB3"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Deze norm raakt diverse aspecten van privacy bevorderende en cryptografische technieken. Dit betreft de classificatie van gegevens, de encryptie van gevoelige gegevens tijdens de opslag en de encryptie van gegevens tijdens transport. Aandachtspunten hierbij zijn:</w:t>
            </w:r>
          </w:p>
          <w:p w14:paraId="18799D3F" w14:textId="3C816DF5" w:rsidR="00A87FD8" w:rsidRPr="00975AB0" w:rsidRDefault="00A87FD8" w:rsidP="002E529F">
            <w:pPr>
              <w:pStyle w:val="Lijstalinea"/>
              <w:numPr>
                <w:ilvl w:val="0"/>
                <w:numId w:val="10"/>
              </w:numPr>
              <w:autoSpaceDE w:val="0"/>
              <w:autoSpaceDN w:val="0"/>
              <w:adjustRightInd w:val="0"/>
              <w:spacing w:before="0" w:after="0" w:line="240" w:lineRule="auto"/>
              <w:rPr>
                <w:rFonts w:cs="Lucida Sans Unicode"/>
                <w:szCs w:val="18"/>
              </w:rPr>
            </w:pPr>
            <w:r w:rsidRPr="00975AB0">
              <w:rPr>
                <w:rFonts w:cs="Lucida Sans Unicode"/>
                <w:szCs w:val="18"/>
              </w:rPr>
              <w:t xml:space="preserve">De classificatie van gegevens door de </w:t>
            </w:r>
            <w:r w:rsidR="006D229E" w:rsidRPr="00975AB0">
              <w:rPr>
                <w:rFonts w:cs="Lucida Sans Unicode"/>
                <w:szCs w:val="18"/>
              </w:rPr>
              <w:t>dienstverlener</w:t>
            </w:r>
            <w:r w:rsidRPr="00975AB0">
              <w:rPr>
                <w:rFonts w:cs="Lucida Sans Unicode"/>
                <w:szCs w:val="18"/>
              </w:rPr>
              <w:t xml:space="preserve"> van de DigiD aansluiting op basis van een risicoanalyse.</w:t>
            </w:r>
          </w:p>
          <w:p w14:paraId="0C923EF9" w14:textId="77777777" w:rsidR="00A87FD8" w:rsidRPr="00975AB0" w:rsidRDefault="00A87FD8" w:rsidP="002E529F">
            <w:pPr>
              <w:pStyle w:val="Lijstalinea"/>
              <w:numPr>
                <w:ilvl w:val="0"/>
                <w:numId w:val="10"/>
              </w:numPr>
              <w:autoSpaceDE w:val="0"/>
              <w:autoSpaceDN w:val="0"/>
              <w:adjustRightInd w:val="0"/>
              <w:spacing w:before="0" w:after="0" w:line="240" w:lineRule="auto"/>
              <w:rPr>
                <w:rFonts w:cs="Lucida Sans Unicode"/>
                <w:szCs w:val="18"/>
              </w:rPr>
            </w:pPr>
            <w:r w:rsidRPr="00975AB0">
              <w:rPr>
                <w:rFonts w:cs="Lucida Sans Unicode"/>
                <w:szCs w:val="18"/>
              </w:rPr>
              <w:t xml:space="preserve">Mogelijke versleuteling of hashing van gevoelige gegevens. Het gaat hier in ieder geval om het BSN als bijzonder persoonsgegeven. Overigens geldt dit alleen voor gegevens die in dezelfde DMZ worden opgeslagen als waar de webapplicatie draait. Gegevens die in de backoffice worden opgeslagen vallen buiten de scope van dit onderzoek. </w:t>
            </w:r>
          </w:p>
          <w:p w14:paraId="61869C10" w14:textId="645C6A17" w:rsidR="00A87FD8" w:rsidRPr="00975AB0" w:rsidRDefault="00A87FD8" w:rsidP="002E529F">
            <w:pPr>
              <w:pStyle w:val="Lijstalinea"/>
              <w:numPr>
                <w:ilvl w:val="0"/>
                <w:numId w:val="10"/>
              </w:numPr>
              <w:autoSpaceDE w:val="0"/>
              <w:autoSpaceDN w:val="0"/>
              <w:adjustRightInd w:val="0"/>
              <w:spacing w:before="0" w:after="0" w:line="240" w:lineRule="auto"/>
              <w:rPr>
                <w:rFonts w:cs="Lucida Sans Unicode"/>
              </w:rPr>
            </w:pPr>
            <w:r w:rsidRPr="00975AB0">
              <w:rPr>
                <w:rFonts w:cs="Lucida Sans Unicode"/>
                <w:szCs w:val="18"/>
              </w:rPr>
              <w:lastRenderedPageBreak/>
              <w:t xml:space="preserve">De HTTPS- en de TLS-configuratie. </w:t>
            </w:r>
            <w:r w:rsidR="00D8783E" w:rsidRPr="00975AB0">
              <w:rPr>
                <w:rFonts w:cs="Lucida Sans Unicode"/>
                <w:szCs w:val="18"/>
              </w:rPr>
              <w:t xml:space="preserve">De meest recente publicatie door het NCSC van de Transport Layer Security (TLS) Beveiligingsrichtlijnen dient als leidraad. </w:t>
            </w:r>
            <w:r w:rsidRPr="00975AB0">
              <w:rPr>
                <w:rFonts w:cs="Lucida Sans Unicode"/>
                <w:szCs w:val="18"/>
              </w:rPr>
              <w:t>Concreet dienen minimaal de TLS instellingen die het NCSC als ‘Goed’ of ‘Voldoende’ heeft aangemerkt te worden gebruikt.</w:t>
            </w:r>
          </w:p>
          <w:p w14:paraId="041E0834" w14:textId="77777777" w:rsidR="00A87FD8" w:rsidRPr="00975AB0" w:rsidRDefault="00A87FD8" w:rsidP="00CA12E1">
            <w:pPr>
              <w:pStyle w:val="Lijstalinea"/>
              <w:autoSpaceDE w:val="0"/>
              <w:autoSpaceDN w:val="0"/>
              <w:adjustRightInd w:val="0"/>
              <w:spacing w:before="0" w:after="0" w:line="240" w:lineRule="auto"/>
              <w:ind w:left="360"/>
              <w:rPr>
                <w:rFonts w:cs="Lucida Sans Unicode"/>
              </w:rPr>
            </w:pPr>
          </w:p>
          <w:p w14:paraId="0F2D6612"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Test aanpak:</w:t>
            </w:r>
          </w:p>
          <w:p w14:paraId="5BB17656" w14:textId="77777777" w:rsidR="00A87FD8" w:rsidRPr="00975AB0" w:rsidRDefault="00A87FD8" w:rsidP="002E529F">
            <w:pPr>
              <w:pStyle w:val="Lijstalinea"/>
              <w:numPr>
                <w:ilvl w:val="0"/>
                <w:numId w:val="10"/>
              </w:numPr>
              <w:autoSpaceDE w:val="0"/>
              <w:autoSpaceDN w:val="0"/>
              <w:adjustRightInd w:val="0"/>
              <w:spacing w:before="0" w:after="0" w:line="240" w:lineRule="auto"/>
              <w:rPr>
                <w:rFonts w:cs="Lucida Sans Unicode"/>
                <w:szCs w:val="18"/>
              </w:rPr>
            </w:pPr>
            <w:r w:rsidRPr="00975AB0">
              <w:rPr>
                <w:rFonts w:cs="Lucida Sans Unicode"/>
                <w:szCs w:val="18"/>
              </w:rPr>
              <w:t>Inspecteer de classificatie van gegevens en daaraan gerelateerde risicoanalyse, de netwerkarchitectuur en het inrichtingsdocument waar de encryptie van gegevens in staat beschreven.</w:t>
            </w:r>
          </w:p>
          <w:p w14:paraId="4215AB1E" w14:textId="77777777" w:rsidR="00A87FD8" w:rsidRPr="00975AB0" w:rsidRDefault="00A87FD8" w:rsidP="002E529F">
            <w:pPr>
              <w:pStyle w:val="Lijstalinea"/>
              <w:numPr>
                <w:ilvl w:val="0"/>
                <w:numId w:val="10"/>
              </w:numPr>
              <w:spacing w:before="0" w:after="0" w:line="240" w:lineRule="auto"/>
              <w:rPr>
                <w:rFonts w:cs="Lucida Sans Unicode"/>
                <w:sz w:val="24"/>
                <w:szCs w:val="24"/>
                <w:lang w:eastAsia="nl-NL"/>
              </w:rPr>
            </w:pPr>
            <w:r w:rsidRPr="00975AB0">
              <w:rPr>
                <w:rFonts w:cs="Lucida Sans Unicode"/>
                <w:szCs w:val="18"/>
              </w:rPr>
              <w:t>Observeer de encryptie van gegevens. Inspecteer de HTTPS- en TLS configuraties.</w:t>
            </w:r>
            <w:r w:rsidRPr="00975AB0">
              <w:rPr>
                <w:rFonts w:cs="Lucida Sans Unicode"/>
                <w:sz w:val="24"/>
                <w:szCs w:val="24"/>
                <w:lang w:eastAsia="nl-NL"/>
              </w:rPr>
              <w:t xml:space="preserve"> </w:t>
            </w:r>
          </w:p>
          <w:p w14:paraId="54526AA0" w14:textId="77777777" w:rsidR="00A87FD8" w:rsidRPr="00975AB0" w:rsidRDefault="00A87FD8" w:rsidP="002E529F">
            <w:pPr>
              <w:pStyle w:val="Lijstalinea"/>
              <w:numPr>
                <w:ilvl w:val="0"/>
                <w:numId w:val="10"/>
              </w:numPr>
              <w:autoSpaceDE w:val="0"/>
              <w:autoSpaceDN w:val="0"/>
              <w:adjustRightInd w:val="0"/>
              <w:spacing w:before="0" w:after="0" w:line="240" w:lineRule="auto"/>
              <w:rPr>
                <w:rFonts w:cs="Lucida Sans Unicode"/>
                <w:szCs w:val="18"/>
              </w:rPr>
            </w:pPr>
            <w:r w:rsidRPr="00975AB0">
              <w:rPr>
                <w:rFonts w:cs="Lucida Sans Unicode"/>
                <w:szCs w:val="18"/>
              </w:rPr>
              <w:t>Interview de verantwoordelijke functionarissen.</w:t>
            </w:r>
          </w:p>
          <w:p w14:paraId="78D155F6"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p>
        </w:tc>
      </w:tr>
      <w:tr w:rsidR="00A87FD8" w:rsidRPr="00975AB0" w14:paraId="0AB9396B" w14:textId="77777777" w:rsidTr="00504C20">
        <w:tc>
          <w:tcPr>
            <w:tcW w:w="1183" w:type="dxa"/>
          </w:tcPr>
          <w:p w14:paraId="34F166F5"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U/PW.02</w:t>
            </w:r>
          </w:p>
        </w:tc>
        <w:tc>
          <w:tcPr>
            <w:tcW w:w="4908" w:type="dxa"/>
          </w:tcPr>
          <w:p w14:paraId="2C07A12B"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De webserver garandeert specifieke kenmerken van de inhoud van de</w:t>
            </w:r>
          </w:p>
          <w:p w14:paraId="3BBEB222"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protocollen.</w:t>
            </w:r>
          </w:p>
          <w:p w14:paraId="1DC48F15" w14:textId="77777777" w:rsidR="00A87FD8" w:rsidRPr="00975AB0" w:rsidRDefault="00A87FD8" w:rsidP="00504C20">
            <w:pPr>
              <w:spacing w:before="0" w:after="0" w:line="240" w:lineRule="auto"/>
              <w:contextualSpacing/>
              <w:rPr>
                <w:rFonts w:cs="Lucida Sans Unicode"/>
                <w:szCs w:val="18"/>
              </w:rPr>
            </w:pPr>
          </w:p>
          <w:p w14:paraId="18B1CC1B"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77EFF97A"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Voorkom inzage, wijziging of verlies van gegevens door manipulatie van de logica van de webserver of webapplicatie.</w:t>
            </w:r>
          </w:p>
        </w:tc>
        <w:tc>
          <w:tcPr>
            <w:tcW w:w="1701" w:type="dxa"/>
          </w:tcPr>
          <w:p w14:paraId="4C42BD13"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Applicatie</w:t>
            </w:r>
          </w:p>
        </w:tc>
        <w:tc>
          <w:tcPr>
            <w:tcW w:w="6237" w:type="dxa"/>
          </w:tcPr>
          <w:p w14:paraId="375C5034"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Betrokken rol(len):</w:t>
            </w:r>
          </w:p>
          <w:p w14:paraId="6B7DAD9C" w14:textId="766BCEEA" w:rsidR="00A87FD8" w:rsidRPr="00975AB0" w:rsidRDefault="00A87FD8" w:rsidP="002E529F">
            <w:pPr>
              <w:pStyle w:val="Lijstalinea"/>
              <w:numPr>
                <w:ilvl w:val="0"/>
                <w:numId w:val="41"/>
              </w:numPr>
              <w:spacing w:before="0" w:after="0" w:line="240" w:lineRule="auto"/>
              <w:rPr>
                <w:rFonts w:cs="Lucida Sans Unicode"/>
                <w:szCs w:val="18"/>
                <w:lang w:val="en-US"/>
              </w:rPr>
            </w:pPr>
            <w:r w:rsidRPr="00975AB0">
              <w:rPr>
                <w:rFonts w:cs="Lucida Sans Unicode"/>
                <w:szCs w:val="18"/>
                <w:lang w:val="en-US"/>
              </w:rPr>
              <w:t xml:space="preserve">Applicatie-, hosting- of </w:t>
            </w:r>
            <w:r w:rsidR="00C103A7" w:rsidRPr="00975AB0">
              <w:rPr>
                <w:rFonts w:cs="Lucida Sans Unicode"/>
                <w:szCs w:val="18"/>
                <w:lang w:val="en-US"/>
              </w:rPr>
              <w:t>SaaS</w:t>
            </w:r>
            <w:r w:rsidRPr="00975AB0">
              <w:rPr>
                <w:rFonts w:cs="Lucida Sans Unicode"/>
                <w:szCs w:val="18"/>
                <w:lang w:val="en-US"/>
              </w:rPr>
              <w:t>-leverancier.</w:t>
            </w:r>
          </w:p>
          <w:p w14:paraId="249B3D1B" w14:textId="542968FD" w:rsidR="00CF1944" w:rsidRPr="00975AB0" w:rsidRDefault="00AA08A0" w:rsidP="002E529F">
            <w:pPr>
              <w:pStyle w:val="Lijstalinea"/>
              <w:numPr>
                <w:ilvl w:val="0"/>
                <w:numId w:val="10"/>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4F7A27E4" w14:textId="77777777" w:rsidR="00A87FD8" w:rsidRPr="00975AB0" w:rsidRDefault="00A87FD8" w:rsidP="00504C20">
            <w:pPr>
              <w:spacing w:before="0" w:after="0" w:line="240" w:lineRule="auto"/>
              <w:contextualSpacing/>
              <w:rPr>
                <w:rFonts w:cs="Lucida Sans Unicode"/>
                <w:szCs w:val="18"/>
              </w:rPr>
            </w:pPr>
          </w:p>
          <w:p w14:paraId="1C59372A"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Scope:</w:t>
            </w:r>
          </w:p>
          <w:p w14:paraId="25A5F7DD"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De webserver.</w:t>
            </w:r>
          </w:p>
          <w:p w14:paraId="6B229633"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52EF8C8A" w14:textId="77777777" w:rsidR="00F51830" w:rsidRPr="00975AB0" w:rsidRDefault="00F51830" w:rsidP="00F51830">
            <w:pPr>
              <w:spacing w:before="0" w:after="0" w:line="240" w:lineRule="auto"/>
              <w:rPr>
                <w:rFonts w:cs="Lucida Sans Unicode"/>
                <w:u w:val="single"/>
              </w:rPr>
            </w:pPr>
            <w:r w:rsidRPr="00975AB0">
              <w:rPr>
                <w:rFonts w:cs="Lucida Sans Unicode"/>
                <w:u w:val="single"/>
              </w:rPr>
              <w:t xml:space="preserve">Diepgang: </w:t>
            </w:r>
          </w:p>
          <w:p w14:paraId="4AEF5FA0" w14:textId="77777777" w:rsidR="00F51830" w:rsidRPr="00975AB0" w:rsidRDefault="00F51830" w:rsidP="002E529F">
            <w:pPr>
              <w:pStyle w:val="Lijstalinea"/>
              <w:numPr>
                <w:ilvl w:val="0"/>
                <w:numId w:val="6"/>
              </w:numPr>
              <w:spacing w:before="0" w:after="0" w:line="240" w:lineRule="auto"/>
              <w:rPr>
                <w:rFonts w:cs="Lucida Sans Unicode"/>
              </w:rPr>
            </w:pPr>
            <w:r w:rsidRPr="00975AB0">
              <w:rPr>
                <w:rFonts w:cs="Lucida Sans Unicode"/>
              </w:rPr>
              <w:lastRenderedPageBreak/>
              <w:t>Opzet en bestaan van de beheersingsmaatregelen.</w:t>
            </w:r>
          </w:p>
          <w:p w14:paraId="49E78BEB" w14:textId="77777777" w:rsidR="00F51830" w:rsidRPr="00975AB0" w:rsidRDefault="00F51830" w:rsidP="00504C20">
            <w:pPr>
              <w:autoSpaceDE w:val="0"/>
              <w:autoSpaceDN w:val="0"/>
              <w:adjustRightInd w:val="0"/>
              <w:spacing w:before="0" w:after="0" w:line="240" w:lineRule="auto"/>
              <w:contextualSpacing/>
              <w:rPr>
                <w:rFonts w:cs="Lucida Sans Unicode"/>
                <w:szCs w:val="18"/>
              </w:rPr>
            </w:pPr>
          </w:p>
          <w:p w14:paraId="28E91638"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Nadere toelichting:</w:t>
            </w:r>
          </w:p>
          <w:p w14:paraId="11062735"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HTTP headers moeten de risico’s beperken van inzage, wijziging of verlies van gegevens door manipulatie van de logica van de webserver of webapplicatie. Aandachtspunten hierbij zijn:</w:t>
            </w:r>
          </w:p>
          <w:p w14:paraId="341ACCF5" w14:textId="77777777" w:rsidR="00A87FD8" w:rsidRPr="00975AB0" w:rsidRDefault="00A87FD8" w:rsidP="002E529F">
            <w:pPr>
              <w:pStyle w:val="Lijstalinea"/>
              <w:numPr>
                <w:ilvl w:val="0"/>
                <w:numId w:val="12"/>
              </w:numPr>
              <w:autoSpaceDE w:val="0"/>
              <w:autoSpaceDN w:val="0"/>
              <w:adjustRightInd w:val="0"/>
              <w:spacing w:before="0" w:after="0" w:line="240" w:lineRule="auto"/>
              <w:rPr>
                <w:rFonts w:cs="Lucida Sans Unicode"/>
                <w:szCs w:val="18"/>
              </w:rPr>
            </w:pPr>
            <w:r w:rsidRPr="00975AB0">
              <w:rPr>
                <w:rFonts w:cs="Lucida Sans Unicode"/>
                <w:szCs w:val="18"/>
              </w:rPr>
              <w:t>Behandel alleen HTTP-requests waarvan de gegevens een correct type, lengte, formaat, tekens en patronen hebben.</w:t>
            </w:r>
          </w:p>
          <w:p w14:paraId="0335AF65" w14:textId="77777777" w:rsidR="00A87FD8" w:rsidRPr="00975AB0" w:rsidRDefault="00A87FD8" w:rsidP="002E529F">
            <w:pPr>
              <w:pStyle w:val="Lijstalinea"/>
              <w:numPr>
                <w:ilvl w:val="0"/>
                <w:numId w:val="12"/>
              </w:numPr>
              <w:autoSpaceDE w:val="0"/>
              <w:autoSpaceDN w:val="0"/>
              <w:adjustRightInd w:val="0"/>
              <w:spacing w:before="0" w:after="0" w:line="240" w:lineRule="auto"/>
              <w:rPr>
                <w:rFonts w:cs="Lucida Sans Unicode"/>
                <w:szCs w:val="18"/>
              </w:rPr>
            </w:pPr>
            <w:r w:rsidRPr="00975AB0">
              <w:rPr>
                <w:rFonts w:cs="Lucida Sans Unicode"/>
                <w:szCs w:val="18"/>
              </w:rPr>
              <w:t>Behandel alleen HTTP-requests van initiators met een correcte authenticatie en autorisatie.</w:t>
            </w:r>
          </w:p>
          <w:p w14:paraId="3D9667BE" w14:textId="77777777" w:rsidR="00A87FD8" w:rsidRPr="00975AB0" w:rsidRDefault="00A87FD8" w:rsidP="002E529F">
            <w:pPr>
              <w:pStyle w:val="Lijstalinea"/>
              <w:numPr>
                <w:ilvl w:val="0"/>
                <w:numId w:val="12"/>
              </w:numPr>
              <w:autoSpaceDE w:val="0"/>
              <w:autoSpaceDN w:val="0"/>
              <w:adjustRightInd w:val="0"/>
              <w:spacing w:before="0" w:after="0" w:line="240" w:lineRule="auto"/>
              <w:rPr>
                <w:rFonts w:cs="Lucida Sans Unicode"/>
                <w:szCs w:val="18"/>
              </w:rPr>
            </w:pPr>
            <w:r w:rsidRPr="00975AB0">
              <w:rPr>
                <w:rFonts w:cs="Lucida Sans Unicode"/>
                <w:szCs w:val="18"/>
              </w:rPr>
              <w:t>Sta alleen de voor de ondersteunde webapplicaties benodigde HTTP-requestmethoden (GET, POST, etc.) toe en blokkeer de overige niet noodzakelijke HTTP-requestmethoden.</w:t>
            </w:r>
          </w:p>
          <w:p w14:paraId="4E16CAC0" w14:textId="77777777" w:rsidR="00A87FD8" w:rsidRPr="00975AB0" w:rsidRDefault="00A87FD8" w:rsidP="002E529F">
            <w:pPr>
              <w:pStyle w:val="Lijstalinea"/>
              <w:numPr>
                <w:ilvl w:val="0"/>
                <w:numId w:val="12"/>
              </w:numPr>
              <w:autoSpaceDE w:val="0"/>
              <w:autoSpaceDN w:val="0"/>
              <w:adjustRightInd w:val="0"/>
              <w:spacing w:before="0" w:after="0" w:line="240" w:lineRule="auto"/>
              <w:rPr>
                <w:rFonts w:cs="Lucida Sans Unicode"/>
                <w:szCs w:val="18"/>
              </w:rPr>
            </w:pPr>
            <w:r w:rsidRPr="00975AB0">
              <w:rPr>
                <w:rFonts w:cs="Lucida Sans Unicode"/>
                <w:szCs w:val="18"/>
              </w:rPr>
              <w:t>Verstuur alleen HTTP-headers die voor het functioneren van HTTP van belang zijn.</w:t>
            </w:r>
          </w:p>
          <w:p w14:paraId="5B6D19B7" w14:textId="77777777" w:rsidR="00A87FD8" w:rsidRPr="00975AB0" w:rsidRDefault="00A87FD8" w:rsidP="002E529F">
            <w:pPr>
              <w:pStyle w:val="Lijstalinea"/>
              <w:numPr>
                <w:ilvl w:val="0"/>
                <w:numId w:val="12"/>
              </w:numPr>
              <w:autoSpaceDE w:val="0"/>
              <w:autoSpaceDN w:val="0"/>
              <w:adjustRightInd w:val="0"/>
              <w:spacing w:before="0" w:after="0" w:line="240" w:lineRule="auto"/>
              <w:rPr>
                <w:rFonts w:cs="Lucida Sans Unicode"/>
                <w:szCs w:val="18"/>
              </w:rPr>
            </w:pPr>
            <w:r w:rsidRPr="00975AB0">
              <w:rPr>
                <w:rFonts w:cs="Lucida Sans Unicode"/>
                <w:szCs w:val="18"/>
              </w:rPr>
              <w:t>Toon in HTTP-headers alleen de hoogstnoodzakelijke informatie die voor het functioneren van belang is.</w:t>
            </w:r>
          </w:p>
          <w:p w14:paraId="038065E3" w14:textId="77777777" w:rsidR="00A87FD8" w:rsidRPr="00975AB0" w:rsidRDefault="00A87FD8" w:rsidP="002E529F">
            <w:pPr>
              <w:pStyle w:val="Lijstalinea"/>
              <w:numPr>
                <w:ilvl w:val="0"/>
                <w:numId w:val="12"/>
              </w:numPr>
              <w:autoSpaceDE w:val="0"/>
              <w:autoSpaceDN w:val="0"/>
              <w:adjustRightInd w:val="0"/>
              <w:spacing w:before="0" w:after="0" w:line="240" w:lineRule="auto"/>
              <w:rPr>
                <w:rFonts w:cs="Lucida Sans Unicode"/>
                <w:szCs w:val="18"/>
              </w:rPr>
            </w:pPr>
            <w:r w:rsidRPr="00975AB0">
              <w:rPr>
                <w:rFonts w:cs="Lucida Sans Unicode"/>
                <w:szCs w:val="18"/>
              </w:rPr>
              <w:t xml:space="preserve">Bij het optreden van een fout wordt de informatie in een HTTP-response tot een minimum beperkt. Een </w:t>
            </w:r>
            <w:r w:rsidRPr="00975AB0">
              <w:rPr>
                <w:rFonts w:cs="Lucida Sans Unicode"/>
                <w:szCs w:val="18"/>
              </w:rPr>
              <w:lastRenderedPageBreak/>
              <w:t>eventuele foutmelding zegt wel dat er iets is fout gegaan, maar niet hoe het is fout gegaan.</w:t>
            </w:r>
          </w:p>
          <w:p w14:paraId="6FD17839" w14:textId="77777777" w:rsidR="00A87FD8" w:rsidRPr="00975AB0" w:rsidRDefault="00A87FD8" w:rsidP="00504C20">
            <w:pPr>
              <w:spacing w:before="0" w:after="0" w:line="240" w:lineRule="auto"/>
              <w:contextualSpacing/>
              <w:rPr>
                <w:rFonts w:cs="Lucida Sans Unicode"/>
                <w:szCs w:val="22"/>
                <w:u w:val="single"/>
              </w:rPr>
            </w:pPr>
          </w:p>
          <w:p w14:paraId="51FE1CD7"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Test aanpak:</w:t>
            </w:r>
          </w:p>
          <w:p w14:paraId="1CA540F2" w14:textId="77777777" w:rsidR="00A87FD8" w:rsidRPr="00975AB0" w:rsidRDefault="00A87FD8" w:rsidP="002E529F">
            <w:pPr>
              <w:pStyle w:val="Lijstalinea"/>
              <w:numPr>
                <w:ilvl w:val="0"/>
                <w:numId w:val="20"/>
              </w:numPr>
              <w:autoSpaceDE w:val="0"/>
              <w:autoSpaceDN w:val="0"/>
              <w:adjustRightInd w:val="0"/>
              <w:spacing w:before="0" w:after="0" w:line="240" w:lineRule="auto"/>
              <w:rPr>
                <w:rFonts w:cs="Lucida Sans Unicode"/>
                <w:szCs w:val="18"/>
                <w:u w:val="single"/>
              </w:rPr>
            </w:pPr>
            <w:r w:rsidRPr="00975AB0">
              <w:rPr>
                <w:rFonts w:cs="Lucida Sans Unicode"/>
                <w:szCs w:val="18"/>
              </w:rPr>
              <w:t>Observeer het gedrag van de HTTP-headers en responses. Voer hierbij een representatieve deelwaarneming uit op de invoer- en uitvoermogelijkheden die de applicatie biedt.</w:t>
            </w:r>
          </w:p>
        </w:tc>
      </w:tr>
      <w:tr w:rsidR="00A87FD8" w:rsidRPr="00975AB0" w14:paraId="1F910FFB" w14:textId="77777777" w:rsidTr="00064B2C">
        <w:trPr>
          <w:trHeight w:val="1142"/>
        </w:trPr>
        <w:tc>
          <w:tcPr>
            <w:tcW w:w="1183" w:type="dxa"/>
          </w:tcPr>
          <w:p w14:paraId="7EDC6581" w14:textId="77777777" w:rsidR="00A87FD8" w:rsidRPr="00975AB0" w:rsidRDefault="00A87FD8" w:rsidP="00504C20">
            <w:pPr>
              <w:spacing w:before="0" w:after="0" w:line="240" w:lineRule="auto"/>
              <w:contextualSpacing/>
              <w:rPr>
                <w:rFonts w:cs="Lucida Sans Unicode"/>
                <w:sz w:val="24"/>
                <w:szCs w:val="24"/>
                <w:lang w:eastAsia="nl-NL"/>
              </w:rPr>
            </w:pPr>
            <w:r w:rsidRPr="00975AB0">
              <w:rPr>
                <w:rFonts w:cs="Lucida Sans Unicode"/>
                <w:szCs w:val="18"/>
              </w:rPr>
              <w:lastRenderedPageBreak/>
              <w:t>U/PW.03</w:t>
            </w:r>
            <w:r w:rsidRPr="00975AB0">
              <w:rPr>
                <w:rFonts w:cs="Lucida Sans Unicode"/>
                <w:sz w:val="24"/>
                <w:szCs w:val="24"/>
                <w:lang w:eastAsia="nl-NL"/>
              </w:rPr>
              <w:t xml:space="preserve"> </w:t>
            </w:r>
          </w:p>
        </w:tc>
        <w:tc>
          <w:tcPr>
            <w:tcW w:w="4908" w:type="dxa"/>
          </w:tcPr>
          <w:p w14:paraId="682F096F"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De webserver is ingericht volgens een configuratie-baseline.</w:t>
            </w:r>
          </w:p>
          <w:p w14:paraId="6F89E606" w14:textId="77777777" w:rsidR="00A87FD8" w:rsidRPr="00975AB0" w:rsidRDefault="00A87FD8" w:rsidP="00504C20">
            <w:pPr>
              <w:spacing w:before="0" w:after="0" w:line="240" w:lineRule="auto"/>
              <w:contextualSpacing/>
              <w:rPr>
                <w:rFonts w:cs="Lucida Sans Unicode"/>
                <w:szCs w:val="18"/>
              </w:rPr>
            </w:pPr>
          </w:p>
          <w:p w14:paraId="184A7A4E"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7C42BB34"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Ongewenste vrijgave van informatie tot een minimum beperken, met name waar het gaat om informatie die inzicht geeft in de opbouw van de beveiliging.</w:t>
            </w:r>
          </w:p>
        </w:tc>
        <w:tc>
          <w:tcPr>
            <w:tcW w:w="1701" w:type="dxa"/>
          </w:tcPr>
          <w:p w14:paraId="2714B4ED"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Applicatie infrastructuur</w:t>
            </w:r>
          </w:p>
        </w:tc>
        <w:tc>
          <w:tcPr>
            <w:tcW w:w="6237" w:type="dxa"/>
          </w:tcPr>
          <w:p w14:paraId="606DA576"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Betrokken rol(len):</w:t>
            </w:r>
          </w:p>
          <w:p w14:paraId="1C891706" w14:textId="5FE8EA17" w:rsidR="00A80DDA" w:rsidRPr="00975AB0" w:rsidRDefault="00A80DDA" w:rsidP="002E529F">
            <w:pPr>
              <w:pStyle w:val="Lijstalinea"/>
              <w:numPr>
                <w:ilvl w:val="0"/>
                <w:numId w:val="20"/>
              </w:numPr>
              <w:spacing w:before="0" w:after="0" w:line="240" w:lineRule="auto"/>
              <w:rPr>
                <w:rFonts w:cs="Lucida Sans Unicode"/>
                <w:szCs w:val="18"/>
                <w:lang w:val="en-US"/>
              </w:rPr>
            </w:pPr>
            <w:r w:rsidRPr="00975AB0">
              <w:rPr>
                <w:rFonts w:cs="Lucida Sans Unicode"/>
                <w:szCs w:val="18"/>
                <w:lang w:val="en-US"/>
              </w:rPr>
              <w:t xml:space="preserve">Applicatie-, hosting- of </w:t>
            </w:r>
            <w:r w:rsidR="00C103A7" w:rsidRPr="00975AB0">
              <w:rPr>
                <w:rFonts w:cs="Lucida Sans Unicode"/>
                <w:szCs w:val="18"/>
                <w:lang w:val="en-US"/>
              </w:rPr>
              <w:t>SaaS</w:t>
            </w:r>
            <w:r w:rsidRPr="00975AB0">
              <w:rPr>
                <w:rFonts w:cs="Lucida Sans Unicode"/>
                <w:szCs w:val="18"/>
                <w:lang w:val="en-US"/>
              </w:rPr>
              <w:t>-leverancier.</w:t>
            </w:r>
          </w:p>
          <w:p w14:paraId="79E6BAC9" w14:textId="44BA2C35" w:rsidR="00CF1944" w:rsidRPr="00975AB0" w:rsidRDefault="00AA08A0" w:rsidP="002E529F">
            <w:pPr>
              <w:pStyle w:val="Lijstalinea"/>
              <w:numPr>
                <w:ilvl w:val="0"/>
                <w:numId w:val="20"/>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45BAD3DC"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2B5E783D"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Scope:</w:t>
            </w:r>
          </w:p>
          <w:p w14:paraId="6237836A"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De webserver en andere servers in de DMZ.</w:t>
            </w:r>
          </w:p>
          <w:p w14:paraId="03F996CA" w14:textId="77777777" w:rsidR="006B4F82" w:rsidRPr="00975AB0" w:rsidRDefault="006B4F82" w:rsidP="00504C20">
            <w:pPr>
              <w:autoSpaceDE w:val="0"/>
              <w:autoSpaceDN w:val="0"/>
              <w:adjustRightInd w:val="0"/>
              <w:spacing w:before="0" w:after="0" w:line="240" w:lineRule="auto"/>
              <w:contextualSpacing/>
              <w:rPr>
                <w:rFonts w:cs="Lucida Sans Unicode"/>
                <w:szCs w:val="18"/>
              </w:rPr>
            </w:pPr>
          </w:p>
          <w:p w14:paraId="6FBBCA68" w14:textId="77777777" w:rsidR="006B4F82" w:rsidRPr="00975AB0" w:rsidRDefault="006B4F82" w:rsidP="006B4F82">
            <w:pPr>
              <w:spacing w:before="0" w:after="0" w:line="240" w:lineRule="auto"/>
              <w:rPr>
                <w:rFonts w:cs="Lucida Sans Unicode"/>
                <w:u w:val="single"/>
              </w:rPr>
            </w:pPr>
            <w:r w:rsidRPr="00975AB0">
              <w:rPr>
                <w:rFonts w:cs="Lucida Sans Unicode"/>
                <w:u w:val="single"/>
              </w:rPr>
              <w:t xml:space="preserve">Diepgang: </w:t>
            </w:r>
          </w:p>
          <w:p w14:paraId="28DE359F" w14:textId="156B5A61" w:rsidR="006B4F82" w:rsidRPr="00975AB0" w:rsidRDefault="006B4F82"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06B96FC0"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1300BDFE"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Nadere toelichting:</w:t>
            </w:r>
          </w:p>
          <w:p w14:paraId="1E857751"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Deze norm richt zich enerzijds op de aanwezigheid van een configuratie-baseline voor de webserver en op de feitelijke configuratie van de webserver. Aandachtspunten hierbij zijn:</w:t>
            </w:r>
          </w:p>
          <w:p w14:paraId="013F2131" w14:textId="77777777" w:rsidR="00A87FD8" w:rsidRPr="00975AB0" w:rsidRDefault="00A87FD8" w:rsidP="002E529F">
            <w:pPr>
              <w:pStyle w:val="Lijstalinea"/>
              <w:numPr>
                <w:ilvl w:val="0"/>
                <w:numId w:val="20"/>
              </w:numPr>
              <w:autoSpaceDE w:val="0"/>
              <w:autoSpaceDN w:val="0"/>
              <w:adjustRightInd w:val="0"/>
              <w:spacing w:before="0" w:after="0" w:line="240" w:lineRule="auto"/>
              <w:rPr>
                <w:rFonts w:cs="Lucida Sans Unicode"/>
                <w:szCs w:val="18"/>
                <w:u w:val="single"/>
              </w:rPr>
            </w:pPr>
            <w:r w:rsidRPr="00975AB0">
              <w:rPr>
                <w:rFonts w:cs="Lucida Sans Unicode"/>
                <w:szCs w:val="18"/>
                <w:u w:val="single"/>
              </w:rPr>
              <w:t>Directory listings</w:t>
            </w:r>
          </w:p>
          <w:p w14:paraId="6DE90234" w14:textId="77777777" w:rsidR="00A87FD8" w:rsidRPr="00975AB0" w:rsidRDefault="00A87FD8" w:rsidP="00504C20">
            <w:pPr>
              <w:pStyle w:val="Lijstalinea"/>
              <w:autoSpaceDE w:val="0"/>
              <w:autoSpaceDN w:val="0"/>
              <w:adjustRightInd w:val="0"/>
              <w:spacing w:before="0" w:after="0" w:line="240" w:lineRule="auto"/>
              <w:ind w:left="360"/>
              <w:rPr>
                <w:rFonts w:cs="Lucida Sans Unicode"/>
                <w:szCs w:val="18"/>
              </w:rPr>
            </w:pPr>
            <w:r w:rsidRPr="00975AB0">
              <w:rPr>
                <w:rFonts w:cs="Lucida Sans Unicode"/>
                <w:szCs w:val="18"/>
              </w:rPr>
              <w:lastRenderedPageBreak/>
              <w:t>Te configureren waarde: Directory listings worden niet ondersteund.</w:t>
            </w:r>
          </w:p>
          <w:p w14:paraId="1F0687F2" w14:textId="77777777" w:rsidR="00A87FD8" w:rsidRPr="00975AB0" w:rsidRDefault="00A87FD8" w:rsidP="002E529F">
            <w:pPr>
              <w:pStyle w:val="Lijstalinea"/>
              <w:numPr>
                <w:ilvl w:val="0"/>
                <w:numId w:val="20"/>
              </w:numPr>
              <w:autoSpaceDE w:val="0"/>
              <w:autoSpaceDN w:val="0"/>
              <w:adjustRightInd w:val="0"/>
              <w:spacing w:before="0" w:after="0" w:line="240" w:lineRule="auto"/>
              <w:rPr>
                <w:rFonts w:cs="Lucida Sans Unicode"/>
                <w:szCs w:val="18"/>
                <w:u w:val="single"/>
              </w:rPr>
            </w:pPr>
            <w:r w:rsidRPr="00975AB0">
              <w:rPr>
                <w:rFonts w:cs="Lucida Sans Unicode"/>
                <w:szCs w:val="18"/>
                <w:u w:val="single"/>
              </w:rPr>
              <w:t>Cookie flags</w:t>
            </w:r>
          </w:p>
          <w:p w14:paraId="589A0217" w14:textId="77777777" w:rsidR="00A87FD8" w:rsidRPr="00975AB0" w:rsidRDefault="00A87FD8" w:rsidP="00504C20">
            <w:pPr>
              <w:pStyle w:val="Lijstalinea"/>
              <w:autoSpaceDE w:val="0"/>
              <w:autoSpaceDN w:val="0"/>
              <w:adjustRightInd w:val="0"/>
              <w:spacing w:before="0" w:after="0" w:line="240" w:lineRule="auto"/>
              <w:ind w:left="360"/>
              <w:rPr>
                <w:rFonts w:cs="Lucida Sans Unicode"/>
                <w:szCs w:val="18"/>
              </w:rPr>
            </w:pPr>
            <w:r w:rsidRPr="00975AB0">
              <w:rPr>
                <w:rFonts w:cs="Lucida Sans Unicode"/>
                <w:szCs w:val="18"/>
              </w:rPr>
              <w:t>Te configureren waarde: Cookies die sessie en/of persoonsgevoelige informatie bevatten, dienen de flags ‘HttpOnly’ en ‘Secure’ te bevatten.</w:t>
            </w:r>
          </w:p>
          <w:p w14:paraId="274F0885"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1E0699D4"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HTTP security headers bieden steeds meer en fijnmazigere controle over de toegang tot, en het</w:t>
            </w:r>
          </w:p>
          <w:p w14:paraId="7E4826BD"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delen van, informatie. Het correct gebruik van security headers levert een extra beveiligingslaag op:</w:t>
            </w:r>
          </w:p>
          <w:p w14:paraId="310320DD"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772E7E0D" w14:textId="567B0B1A" w:rsidR="00D30B85" w:rsidRPr="00975AB0" w:rsidRDefault="00D30B85"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Bij onderstaande voorgeschreven waarden dient er rekening mee worden gehouden dat er onder de Content Security Policy Level 3 nieuwe en verbeterde directives mogelijk zijn. Het is ondoenlijk om dit in een testaanpak bij te houden. Het is ALTIJD toegestaan om veiligere waarden te gebruiken dan onderstaande.</w:t>
            </w:r>
          </w:p>
          <w:p w14:paraId="569C8A5B" w14:textId="77777777" w:rsidR="00D30B85" w:rsidRPr="00975AB0" w:rsidRDefault="00D30B85" w:rsidP="00504C20">
            <w:pPr>
              <w:autoSpaceDE w:val="0"/>
              <w:autoSpaceDN w:val="0"/>
              <w:adjustRightInd w:val="0"/>
              <w:spacing w:before="0" w:after="0" w:line="240" w:lineRule="auto"/>
              <w:contextualSpacing/>
              <w:rPr>
                <w:rFonts w:cs="Lucida Sans Unicode"/>
                <w:szCs w:val="18"/>
              </w:rPr>
            </w:pPr>
          </w:p>
          <w:p w14:paraId="60109008" w14:textId="77777777" w:rsidR="00A87FD8" w:rsidRPr="00975AB0" w:rsidRDefault="00A87FD8" w:rsidP="002E529F">
            <w:pPr>
              <w:pStyle w:val="Lijstalinea"/>
              <w:numPr>
                <w:ilvl w:val="0"/>
                <w:numId w:val="20"/>
              </w:numPr>
              <w:autoSpaceDE w:val="0"/>
              <w:autoSpaceDN w:val="0"/>
              <w:adjustRightInd w:val="0"/>
              <w:spacing w:before="0" w:after="0" w:line="240" w:lineRule="auto"/>
              <w:rPr>
                <w:rFonts w:cs="Lucida Sans Unicode"/>
                <w:szCs w:val="18"/>
                <w:u w:val="single"/>
                <w:lang w:val="fr-FR"/>
              </w:rPr>
            </w:pPr>
            <w:r w:rsidRPr="00975AB0">
              <w:rPr>
                <w:rFonts w:cs="Lucida Sans Unicode"/>
                <w:szCs w:val="18"/>
                <w:u w:val="single"/>
                <w:lang w:val="fr-FR"/>
              </w:rPr>
              <w:t>X-Frame-Options &amp; Frame-Ancestors</w:t>
            </w:r>
          </w:p>
          <w:p w14:paraId="76726343" w14:textId="77777777" w:rsidR="00A87FD8" w:rsidRPr="00975AB0" w:rsidRDefault="00A87FD8" w:rsidP="00504C20">
            <w:pPr>
              <w:pStyle w:val="Lijstalinea"/>
              <w:autoSpaceDE w:val="0"/>
              <w:autoSpaceDN w:val="0"/>
              <w:adjustRightInd w:val="0"/>
              <w:spacing w:before="0" w:after="0" w:line="240" w:lineRule="auto"/>
              <w:ind w:left="360"/>
              <w:rPr>
                <w:rFonts w:cs="Lucida Sans Unicode"/>
                <w:szCs w:val="18"/>
              </w:rPr>
            </w:pPr>
            <w:r w:rsidRPr="00975AB0">
              <w:rPr>
                <w:rFonts w:cs="Lucida Sans Unicode"/>
                <w:szCs w:val="18"/>
              </w:rPr>
              <w:t xml:space="preserve">De X-Frame-Options &amp; de Frame-Ancestors headers voorkomen dat de pagina in een iFrame wordt geladen, waarmee gegevens kunnen worden gestolen, pagina’s worden aangepast of gebruikers </w:t>
            </w:r>
            <w:r w:rsidRPr="00975AB0">
              <w:rPr>
                <w:rFonts w:cs="Lucida Sans Unicode"/>
                <w:szCs w:val="18"/>
              </w:rPr>
              <w:lastRenderedPageBreak/>
              <w:t>worden misleid. Frame-Ancestors vervangt de X-Frame-Options header. Met het doel zoveel mogelijk (versies van) browsers te ondersteunen dienen zowel de X-Frame-Options header als de Frame-Ancestors header aanwezig te zijn en onderling consistent te zijn geconfigureerd. Te configureren waarden:</w:t>
            </w:r>
          </w:p>
          <w:p w14:paraId="1D56F1CF" w14:textId="77777777" w:rsidR="00A87FD8" w:rsidRPr="00975AB0" w:rsidRDefault="00A87FD8" w:rsidP="002E529F">
            <w:pPr>
              <w:pStyle w:val="Lijstalinea"/>
              <w:numPr>
                <w:ilvl w:val="0"/>
                <w:numId w:val="20"/>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X-Frame-Options: deny &amp; Frame-Ancestors: none</w:t>
            </w:r>
          </w:p>
          <w:p w14:paraId="2B875E67" w14:textId="77777777" w:rsidR="00A87FD8" w:rsidRPr="00975AB0" w:rsidRDefault="00A87FD8" w:rsidP="002E529F">
            <w:pPr>
              <w:pStyle w:val="Lijstalinea"/>
              <w:numPr>
                <w:ilvl w:val="0"/>
                <w:numId w:val="20"/>
              </w:numPr>
              <w:autoSpaceDE w:val="0"/>
              <w:autoSpaceDN w:val="0"/>
              <w:adjustRightInd w:val="0"/>
              <w:rPr>
                <w:rFonts w:cs="Lucida Sans Unicode"/>
                <w:szCs w:val="18"/>
                <w:lang w:val="en-GB"/>
              </w:rPr>
            </w:pPr>
            <w:r w:rsidRPr="00975AB0">
              <w:rPr>
                <w:rFonts w:cs="Lucida Sans Unicode"/>
                <w:szCs w:val="18"/>
                <w:lang w:val="en-GB"/>
              </w:rPr>
              <w:t>OF X-Frame-Options: sameorigin &amp; Frame-Ancestors: self</w:t>
            </w:r>
          </w:p>
          <w:p w14:paraId="033D64D9" w14:textId="77777777" w:rsidR="00A87FD8" w:rsidRPr="00975AB0" w:rsidRDefault="00A87FD8" w:rsidP="002E529F">
            <w:pPr>
              <w:pStyle w:val="Lijstalinea"/>
              <w:numPr>
                <w:ilvl w:val="0"/>
                <w:numId w:val="20"/>
              </w:numPr>
              <w:autoSpaceDE w:val="0"/>
              <w:autoSpaceDN w:val="0"/>
              <w:adjustRightInd w:val="0"/>
              <w:spacing w:before="0" w:after="0" w:line="240" w:lineRule="auto"/>
              <w:rPr>
                <w:rFonts w:cs="Lucida Sans Unicode"/>
                <w:szCs w:val="18"/>
                <w:u w:val="single"/>
              </w:rPr>
            </w:pPr>
            <w:r w:rsidRPr="00975AB0">
              <w:rPr>
                <w:rFonts w:cs="Lucida Sans Unicode"/>
                <w:szCs w:val="18"/>
                <w:u w:val="single"/>
              </w:rPr>
              <w:t>Strict-Transport-Security (HSTS)</w:t>
            </w:r>
          </w:p>
          <w:p w14:paraId="65527A9F" w14:textId="77777777" w:rsidR="00A87FD8" w:rsidRPr="00975AB0" w:rsidRDefault="00A87FD8" w:rsidP="00504C20">
            <w:pPr>
              <w:pStyle w:val="Lijstalinea"/>
              <w:autoSpaceDE w:val="0"/>
              <w:autoSpaceDN w:val="0"/>
              <w:adjustRightInd w:val="0"/>
              <w:spacing w:before="0" w:after="0" w:line="240" w:lineRule="auto"/>
              <w:ind w:left="360"/>
              <w:rPr>
                <w:rFonts w:cs="Lucida Sans Unicode"/>
                <w:szCs w:val="18"/>
              </w:rPr>
            </w:pPr>
            <w:r w:rsidRPr="00975AB0">
              <w:rPr>
                <w:rFonts w:cs="Lucida Sans Unicode"/>
                <w:szCs w:val="18"/>
              </w:rPr>
              <w:t>HTTP Strict Transport Security (HSTS) zorgt ervoor dat browsers alleen over TLS communiceren met de webapplicatie. Door het forceren van HTTPS beschermt deze header gebruikers tegen afluisteren en Man-in-the-Middle (MitM)-aanvallen. HSTS voorkomt het gebruik van gemengde HTTP en HTTPS inhoud, beschermt tegen fouten van webservers zoals het laden van JavaScript via een onveilige verbinding en voorkomt dat gebruikers waarschuwingen over ongeldige certificaten kunnen negeren.</w:t>
            </w:r>
          </w:p>
          <w:p w14:paraId="283722E5" w14:textId="77777777" w:rsidR="00A87FD8" w:rsidRPr="00975AB0" w:rsidRDefault="00A87FD8" w:rsidP="00504C20">
            <w:pPr>
              <w:pStyle w:val="Lijstalinea"/>
              <w:autoSpaceDE w:val="0"/>
              <w:autoSpaceDN w:val="0"/>
              <w:adjustRightInd w:val="0"/>
              <w:spacing w:before="0" w:after="0" w:line="240" w:lineRule="auto"/>
              <w:ind w:left="360"/>
              <w:rPr>
                <w:rFonts w:cs="Lucida Sans Unicode"/>
                <w:szCs w:val="18"/>
              </w:rPr>
            </w:pPr>
            <w:r w:rsidRPr="00975AB0">
              <w:rPr>
                <w:rFonts w:cs="Lucida Sans Unicode"/>
                <w:szCs w:val="18"/>
              </w:rPr>
              <w:t>Minimaal te configureren waarde: max-age=31536000</w:t>
            </w:r>
          </w:p>
          <w:p w14:paraId="209D3997" w14:textId="77777777" w:rsidR="00A87FD8" w:rsidRPr="00975AB0" w:rsidRDefault="00A87FD8" w:rsidP="002E529F">
            <w:pPr>
              <w:pStyle w:val="Lijstalinea"/>
              <w:numPr>
                <w:ilvl w:val="0"/>
                <w:numId w:val="20"/>
              </w:numPr>
              <w:autoSpaceDE w:val="0"/>
              <w:autoSpaceDN w:val="0"/>
              <w:adjustRightInd w:val="0"/>
              <w:spacing w:before="0" w:after="0" w:line="240" w:lineRule="auto"/>
              <w:rPr>
                <w:rFonts w:cs="Lucida Sans Unicode"/>
                <w:szCs w:val="18"/>
              </w:rPr>
            </w:pPr>
            <w:r w:rsidRPr="00975AB0">
              <w:rPr>
                <w:rFonts w:cs="Lucida Sans Unicode"/>
                <w:szCs w:val="18"/>
              </w:rPr>
              <w:t>X-Content-Type-Options</w:t>
            </w:r>
          </w:p>
          <w:p w14:paraId="4AB7158B" w14:textId="77777777" w:rsidR="00A87FD8" w:rsidRPr="00975AB0" w:rsidRDefault="00A87FD8" w:rsidP="00504C20">
            <w:pPr>
              <w:pStyle w:val="Lijstalinea"/>
              <w:autoSpaceDE w:val="0"/>
              <w:autoSpaceDN w:val="0"/>
              <w:adjustRightInd w:val="0"/>
              <w:spacing w:before="0" w:after="0" w:line="240" w:lineRule="auto"/>
              <w:ind w:left="360"/>
              <w:rPr>
                <w:rFonts w:cs="Lucida Sans Unicode"/>
                <w:szCs w:val="18"/>
              </w:rPr>
            </w:pPr>
            <w:r w:rsidRPr="00975AB0">
              <w:rPr>
                <w:rFonts w:cs="Lucida Sans Unicode"/>
                <w:szCs w:val="18"/>
              </w:rPr>
              <w:lastRenderedPageBreak/>
              <w:t>De X-Content-Type-Options header voorkomt dat de browser het MIME-type van een bestand bepaalt op basis van kenmerken (sniffing). Wanneer deze header is ingesteld op nosniff, vertrouwt de browser het MIME-type dat door de server wordt meegegeven en zal de browser de bron blokkeren als deze fout is. Dit voorkomt spoofing van resources zoals CSS stylesheets en Javascript-bestanden die over HTTP worden verstuurd.</w:t>
            </w:r>
          </w:p>
          <w:p w14:paraId="6CC25E78" w14:textId="77777777" w:rsidR="00A87FD8" w:rsidRPr="00975AB0" w:rsidRDefault="00A87FD8" w:rsidP="00504C20">
            <w:pPr>
              <w:pStyle w:val="Lijstalinea"/>
              <w:autoSpaceDE w:val="0"/>
              <w:autoSpaceDN w:val="0"/>
              <w:adjustRightInd w:val="0"/>
              <w:spacing w:before="0" w:after="0" w:line="240" w:lineRule="auto"/>
              <w:ind w:left="360"/>
              <w:rPr>
                <w:rFonts w:cs="Lucida Sans Unicode"/>
                <w:szCs w:val="18"/>
              </w:rPr>
            </w:pPr>
            <w:r w:rsidRPr="00975AB0">
              <w:rPr>
                <w:rFonts w:cs="Lucida Sans Unicode"/>
                <w:szCs w:val="18"/>
              </w:rPr>
              <w:t>Te configureren waarde: nosniff</w:t>
            </w:r>
          </w:p>
          <w:p w14:paraId="11B0E350" w14:textId="77777777" w:rsidR="00A87FD8" w:rsidRPr="00975AB0" w:rsidRDefault="00A87FD8" w:rsidP="002E529F">
            <w:pPr>
              <w:pStyle w:val="Lijstalinea"/>
              <w:numPr>
                <w:ilvl w:val="0"/>
                <w:numId w:val="20"/>
              </w:numPr>
              <w:autoSpaceDE w:val="0"/>
              <w:autoSpaceDN w:val="0"/>
              <w:adjustRightInd w:val="0"/>
              <w:spacing w:before="0" w:after="0" w:line="240" w:lineRule="auto"/>
              <w:rPr>
                <w:rFonts w:cs="Lucida Sans Unicode"/>
                <w:szCs w:val="18"/>
                <w:u w:val="single"/>
                <w:lang w:val="en-US"/>
              </w:rPr>
            </w:pPr>
            <w:r w:rsidRPr="00975AB0">
              <w:rPr>
                <w:rFonts w:cs="Lucida Sans Unicode"/>
                <w:szCs w:val="18"/>
                <w:u w:val="single"/>
                <w:lang w:val="en-US"/>
              </w:rPr>
              <w:t>Content-Security-Policy</w:t>
            </w:r>
          </w:p>
          <w:p w14:paraId="4A0D4150" w14:textId="77777777" w:rsidR="00A87FD8" w:rsidRPr="00975AB0" w:rsidRDefault="00A87FD8" w:rsidP="00504C20">
            <w:pPr>
              <w:pStyle w:val="Lijstalinea"/>
              <w:autoSpaceDE w:val="0"/>
              <w:autoSpaceDN w:val="0"/>
              <w:adjustRightInd w:val="0"/>
              <w:spacing w:before="0" w:after="0" w:line="240" w:lineRule="auto"/>
              <w:ind w:left="360"/>
              <w:rPr>
                <w:rFonts w:cs="Lucida Sans Unicode"/>
                <w:szCs w:val="18"/>
              </w:rPr>
            </w:pPr>
            <w:r w:rsidRPr="00975AB0">
              <w:rPr>
                <w:rFonts w:cs="Lucida Sans Unicode"/>
                <w:szCs w:val="18"/>
              </w:rPr>
              <w:t>De Content-Security-Policy (CSP) geeft de browser instructies over welke resources vanaf welke locatie mogen worden ingeladen en hoe deze mogen worden gebruikt. Een CSP kan fijnmazige instructies bevatten per soort resource, zoals afbeeldingen, stylesheets en scripts. Bij het gebruik van een CSP zijn standaard de uitvoering van inline scripts en de</w:t>
            </w:r>
          </w:p>
          <w:p w14:paraId="798F7E50" w14:textId="77777777" w:rsidR="00A87FD8" w:rsidRPr="00975AB0" w:rsidRDefault="00A87FD8" w:rsidP="00504C20">
            <w:pPr>
              <w:pStyle w:val="Lijstalinea"/>
              <w:autoSpaceDE w:val="0"/>
              <w:autoSpaceDN w:val="0"/>
              <w:adjustRightInd w:val="0"/>
              <w:spacing w:before="0" w:after="0" w:line="240" w:lineRule="auto"/>
              <w:ind w:left="360"/>
              <w:rPr>
                <w:rFonts w:cs="Lucida Sans Unicode"/>
                <w:szCs w:val="18"/>
              </w:rPr>
            </w:pPr>
            <w:r w:rsidRPr="00975AB0">
              <w:rPr>
                <w:rFonts w:cs="Lucida Sans Unicode"/>
                <w:szCs w:val="18"/>
              </w:rPr>
              <w:t xml:space="preserve">eval()-functie uitgeschakeld </w:t>
            </w:r>
          </w:p>
          <w:p w14:paraId="10EDC49E" w14:textId="77777777" w:rsidR="00A87FD8" w:rsidRPr="00975AB0" w:rsidRDefault="00A87FD8" w:rsidP="00504C20">
            <w:pPr>
              <w:pStyle w:val="Lijstalinea"/>
              <w:autoSpaceDE w:val="0"/>
              <w:autoSpaceDN w:val="0"/>
              <w:adjustRightInd w:val="0"/>
              <w:spacing w:before="0" w:after="0" w:line="240" w:lineRule="auto"/>
              <w:ind w:left="360"/>
              <w:rPr>
                <w:rFonts w:cs="Lucida Sans Unicode"/>
                <w:szCs w:val="18"/>
              </w:rPr>
            </w:pPr>
            <w:r w:rsidRPr="00975AB0">
              <w:rPr>
                <w:rFonts w:cs="Lucida Sans Unicode"/>
                <w:szCs w:val="18"/>
              </w:rPr>
              <w:t xml:space="preserve">Te configureren waarden: default-src ‘self’; frame-src ‘self’; frame-ancestors ‘self’; Sta geen onveilige configuratie toe door het gebruik van 'unsafe-inline' (tenzij gebruik wordt gemaakt van een nonce) en </w:t>
            </w:r>
            <w:r w:rsidRPr="00975AB0">
              <w:rPr>
                <w:rFonts w:cs="Lucida Sans Unicode"/>
                <w:szCs w:val="18"/>
              </w:rPr>
              <w:lastRenderedPageBreak/>
              <w:t>'unsafe-eval'. Het is niet toegestaan bronnen beginnend met http:// te whitelisten.</w:t>
            </w:r>
          </w:p>
          <w:p w14:paraId="6E5E632A" w14:textId="77777777" w:rsidR="00A87FD8" w:rsidRPr="00975AB0" w:rsidRDefault="00A87FD8" w:rsidP="002E529F">
            <w:pPr>
              <w:pStyle w:val="Lijstalinea"/>
              <w:numPr>
                <w:ilvl w:val="0"/>
                <w:numId w:val="20"/>
              </w:numPr>
              <w:autoSpaceDE w:val="0"/>
              <w:autoSpaceDN w:val="0"/>
              <w:adjustRightInd w:val="0"/>
              <w:spacing w:before="0" w:after="0" w:line="240" w:lineRule="auto"/>
              <w:rPr>
                <w:rFonts w:cs="Lucida Sans Unicode"/>
                <w:szCs w:val="18"/>
                <w:u w:val="single"/>
              </w:rPr>
            </w:pPr>
            <w:r w:rsidRPr="00975AB0">
              <w:rPr>
                <w:rFonts w:cs="Lucida Sans Unicode"/>
                <w:szCs w:val="18"/>
                <w:u w:val="single"/>
              </w:rPr>
              <w:t>Referrer-Policy</w:t>
            </w:r>
          </w:p>
          <w:p w14:paraId="360F3978" w14:textId="77777777" w:rsidR="00A87FD8" w:rsidRPr="00975AB0" w:rsidRDefault="00A87FD8" w:rsidP="00504C20">
            <w:pPr>
              <w:pStyle w:val="Lijstalinea"/>
              <w:autoSpaceDE w:val="0"/>
              <w:autoSpaceDN w:val="0"/>
              <w:adjustRightInd w:val="0"/>
              <w:spacing w:before="0" w:after="0" w:line="240" w:lineRule="auto"/>
              <w:ind w:left="360"/>
              <w:rPr>
                <w:rFonts w:cs="Lucida Sans Unicode"/>
                <w:szCs w:val="18"/>
              </w:rPr>
            </w:pPr>
            <w:r w:rsidRPr="00975AB0">
              <w:rPr>
                <w:rFonts w:cs="Lucida Sans Unicode"/>
                <w:szCs w:val="18"/>
              </w:rPr>
              <w:t>De Referrer-Policy beperkt het ongevraagd delen van privacygevoelige informatie bij het doen van verzoeken aan, en bij het doorsturen van de gebruiker naar, een andere website. Gebruik de instelling ‘same-origin’, zodat de referrer-header alleen wordt meegestuurd bij verzoeken binnen het eigen domein. Dit voorkomt het lekken van privacygevoelige informatie bij omleiden naar externe domeinen. De striktere instelling ‘no-referrer’ kan ook worden gebruikt, zodat de referrer-header nooit wordt meegestuurd.</w:t>
            </w:r>
          </w:p>
          <w:p w14:paraId="011C8A23"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p>
          <w:p w14:paraId="3EEC1684"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Test aanpak:</w:t>
            </w:r>
          </w:p>
          <w:p w14:paraId="02288978" w14:textId="77777777" w:rsidR="00A87FD8" w:rsidRPr="00975AB0" w:rsidRDefault="00A87FD8" w:rsidP="002E529F">
            <w:pPr>
              <w:pStyle w:val="Lijstalinea"/>
              <w:numPr>
                <w:ilvl w:val="0"/>
                <w:numId w:val="20"/>
              </w:numPr>
              <w:autoSpaceDE w:val="0"/>
              <w:autoSpaceDN w:val="0"/>
              <w:adjustRightInd w:val="0"/>
              <w:spacing w:before="0" w:after="0" w:line="240" w:lineRule="auto"/>
              <w:rPr>
                <w:rFonts w:cs="Lucida Sans Unicode"/>
                <w:szCs w:val="18"/>
              </w:rPr>
            </w:pPr>
            <w:r w:rsidRPr="00975AB0">
              <w:rPr>
                <w:rFonts w:cs="Lucida Sans Unicode"/>
                <w:szCs w:val="18"/>
              </w:rPr>
              <w:t>Observeer de mogelijk tot het maken van directory listings, de cookies flags.</w:t>
            </w:r>
          </w:p>
          <w:p w14:paraId="58E86B0F" w14:textId="5ADB930A" w:rsidR="00A87FD8" w:rsidRPr="00975AB0" w:rsidRDefault="00A87FD8" w:rsidP="002E529F">
            <w:pPr>
              <w:pStyle w:val="Lijstalinea"/>
              <w:numPr>
                <w:ilvl w:val="0"/>
                <w:numId w:val="20"/>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Inspecteer de configuratie-baseline van de webserver m.b.t. X-Frame-Options, Strict-Transport-Security (HSTS), X-Content-Type-Options, Content-Security-Policy en Referrer-Policy.</w:t>
            </w:r>
          </w:p>
          <w:p w14:paraId="46D2C9B5" w14:textId="51A8FB4B" w:rsidR="00A87FD8" w:rsidRPr="00975AB0" w:rsidRDefault="00A87FD8" w:rsidP="002E529F">
            <w:pPr>
              <w:pStyle w:val="Lijstalinea"/>
              <w:numPr>
                <w:ilvl w:val="0"/>
                <w:numId w:val="20"/>
              </w:numPr>
              <w:autoSpaceDE w:val="0"/>
              <w:autoSpaceDN w:val="0"/>
              <w:adjustRightInd w:val="0"/>
              <w:spacing w:before="0" w:after="0" w:line="240" w:lineRule="auto"/>
              <w:rPr>
                <w:rFonts w:cs="Lucida Sans Unicode"/>
                <w:szCs w:val="18"/>
              </w:rPr>
            </w:pPr>
            <w:r w:rsidRPr="00975AB0">
              <w:rPr>
                <w:rFonts w:cs="Lucida Sans Unicode"/>
                <w:szCs w:val="18"/>
              </w:rPr>
              <w:t>Interview de verantwoordelijke functionarissen.</w:t>
            </w:r>
          </w:p>
        </w:tc>
      </w:tr>
      <w:tr w:rsidR="00A87FD8" w:rsidRPr="00975AB0" w14:paraId="0EBD514B" w14:textId="77777777" w:rsidTr="00064B2C">
        <w:trPr>
          <w:trHeight w:val="6671"/>
        </w:trPr>
        <w:tc>
          <w:tcPr>
            <w:tcW w:w="1183" w:type="dxa"/>
          </w:tcPr>
          <w:p w14:paraId="1B1EC0E4"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U/PW.05</w:t>
            </w:r>
          </w:p>
        </w:tc>
        <w:tc>
          <w:tcPr>
            <w:tcW w:w="4908" w:type="dxa"/>
          </w:tcPr>
          <w:p w14:paraId="05DAA0DB"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Het beheer van platformen maakt gebruik van veilige (communicatie) protocollen voor het ontsluiten van beheermechanismen en wordt uitgevoerd conform het operationeel beleid voor platformen.</w:t>
            </w:r>
          </w:p>
          <w:p w14:paraId="2F59A39D" w14:textId="77777777" w:rsidR="00A87FD8" w:rsidRPr="00975AB0" w:rsidRDefault="00A87FD8" w:rsidP="00504C20">
            <w:pPr>
              <w:spacing w:before="0" w:after="0" w:line="240" w:lineRule="auto"/>
              <w:contextualSpacing/>
              <w:rPr>
                <w:rFonts w:cs="Lucida Sans Unicode"/>
                <w:szCs w:val="18"/>
              </w:rPr>
            </w:pPr>
          </w:p>
          <w:p w14:paraId="1CE67E67"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518BEA04"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Voorkomen van misbruik van beheervoorzieningen.</w:t>
            </w:r>
          </w:p>
        </w:tc>
        <w:tc>
          <w:tcPr>
            <w:tcW w:w="1701" w:type="dxa"/>
          </w:tcPr>
          <w:p w14:paraId="7F9D88EB"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Infrastructuur</w:t>
            </w:r>
          </w:p>
          <w:p w14:paraId="599AAE09"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Proces</w:t>
            </w:r>
          </w:p>
        </w:tc>
        <w:tc>
          <w:tcPr>
            <w:tcW w:w="6237" w:type="dxa"/>
          </w:tcPr>
          <w:p w14:paraId="1E13631E" w14:textId="77777777" w:rsidR="00A87FD8" w:rsidRPr="00975AB0" w:rsidRDefault="00A87FD8" w:rsidP="00504C20">
            <w:pPr>
              <w:pStyle w:val="Default"/>
              <w:rPr>
                <w:rFonts w:ascii="Lucida Sans Unicode" w:hAnsi="Lucida Sans Unicode" w:cs="Lucida Sans Unicode"/>
                <w:sz w:val="22"/>
                <w:szCs w:val="22"/>
                <w:u w:val="single"/>
              </w:rPr>
            </w:pPr>
            <w:r w:rsidRPr="00975AB0">
              <w:rPr>
                <w:rFonts w:ascii="Lucida Sans Unicode" w:hAnsi="Lucida Sans Unicode" w:cs="Lucida Sans Unicode"/>
                <w:sz w:val="22"/>
                <w:szCs w:val="22"/>
                <w:u w:val="single"/>
              </w:rPr>
              <w:t xml:space="preserve">Betrokken rol(len): </w:t>
            </w:r>
          </w:p>
          <w:p w14:paraId="68CE3330" w14:textId="6F9F9915" w:rsidR="00A87FD8" w:rsidRPr="00975AB0" w:rsidRDefault="00A87FD8" w:rsidP="002E529F">
            <w:pPr>
              <w:pStyle w:val="Default"/>
              <w:numPr>
                <w:ilvl w:val="0"/>
                <w:numId w:val="21"/>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Hosting- of </w:t>
            </w:r>
            <w:r w:rsidR="00C103A7" w:rsidRPr="00975AB0">
              <w:rPr>
                <w:rFonts w:ascii="Lucida Sans Unicode" w:hAnsi="Lucida Sans Unicode" w:cs="Lucida Sans Unicode"/>
                <w:sz w:val="22"/>
                <w:szCs w:val="22"/>
              </w:rPr>
              <w:t>SaaS</w:t>
            </w:r>
            <w:r w:rsidRPr="00975AB0">
              <w:rPr>
                <w:rFonts w:ascii="Lucida Sans Unicode" w:hAnsi="Lucida Sans Unicode" w:cs="Lucida Sans Unicode"/>
                <w:sz w:val="22"/>
                <w:szCs w:val="22"/>
              </w:rPr>
              <w:t xml:space="preserve">-leverancier. </w:t>
            </w:r>
          </w:p>
          <w:p w14:paraId="28226BDC" w14:textId="418BB65E" w:rsidR="00CF1944" w:rsidRPr="00975AB0" w:rsidRDefault="00AA08A0" w:rsidP="002E529F">
            <w:pPr>
              <w:pStyle w:val="Lijstalinea"/>
              <w:numPr>
                <w:ilvl w:val="0"/>
                <w:numId w:val="21"/>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498EA89B" w14:textId="77777777" w:rsidR="00A87FD8" w:rsidRPr="00975AB0" w:rsidRDefault="00A87FD8" w:rsidP="00504C20">
            <w:pPr>
              <w:pStyle w:val="Default"/>
              <w:rPr>
                <w:rFonts w:ascii="Lucida Sans Unicode" w:hAnsi="Lucida Sans Unicode" w:cs="Lucida Sans Unicode"/>
                <w:sz w:val="22"/>
                <w:szCs w:val="22"/>
              </w:rPr>
            </w:pPr>
          </w:p>
          <w:p w14:paraId="00E718EE" w14:textId="77777777" w:rsidR="00A87FD8" w:rsidRPr="00975AB0" w:rsidRDefault="00A87FD8" w:rsidP="00504C20">
            <w:pPr>
              <w:pStyle w:val="Default"/>
              <w:rPr>
                <w:rFonts w:ascii="Lucida Sans Unicode" w:hAnsi="Lucida Sans Unicode" w:cs="Lucida Sans Unicode"/>
                <w:sz w:val="22"/>
                <w:szCs w:val="22"/>
                <w:u w:val="single"/>
              </w:rPr>
            </w:pPr>
            <w:r w:rsidRPr="00975AB0">
              <w:rPr>
                <w:rFonts w:ascii="Lucida Sans Unicode" w:hAnsi="Lucida Sans Unicode" w:cs="Lucida Sans Unicode"/>
                <w:sz w:val="22"/>
                <w:szCs w:val="22"/>
                <w:u w:val="single"/>
              </w:rPr>
              <w:t xml:space="preserve">Scope: </w:t>
            </w:r>
          </w:p>
          <w:p w14:paraId="3CB4150A" w14:textId="77777777" w:rsidR="00A87FD8" w:rsidRPr="00975AB0" w:rsidRDefault="00A87FD8" w:rsidP="002E529F">
            <w:pPr>
              <w:pStyle w:val="Default"/>
              <w:numPr>
                <w:ilvl w:val="0"/>
                <w:numId w:val="21"/>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De webserver en andere servers in de DMZ. </w:t>
            </w:r>
          </w:p>
          <w:p w14:paraId="237DE0F4" w14:textId="77777777" w:rsidR="006B4F82" w:rsidRPr="00975AB0" w:rsidRDefault="006B4F82" w:rsidP="006B4F82">
            <w:pPr>
              <w:spacing w:before="0" w:after="0" w:line="240" w:lineRule="auto"/>
              <w:rPr>
                <w:rFonts w:cs="Lucida Sans Unicode"/>
                <w:u w:val="single"/>
              </w:rPr>
            </w:pPr>
          </w:p>
          <w:p w14:paraId="3C823639" w14:textId="2225E98F" w:rsidR="006B4F82" w:rsidRPr="00975AB0" w:rsidRDefault="006B4F82" w:rsidP="006B4F82">
            <w:pPr>
              <w:spacing w:before="0" w:after="0" w:line="240" w:lineRule="auto"/>
              <w:rPr>
                <w:rFonts w:cs="Lucida Sans Unicode"/>
                <w:u w:val="single"/>
              </w:rPr>
            </w:pPr>
            <w:r w:rsidRPr="00975AB0">
              <w:rPr>
                <w:rFonts w:cs="Lucida Sans Unicode"/>
                <w:u w:val="single"/>
              </w:rPr>
              <w:t xml:space="preserve">Diepgang: </w:t>
            </w:r>
          </w:p>
          <w:p w14:paraId="5D7A6BB0" w14:textId="2B3EC55A" w:rsidR="006B4F82" w:rsidRPr="00975AB0" w:rsidRDefault="006B4F82" w:rsidP="002E529F">
            <w:pPr>
              <w:pStyle w:val="Lijstalinea"/>
              <w:numPr>
                <w:ilvl w:val="0"/>
                <w:numId w:val="21"/>
              </w:numPr>
              <w:spacing w:before="0" w:after="0" w:line="240" w:lineRule="auto"/>
              <w:rPr>
                <w:rFonts w:cs="Lucida Sans Unicode"/>
              </w:rPr>
            </w:pPr>
            <w:r w:rsidRPr="00975AB0">
              <w:rPr>
                <w:rFonts w:cs="Lucida Sans Unicode"/>
              </w:rPr>
              <w:t>Opzet en bestaan van de beheersingsmaatregelen.</w:t>
            </w:r>
          </w:p>
          <w:p w14:paraId="6397EB69" w14:textId="77777777" w:rsidR="00A87FD8" w:rsidRPr="00975AB0" w:rsidRDefault="00A87FD8" w:rsidP="00504C20">
            <w:pPr>
              <w:pStyle w:val="Default"/>
              <w:rPr>
                <w:rFonts w:ascii="Lucida Sans Unicode" w:hAnsi="Lucida Sans Unicode" w:cs="Lucida Sans Unicode"/>
                <w:sz w:val="22"/>
                <w:szCs w:val="22"/>
              </w:rPr>
            </w:pPr>
          </w:p>
          <w:p w14:paraId="562F0B16" w14:textId="77777777" w:rsidR="00A87FD8" w:rsidRPr="00975AB0" w:rsidRDefault="00A87FD8" w:rsidP="00504C20">
            <w:pPr>
              <w:pStyle w:val="Default"/>
              <w:rPr>
                <w:rFonts w:ascii="Lucida Sans Unicode" w:hAnsi="Lucida Sans Unicode" w:cs="Lucida Sans Unicode"/>
                <w:sz w:val="22"/>
                <w:szCs w:val="22"/>
                <w:u w:val="single"/>
              </w:rPr>
            </w:pPr>
            <w:r w:rsidRPr="00975AB0">
              <w:rPr>
                <w:rFonts w:ascii="Lucida Sans Unicode" w:hAnsi="Lucida Sans Unicode" w:cs="Lucida Sans Unicode"/>
                <w:sz w:val="22"/>
                <w:szCs w:val="22"/>
                <w:u w:val="single"/>
              </w:rPr>
              <w:t xml:space="preserve">Nadere toelichting: </w:t>
            </w:r>
          </w:p>
          <w:p w14:paraId="65C93311"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rPr>
              <w:t xml:space="preserve">Dit betreft het gebruik van veilige netwerkprotocollen. Indien beheerinterfaces via het internet te benaderen zijn moet dit door middel van twee factor authenticatie, zoals de combinatie van een wachtwoord en source IP filtering, in combinatie met een veilig (communicatie) protocol worden afgehandeld. Er mag geen gebruik worden gemaakt van backdoors om de systemen te benaderen (ook niet voor noodtoegang). Daarnaast wordt een beknopt operationeel beleid verwacht. Aandachtspunten voor deze norm zijn: </w:t>
            </w:r>
          </w:p>
          <w:p w14:paraId="72B8F87A" w14:textId="77777777" w:rsidR="00A87FD8" w:rsidRPr="00975AB0" w:rsidRDefault="00A87FD8" w:rsidP="002E529F">
            <w:pPr>
              <w:pStyle w:val="Default"/>
              <w:numPr>
                <w:ilvl w:val="0"/>
                <w:numId w:val="21"/>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Het gebruik van veilige protocollen (conform industrie standaarden) voor het benaderen van beheermechanismen (beheerinterfaces). </w:t>
            </w:r>
          </w:p>
          <w:p w14:paraId="3D215057" w14:textId="77777777" w:rsidR="00A87FD8" w:rsidRPr="00975AB0" w:rsidRDefault="00A87FD8" w:rsidP="002E529F">
            <w:pPr>
              <w:pStyle w:val="Default"/>
              <w:numPr>
                <w:ilvl w:val="0"/>
                <w:numId w:val="21"/>
              </w:numPr>
              <w:rPr>
                <w:rFonts w:ascii="Lucida Sans Unicode" w:hAnsi="Lucida Sans Unicode" w:cs="Lucida Sans Unicode"/>
                <w:sz w:val="22"/>
                <w:szCs w:val="22"/>
              </w:rPr>
            </w:pPr>
            <w:r w:rsidRPr="00975AB0">
              <w:rPr>
                <w:rFonts w:ascii="Lucida Sans Unicode" w:hAnsi="Lucida Sans Unicode" w:cs="Lucida Sans Unicode"/>
                <w:sz w:val="22"/>
                <w:szCs w:val="22"/>
              </w:rPr>
              <w:lastRenderedPageBreak/>
              <w:t xml:space="preserve">Het gebruik van sterke authenticatie voor zowel technisch als functioneel beheerders. </w:t>
            </w:r>
          </w:p>
          <w:p w14:paraId="4213E25C" w14:textId="77777777" w:rsidR="00A87FD8" w:rsidRPr="00975AB0" w:rsidRDefault="00A87FD8" w:rsidP="00504C20">
            <w:pPr>
              <w:pStyle w:val="Default"/>
              <w:rPr>
                <w:rFonts w:ascii="Lucida Sans Unicode" w:hAnsi="Lucida Sans Unicode" w:cs="Lucida Sans Unicode"/>
                <w:sz w:val="22"/>
                <w:szCs w:val="22"/>
              </w:rPr>
            </w:pPr>
          </w:p>
          <w:p w14:paraId="0FDFCB93"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Test aanpak</w:t>
            </w:r>
            <w:r w:rsidRPr="00975AB0">
              <w:rPr>
                <w:rFonts w:ascii="Lucida Sans Unicode" w:hAnsi="Lucida Sans Unicode" w:cs="Lucida Sans Unicode"/>
                <w:sz w:val="22"/>
                <w:szCs w:val="22"/>
              </w:rPr>
              <w:t xml:space="preserve">: </w:t>
            </w:r>
          </w:p>
          <w:p w14:paraId="17918C50" w14:textId="77777777" w:rsidR="00A87FD8" w:rsidRPr="00975AB0" w:rsidRDefault="00A87FD8" w:rsidP="002E529F">
            <w:pPr>
              <w:pStyle w:val="Default"/>
              <w:numPr>
                <w:ilvl w:val="0"/>
                <w:numId w:val="21"/>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Inspecteer het operationele beleid met betrekking tot het gebruik van beheervoorzieningen en de daarbij vereiste authenticatie. </w:t>
            </w:r>
          </w:p>
          <w:p w14:paraId="45C09E99" w14:textId="77777777" w:rsidR="00A87FD8" w:rsidRPr="00975AB0" w:rsidRDefault="00A87FD8" w:rsidP="002E529F">
            <w:pPr>
              <w:pStyle w:val="Default"/>
              <w:numPr>
                <w:ilvl w:val="0"/>
                <w:numId w:val="21"/>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Observeer de protocollen die kunnen worden gebruikt voor het benaderen van beheerinterfaces en de authenticatiemethoden die daarbij worden afgedwongen. </w:t>
            </w:r>
          </w:p>
          <w:p w14:paraId="09911CA4" w14:textId="77777777" w:rsidR="00A87FD8" w:rsidRPr="00975AB0" w:rsidRDefault="00A87FD8" w:rsidP="002E529F">
            <w:pPr>
              <w:pStyle w:val="Default"/>
              <w:numPr>
                <w:ilvl w:val="0"/>
                <w:numId w:val="21"/>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Inspecteer de configuratie ten aanzien van de wachtwoordvereisten van de webserver en voor een deelwaarneming van minimaal één van de andere servers in de DMZ. </w:t>
            </w:r>
          </w:p>
          <w:p w14:paraId="09514B2A" w14:textId="201ED874" w:rsidR="00A87FD8" w:rsidRPr="00975AB0" w:rsidRDefault="00A87FD8" w:rsidP="002E529F">
            <w:pPr>
              <w:pStyle w:val="Default"/>
              <w:numPr>
                <w:ilvl w:val="0"/>
                <w:numId w:val="21"/>
              </w:numPr>
              <w:rPr>
                <w:rFonts w:ascii="Lucida Sans Unicode" w:hAnsi="Lucida Sans Unicode" w:cs="Lucida Sans Unicode"/>
                <w:sz w:val="22"/>
                <w:szCs w:val="22"/>
              </w:rPr>
            </w:pPr>
            <w:r w:rsidRPr="00975AB0">
              <w:rPr>
                <w:rFonts w:ascii="Lucida Sans Unicode" w:hAnsi="Lucida Sans Unicode" w:cs="Lucida Sans Unicode"/>
                <w:sz w:val="22"/>
                <w:szCs w:val="22"/>
              </w:rPr>
              <w:t>Interview de verantwoordelijke functionarissen.</w:t>
            </w:r>
          </w:p>
        </w:tc>
      </w:tr>
      <w:tr w:rsidR="00A87FD8" w:rsidRPr="00975AB0" w14:paraId="282BF325" w14:textId="77777777" w:rsidTr="00504C20">
        <w:tc>
          <w:tcPr>
            <w:tcW w:w="1183" w:type="dxa"/>
          </w:tcPr>
          <w:p w14:paraId="0FE46538"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U/PW.07</w:t>
            </w:r>
          </w:p>
        </w:tc>
        <w:tc>
          <w:tcPr>
            <w:tcW w:w="4908" w:type="dxa"/>
          </w:tcPr>
          <w:p w14:paraId="480BC6F2"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Voor het configureren van platformen is een hardeningsrichtlijn beschikbaar.</w:t>
            </w:r>
          </w:p>
          <w:p w14:paraId="06DC1533" w14:textId="77777777" w:rsidR="00A87FD8" w:rsidRPr="00975AB0" w:rsidRDefault="00A87FD8" w:rsidP="00504C20">
            <w:pPr>
              <w:spacing w:before="0" w:after="0" w:line="240" w:lineRule="auto"/>
              <w:contextualSpacing/>
              <w:rPr>
                <w:rFonts w:cs="Lucida Sans Unicode"/>
                <w:szCs w:val="18"/>
              </w:rPr>
            </w:pPr>
          </w:p>
          <w:p w14:paraId="4425EC7D"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7DEE62A1"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Beperken van de functionaliteit tot hetgeen noodzakelijk is voor het correct functioneren van de geleverde</w:t>
            </w:r>
          </w:p>
          <w:p w14:paraId="3D4AB7EB"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ICT-diensten.</w:t>
            </w:r>
          </w:p>
        </w:tc>
        <w:tc>
          <w:tcPr>
            <w:tcW w:w="1701" w:type="dxa"/>
          </w:tcPr>
          <w:p w14:paraId="767E8EE8"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lastRenderedPageBreak/>
              <w:t>Infrastructuur</w:t>
            </w:r>
          </w:p>
          <w:p w14:paraId="703D40A1"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Proces</w:t>
            </w:r>
          </w:p>
        </w:tc>
        <w:tc>
          <w:tcPr>
            <w:tcW w:w="6237" w:type="dxa"/>
          </w:tcPr>
          <w:p w14:paraId="78E5657C"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Betrokken rol(len)</w:t>
            </w:r>
            <w:r w:rsidRPr="00975AB0">
              <w:rPr>
                <w:rFonts w:ascii="Lucida Sans Unicode" w:hAnsi="Lucida Sans Unicode" w:cs="Lucida Sans Unicode"/>
                <w:sz w:val="22"/>
                <w:szCs w:val="22"/>
              </w:rPr>
              <w:t xml:space="preserve">: </w:t>
            </w:r>
          </w:p>
          <w:p w14:paraId="13732FC6" w14:textId="719BF3DA" w:rsidR="00A87FD8" w:rsidRPr="00975AB0" w:rsidRDefault="00A87FD8" w:rsidP="002E529F">
            <w:pPr>
              <w:pStyle w:val="Default"/>
              <w:numPr>
                <w:ilvl w:val="0"/>
                <w:numId w:val="22"/>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Hosting- of </w:t>
            </w:r>
            <w:r w:rsidR="00C103A7" w:rsidRPr="00975AB0">
              <w:rPr>
                <w:rFonts w:ascii="Lucida Sans Unicode" w:hAnsi="Lucida Sans Unicode" w:cs="Lucida Sans Unicode"/>
                <w:sz w:val="22"/>
                <w:szCs w:val="22"/>
              </w:rPr>
              <w:t>SaaS</w:t>
            </w:r>
            <w:r w:rsidRPr="00975AB0">
              <w:rPr>
                <w:rFonts w:ascii="Lucida Sans Unicode" w:hAnsi="Lucida Sans Unicode" w:cs="Lucida Sans Unicode"/>
                <w:sz w:val="22"/>
                <w:szCs w:val="22"/>
              </w:rPr>
              <w:t xml:space="preserve">-leverancier. </w:t>
            </w:r>
          </w:p>
          <w:p w14:paraId="79B02245" w14:textId="5BB5FB5D" w:rsidR="00CF1944" w:rsidRPr="00975AB0" w:rsidRDefault="00AA08A0" w:rsidP="002E529F">
            <w:pPr>
              <w:pStyle w:val="Lijstalinea"/>
              <w:numPr>
                <w:ilvl w:val="0"/>
                <w:numId w:val="22"/>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44FC7DCB" w14:textId="77777777" w:rsidR="00A87FD8" w:rsidRPr="00975AB0" w:rsidRDefault="00A87FD8" w:rsidP="00504C20">
            <w:pPr>
              <w:pStyle w:val="Default"/>
              <w:rPr>
                <w:rFonts w:ascii="Lucida Sans Unicode" w:hAnsi="Lucida Sans Unicode" w:cs="Lucida Sans Unicode"/>
                <w:sz w:val="22"/>
                <w:szCs w:val="22"/>
              </w:rPr>
            </w:pPr>
          </w:p>
          <w:p w14:paraId="2572BDCC"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lastRenderedPageBreak/>
              <w:t>Scope</w:t>
            </w:r>
            <w:r w:rsidRPr="00975AB0">
              <w:rPr>
                <w:rFonts w:ascii="Lucida Sans Unicode" w:hAnsi="Lucida Sans Unicode" w:cs="Lucida Sans Unicode"/>
                <w:sz w:val="22"/>
                <w:szCs w:val="22"/>
              </w:rPr>
              <w:t xml:space="preserve">: </w:t>
            </w:r>
          </w:p>
          <w:p w14:paraId="3DE807E9" w14:textId="77777777" w:rsidR="00A87FD8" w:rsidRPr="00975AB0" w:rsidRDefault="00A87FD8" w:rsidP="002E529F">
            <w:pPr>
              <w:pStyle w:val="Default"/>
              <w:numPr>
                <w:ilvl w:val="0"/>
                <w:numId w:val="22"/>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De webserver en andere ICT-componenten binnen de DMZ. </w:t>
            </w:r>
          </w:p>
          <w:p w14:paraId="15321AC6" w14:textId="77777777" w:rsidR="006B4F82" w:rsidRPr="00975AB0" w:rsidRDefault="006B4F82" w:rsidP="006B4F82">
            <w:pPr>
              <w:spacing w:before="0" w:after="0" w:line="240" w:lineRule="auto"/>
              <w:rPr>
                <w:rFonts w:cs="Lucida Sans Unicode"/>
                <w:u w:val="single"/>
              </w:rPr>
            </w:pPr>
          </w:p>
          <w:p w14:paraId="02052B83" w14:textId="27CD974D" w:rsidR="006B4F82" w:rsidRPr="00975AB0" w:rsidRDefault="006B4F82" w:rsidP="006B4F82">
            <w:pPr>
              <w:spacing w:before="0" w:after="0" w:line="240" w:lineRule="auto"/>
              <w:rPr>
                <w:rFonts w:cs="Lucida Sans Unicode"/>
                <w:u w:val="single"/>
              </w:rPr>
            </w:pPr>
            <w:r w:rsidRPr="00975AB0">
              <w:rPr>
                <w:rFonts w:cs="Lucida Sans Unicode"/>
                <w:u w:val="single"/>
              </w:rPr>
              <w:t xml:space="preserve">Diepgang: </w:t>
            </w:r>
          </w:p>
          <w:p w14:paraId="38C53EC0" w14:textId="45C814AA" w:rsidR="006B4F82" w:rsidRPr="00975AB0" w:rsidRDefault="006B4F82"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09845675" w14:textId="77777777" w:rsidR="00A87FD8" w:rsidRPr="00975AB0" w:rsidRDefault="00A87FD8" w:rsidP="00504C20">
            <w:pPr>
              <w:pStyle w:val="Default"/>
              <w:rPr>
                <w:rFonts w:ascii="Lucida Sans Unicode" w:hAnsi="Lucida Sans Unicode" w:cs="Lucida Sans Unicode"/>
                <w:sz w:val="22"/>
                <w:szCs w:val="22"/>
              </w:rPr>
            </w:pPr>
          </w:p>
          <w:p w14:paraId="34F56DB1"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Nadere toelichting</w:t>
            </w:r>
            <w:r w:rsidRPr="00975AB0">
              <w:rPr>
                <w:rFonts w:ascii="Lucida Sans Unicode" w:hAnsi="Lucida Sans Unicode" w:cs="Lucida Sans Unicode"/>
                <w:sz w:val="22"/>
                <w:szCs w:val="22"/>
              </w:rPr>
              <w:t xml:space="preserve">: </w:t>
            </w:r>
          </w:p>
          <w:p w14:paraId="467DF911"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rPr>
              <w:t xml:space="preserve">Voor het configureren van platformen is een hardeningsrichtlijn beschikbaar. Hierbij kan worden verwezen naar actuele hardening-richtlijnen van de leverancier(s)/SANS/NIST/CIS met een vermelding van “pas toe of leg uit”. Hierbij spelen de geïdentificeerde risico’s in de “pas toe of leg uit” afweging een bepalende rol. Het gaat echter niet alleen om de hardeningsrichtlijn zelf, maar ook om het concreet toepassen ervan. De hardening van de DigiD webomgeving dient stringent te zijn geregeld: alles wat open staat moet een reden hebben en alles wat open staat moet secure worden aangeboden. De hardening van interne systemen mag minder stringent. Wel moeten de beheer functies secure zijn en mogen er geen onveilige protocollen worden gebruikt, moeten standaard wachtwoorden zijn gewijzigd. Voorbeeld </w:t>
            </w:r>
            <w:r w:rsidRPr="00975AB0">
              <w:rPr>
                <w:rFonts w:ascii="Lucida Sans Unicode" w:hAnsi="Lucida Sans Unicode" w:cs="Lucida Sans Unicode"/>
                <w:sz w:val="22"/>
                <w:szCs w:val="22"/>
              </w:rPr>
              <w:lastRenderedPageBreak/>
              <w:t xml:space="preserve">applicaties moeten zijn verwijderd als deze niet daadwerkelijk worden gebruikt. Aandachtspunten hierbij zijn: </w:t>
            </w:r>
          </w:p>
          <w:p w14:paraId="69C8CBE1" w14:textId="77777777" w:rsidR="00A87FD8" w:rsidRPr="00975AB0" w:rsidRDefault="00A87FD8" w:rsidP="002E529F">
            <w:pPr>
              <w:pStyle w:val="Default"/>
              <w:numPr>
                <w:ilvl w:val="0"/>
                <w:numId w:val="22"/>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Inrichting van ICT-componenten (aantoonbaar) volgens de instructies en procedures van de leverancier. </w:t>
            </w:r>
          </w:p>
          <w:p w14:paraId="5742543F" w14:textId="77777777" w:rsidR="00A87FD8" w:rsidRPr="00975AB0" w:rsidRDefault="00A87FD8" w:rsidP="002E529F">
            <w:pPr>
              <w:pStyle w:val="Default"/>
              <w:numPr>
                <w:ilvl w:val="0"/>
                <w:numId w:val="22"/>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Bijhouden van een actueel overzicht bij van de noodzakelijke protocollen, services en accounts voor de op het platform geïnstalleerde applicaties. </w:t>
            </w:r>
          </w:p>
          <w:p w14:paraId="26A6E91A" w14:textId="77777777" w:rsidR="00A87FD8" w:rsidRPr="00975AB0" w:rsidRDefault="00A87FD8" w:rsidP="002E529F">
            <w:pPr>
              <w:pStyle w:val="Default"/>
              <w:numPr>
                <w:ilvl w:val="0"/>
                <w:numId w:val="22"/>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Deactiveren of verwijderen van alle protocollen, services en accounts op het platform als die niet volgens het ontwerp noodzakelijk zijn. </w:t>
            </w:r>
          </w:p>
          <w:p w14:paraId="6C4959B8" w14:textId="77777777" w:rsidR="00A87FD8" w:rsidRPr="00975AB0" w:rsidRDefault="00A87FD8" w:rsidP="002E529F">
            <w:pPr>
              <w:pStyle w:val="Default"/>
              <w:numPr>
                <w:ilvl w:val="0"/>
                <w:numId w:val="22"/>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Periodiek toetsen of de in productie zijnde ICT-componenten niet meer dan de vanuit het ontwerp noodzakelijke functies bieden (statusopname). Afwijkingen worden hersteld. </w:t>
            </w:r>
          </w:p>
          <w:p w14:paraId="5503C86D" w14:textId="77777777" w:rsidR="00A87FD8" w:rsidRPr="00975AB0" w:rsidRDefault="00A87FD8" w:rsidP="00504C20">
            <w:pPr>
              <w:pStyle w:val="Default"/>
              <w:rPr>
                <w:rFonts w:ascii="Lucida Sans Unicode" w:hAnsi="Lucida Sans Unicode" w:cs="Lucida Sans Unicode"/>
                <w:sz w:val="22"/>
                <w:szCs w:val="22"/>
              </w:rPr>
            </w:pPr>
          </w:p>
          <w:p w14:paraId="0D2CDCAF"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Test aanpak</w:t>
            </w:r>
            <w:r w:rsidRPr="00975AB0">
              <w:rPr>
                <w:rFonts w:ascii="Lucida Sans Unicode" w:hAnsi="Lucida Sans Unicode" w:cs="Lucida Sans Unicode"/>
                <w:sz w:val="22"/>
                <w:szCs w:val="22"/>
              </w:rPr>
              <w:t xml:space="preserve">: </w:t>
            </w:r>
          </w:p>
          <w:p w14:paraId="0D1AEC4F" w14:textId="77777777" w:rsidR="00A87FD8" w:rsidRPr="00975AB0" w:rsidRDefault="00A87FD8" w:rsidP="002E529F">
            <w:pPr>
              <w:pStyle w:val="Default"/>
              <w:numPr>
                <w:ilvl w:val="0"/>
                <w:numId w:val="22"/>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Inspecteer de architectuur en hardening standaarden. </w:t>
            </w:r>
          </w:p>
          <w:p w14:paraId="5CE85828" w14:textId="77777777" w:rsidR="00A87FD8" w:rsidRPr="00975AB0" w:rsidRDefault="00A87FD8" w:rsidP="002E529F">
            <w:pPr>
              <w:pStyle w:val="Default"/>
              <w:numPr>
                <w:ilvl w:val="0"/>
                <w:numId w:val="22"/>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Inspecteer de configuratiebestanden en de uitkomsten van de penetratietest. </w:t>
            </w:r>
          </w:p>
          <w:p w14:paraId="588ADEFB" w14:textId="77777777" w:rsidR="00A87FD8" w:rsidRPr="00975AB0" w:rsidRDefault="00A87FD8" w:rsidP="002E529F">
            <w:pPr>
              <w:pStyle w:val="Default"/>
              <w:numPr>
                <w:ilvl w:val="0"/>
                <w:numId w:val="22"/>
              </w:numPr>
              <w:rPr>
                <w:rFonts w:ascii="Lucida Sans Unicode" w:hAnsi="Lucida Sans Unicode" w:cs="Lucida Sans Unicode"/>
                <w:sz w:val="22"/>
                <w:szCs w:val="22"/>
              </w:rPr>
            </w:pPr>
            <w:r w:rsidRPr="00975AB0">
              <w:rPr>
                <w:rFonts w:ascii="Lucida Sans Unicode" w:hAnsi="Lucida Sans Unicode" w:cs="Lucida Sans Unicode"/>
                <w:sz w:val="22"/>
                <w:szCs w:val="22"/>
              </w:rPr>
              <w:t>Interview de verantwoordelijke functionarissen.</w:t>
            </w:r>
          </w:p>
          <w:p w14:paraId="629924F7"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tc>
      </w:tr>
      <w:tr w:rsidR="00A87FD8" w:rsidRPr="00975AB0" w14:paraId="673F1D67" w14:textId="77777777" w:rsidTr="00504C20">
        <w:tc>
          <w:tcPr>
            <w:tcW w:w="1183" w:type="dxa"/>
          </w:tcPr>
          <w:p w14:paraId="391B9CFF"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U/NW.03</w:t>
            </w:r>
          </w:p>
        </w:tc>
        <w:tc>
          <w:tcPr>
            <w:tcW w:w="4908" w:type="dxa"/>
          </w:tcPr>
          <w:p w14:paraId="7362B235"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Het netwerk is gescheiden in fysieke en logische domeinen (zones), in het bijzonder is er een DMZ die tussen het interne netwerk en het internet gepositioneerd is.</w:t>
            </w:r>
          </w:p>
          <w:p w14:paraId="2C5B97B6" w14:textId="77777777" w:rsidR="00A87FD8" w:rsidRPr="00975AB0" w:rsidRDefault="00A87FD8" w:rsidP="00504C20">
            <w:pPr>
              <w:spacing w:before="0" w:after="0" w:line="240" w:lineRule="auto"/>
              <w:contextualSpacing/>
              <w:rPr>
                <w:rFonts w:cs="Lucida Sans Unicode"/>
                <w:szCs w:val="18"/>
              </w:rPr>
            </w:pPr>
          </w:p>
          <w:p w14:paraId="50D7EFB7"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07142E14"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Een beveiligde (of robuuste) netwerkinfrastructuur bieden voor de bedrijfstoepassingen.</w:t>
            </w:r>
          </w:p>
        </w:tc>
        <w:tc>
          <w:tcPr>
            <w:tcW w:w="1701" w:type="dxa"/>
          </w:tcPr>
          <w:p w14:paraId="2C386CA4"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Infrastructuur</w:t>
            </w:r>
          </w:p>
        </w:tc>
        <w:tc>
          <w:tcPr>
            <w:tcW w:w="6237" w:type="dxa"/>
          </w:tcPr>
          <w:p w14:paraId="0BAC8BF9"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Betrokken rol(len)</w:t>
            </w:r>
            <w:r w:rsidRPr="00975AB0">
              <w:rPr>
                <w:rFonts w:ascii="Lucida Sans Unicode" w:hAnsi="Lucida Sans Unicode" w:cs="Lucida Sans Unicode"/>
                <w:sz w:val="22"/>
                <w:szCs w:val="22"/>
              </w:rPr>
              <w:t xml:space="preserve">: </w:t>
            </w:r>
          </w:p>
          <w:p w14:paraId="7582925D" w14:textId="683B4A7E" w:rsidR="00A87FD8" w:rsidRPr="00975AB0" w:rsidRDefault="00A87FD8" w:rsidP="002E529F">
            <w:pPr>
              <w:pStyle w:val="Default"/>
              <w:numPr>
                <w:ilvl w:val="0"/>
                <w:numId w:val="42"/>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Hosting- of </w:t>
            </w:r>
            <w:r w:rsidR="00C103A7" w:rsidRPr="00975AB0">
              <w:rPr>
                <w:rFonts w:ascii="Lucida Sans Unicode" w:hAnsi="Lucida Sans Unicode" w:cs="Lucida Sans Unicode"/>
                <w:sz w:val="22"/>
                <w:szCs w:val="22"/>
              </w:rPr>
              <w:t>SaaS</w:t>
            </w:r>
            <w:r w:rsidRPr="00975AB0">
              <w:rPr>
                <w:rFonts w:ascii="Lucida Sans Unicode" w:hAnsi="Lucida Sans Unicode" w:cs="Lucida Sans Unicode"/>
                <w:sz w:val="22"/>
                <w:szCs w:val="22"/>
              </w:rPr>
              <w:t xml:space="preserve">-leverancier. </w:t>
            </w:r>
          </w:p>
          <w:p w14:paraId="0AF68E57" w14:textId="0F234116" w:rsidR="00CF1944" w:rsidRPr="00975AB0" w:rsidRDefault="00AA08A0" w:rsidP="002E529F">
            <w:pPr>
              <w:pStyle w:val="Lijstalinea"/>
              <w:numPr>
                <w:ilvl w:val="0"/>
                <w:numId w:val="42"/>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2D3601DB" w14:textId="77777777" w:rsidR="00A87FD8" w:rsidRPr="00975AB0" w:rsidRDefault="00A87FD8" w:rsidP="00504C20">
            <w:pPr>
              <w:pStyle w:val="Default"/>
              <w:rPr>
                <w:rFonts w:ascii="Lucida Sans Unicode" w:hAnsi="Lucida Sans Unicode" w:cs="Lucida Sans Unicode"/>
                <w:sz w:val="22"/>
                <w:szCs w:val="22"/>
              </w:rPr>
            </w:pPr>
          </w:p>
          <w:p w14:paraId="0BF20302"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Scope</w:t>
            </w:r>
            <w:r w:rsidRPr="00975AB0">
              <w:rPr>
                <w:rFonts w:ascii="Lucida Sans Unicode" w:hAnsi="Lucida Sans Unicode" w:cs="Lucida Sans Unicode"/>
                <w:sz w:val="22"/>
                <w:szCs w:val="22"/>
              </w:rPr>
              <w:t xml:space="preserve">: </w:t>
            </w:r>
          </w:p>
          <w:p w14:paraId="5E6A0C09"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rPr>
              <w:t xml:space="preserve">• De DMZ van de DigiD webapplicatie. </w:t>
            </w:r>
          </w:p>
          <w:p w14:paraId="4D8A78C7" w14:textId="77777777" w:rsidR="006B4F82" w:rsidRPr="00975AB0" w:rsidRDefault="006B4F82" w:rsidP="00504C20">
            <w:pPr>
              <w:pStyle w:val="Default"/>
              <w:rPr>
                <w:rFonts w:ascii="Lucida Sans Unicode" w:hAnsi="Lucida Sans Unicode" w:cs="Lucida Sans Unicode"/>
                <w:sz w:val="22"/>
                <w:szCs w:val="22"/>
              </w:rPr>
            </w:pPr>
          </w:p>
          <w:p w14:paraId="5C3D2591" w14:textId="77777777" w:rsidR="006B4F82" w:rsidRPr="00975AB0" w:rsidRDefault="006B4F82" w:rsidP="006B4F82">
            <w:pPr>
              <w:spacing w:before="0" w:after="0" w:line="240" w:lineRule="auto"/>
              <w:rPr>
                <w:rFonts w:cs="Lucida Sans Unicode"/>
                <w:u w:val="single"/>
              </w:rPr>
            </w:pPr>
            <w:r w:rsidRPr="00975AB0">
              <w:rPr>
                <w:rFonts w:cs="Lucida Sans Unicode"/>
                <w:u w:val="single"/>
              </w:rPr>
              <w:t xml:space="preserve">Diepgang: </w:t>
            </w:r>
          </w:p>
          <w:p w14:paraId="30D72057" w14:textId="77777777" w:rsidR="006B4F82" w:rsidRPr="00975AB0" w:rsidRDefault="006B4F82"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255CAAD5" w14:textId="77777777" w:rsidR="00A87FD8" w:rsidRPr="00975AB0" w:rsidRDefault="00A87FD8" w:rsidP="00504C20">
            <w:pPr>
              <w:autoSpaceDE w:val="0"/>
              <w:autoSpaceDN w:val="0"/>
              <w:adjustRightInd w:val="0"/>
              <w:spacing w:before="0" w:after="0" w:line="240" w:lineRule="auto"/>
              <w:rPr>
                <w:rFonts w:cs="Lucida Sans Unicode"/>
                <w:szCs w:val="22"/>
              </w:rPr>
            </w:pPr>
          </w:p>
          <w:p w14:paraId="6F1286FE"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Nadere toelichting</w:t>
            </w:r>
            <w:r w:rsidRPr="00975AB0">
              <w:rPr>
                <w:rFonts w:ascii="Lucida Sans Unicode" w:hAnsi="Lucida Sans Unicode" w:cs="Lucida Sans Unicode"/>
                <w:sz w:val="22"/>
                <w:szCs w:val="22"/>
              </w:rPr>
              <w:t xml:space="preserve">: </w:t>
            </w:r>
          </w:p>
          <w:p w14:paraId="34D1A168"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rPr>
              <w:t xml:space="preserve">DMZ en compartimentering d.m.v. (2 virtuele) firewalls. Deze eis zowel materieel (feitelijk bestaan en inrichting van DMZ) als formeel qua opzet (netwerkschema of tekening) beoordelen, eventueel op basis van een adequate beschrijving. Overigens zal de organisatie moeten aantonen dat zij voldoende inzicht heeft in de architectuur, zowel van de DMZ als van de systemen die zich daarin bevinden. </w:t>
            </w:r>
          </w:p>
          <w:p w14:paraId="6929D23E" w14:textId="77777777" w:rsidR="00A87FD8" w:rsidRPr="00975AB0" w:rsidRDefault="00A87FD8" w:rsidP="00504C20">
            <w:pPr>
              <w:pStyle w:val="Default"/>
              <w:rPr>
                <w:rFonts w:ascii="Lucida Sans Unicode" w:hAnsi="Lucida Sans Unicode" w:cs="Lucida Sans Unicode"/>
                <w:sz w:val="22"/>
                <w:szCs w:val="22"/>
              </w:rPr>
            </w:pPr>
          </w:p>
          <w:p w14:paraId="04738EF6"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Test aanpak</w:t>
            </w:r>
            <w:r w:rsidRPr="00975AB0">
              <w:rPr>
                <w:rFonts w:ascii="Lucida Sans Unicode" w:hAnsi="Lucida Sans Unicode" w:cs="Lucida Sans Unicode"/>
                <w:sz w:val="22"/>
                <w:szCs w:val="22"/>
              </w:rPr>
              <w:t xml:space="preserve">: </w:t>
            </w:r>
          </w:p>
          <w:p w14:paraId="60401F33" w14:textId="77777777" w:rsidR="00A87FD8" w:rsidRPr="00975AB0" w:rsidRDefault="00A87FD8" w:rsidP="002E529F">
            <w:pPr>
              <w:pStyle w:val="Default"/>
              <w:numPr>
                <w:ilvl w:val="0"/>
                <w:numId w:val="42"/>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Inspecteer het netwerkarchitectuur schema inclusief de toegestane verkeersstromen tussen netwerksegmenten. </w:t>
            </w:r>
          </w:p>
          <w:p w14:paraId="16F9CB56" w14:textId="77777777" w:rsidR="00A87FD8" w:rsidRPr="00975AB0" w:rsidRDefault="00A87FD8" w:rsidP="002E529F">
            <w:pPr>
              <w:pStyle w:val="Default"/>
              <w:numPr>
                <w:ilvl w:val="0"/>
                <w:numId w:val="42"/>
              </w:numPr>
              <w:rPr>
                <w:rFonts w:ascii="Lucida Sans Unicode" w:hAnsi="Lucida Sans Unicode" w:cs="Lucida Sans Unicode"/>
                <w:sz w:val="22"/>
                <w:szCs w:val="22"/>
              </w:rPr>
            </w:pPr>
            <w:r w:rsidRPr="00975AB0">
              <w:rPr>
                <w:rFonts w:ascii="Lucida Sans Unicode" w:hAnsi="Lucida Sans Unicode" w:cs="Lucida Sans Unicode"/>
                <w:sz w:val="22"/>
                <w:szCs w:val="22"/>
              </w:rPr>
              <w:lastRenderedPageBreak/>
              <w:t xml:space="preserve">Inspectie van configuratie files, firewall regels en de uitkomsten van de penetratietest. </w:t>
            </w:r>
          </w:p>
          <w:p w14:paraId="07FA53A0" w14:textId="77777777" w:rsidR="00A87FD8" w:rsidRPr="00975AB0" w:rsidRDefault="00A87FD8" w:rsidP="002E529F">
            <w:pPr>
              <w:pStyle w:val="Default"/>
              <w:numPr>
                <w:ilvl w:val="0"/>
                <w:numId w:val="42"/>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Interview de verantwoordelijke functionarissen. </w:t>
            </w:r>
          </w:p>
          <w:p w14:paraId="2966C923" w14:textId="77777777" w:rsidR="00A87FD8" w:rsidRPr="00975AB0" w:rsidRDefault="00A87FD8" w:rsidP="00504C20">
            <w:pPr>
              <w:autoSpaceDE w:val="0"/>
              <w:autoSpaceDN w:val="0"/>
              <w:adjustRightInd w:val="0"/>
              <w:spacing w:before="0" w:after="0" w:line="240" w:lineRule="auto"/>
              <w:rPr>
                <w:rFonts w:cs="Lucida Sans Unicode"/>
                <w:szCs w:val="22"/>
              </w:rPr>
            </w:pPr>
          </w:p>
        </w:tc>
      </w:tr>
      <w:tr w:rsidR="00A87FD8" w:rsidRPr="00975AB0" w14:paraId="771432A5" w14:textId="77777777" w:rsidTr="00504C20">
        <w:tc>
          <w:tcPr>
            <w:tcW w:w="1183" w:type="dxa"/>
          </w:tcPr>
          <w:p w14:paraId="7B57E283" w14:textId="77777777" w:rsidR="00A87FD8" w:rsidRPr="00975AB0" w:rsidRDefault="00A87FD8" w:rsidP="00504C20">
            <w:pPr>
              <w:spacing w:before="0" w:after="0" w:line="240" w:lineRule="auto"/>
              <w:contextualSpacing/>
              <w:rPr>
                <w:rFonts w:cs="Lucida Sans Unicode"/>
                <w:szCs w:val="22"/>
              </w:rPr>
            </w:pPr>
            <w:r w:rsidRPr="00975AB0">
              <w:rPr>
                <w:rFonts w:cs="Lucida Sans Unicode"/>
                <w:szCs w:val="22"/>
              </w:rPr>
              <w:lastRenderedPageBreak/>
              <w:t>U/NW.04</w:t>
            </w:r>
          </w:p>
        </w:tc>
        <w:tc>
          <w:tcPr>
            <w:tcW w:w="4908" w:type="dxa"/>
          </w:tcPr>
          <w:p w14:paraId="7599C395" w14:textId="77777777" w:rsidR="00A87FD8" w:rsidRPr="00975AB0" w:rsidRDefault="00A87FD8" w:rsidP="00504C20">
            <w:pPr>
              <w:spacing w:before="0" w:after="0" w:line="240" w:lineRule="auto"/>
              <w:contextualSpacing/>
              <w:rPr>
                <w:rFonts w:cs="Lucida Sans Unicode"/>
                <w:szCs w:val="22"/>
              </w:rPr>
            </w:pPr>
            <w:r w:rsidRPr="00975AB0">
              <w:rPr>
                <w:rFonts w:cs="Lucida Sans Unicode"/>
                <w:szCs w:val="22"/>
              </w:rPr>
              <w:t>De netwerkcomponenten en het netwerkverkeer worden beschermd door middel van detectie- en protectiemechanismen.</w:t>
            </w:r>
          </w:p>
          <w:p w14:paraId="26F11F0B" w14:textId="77777777" w:rsidR="00A87FD8" w:rsidRPr="00975AB0" w:rsidRDefault="00A87FD8" w:rsidP="00504C20">
            <w:pPr>
              <w:spacing w:before="0" w:after="0" w:line="240" w:lineRule="auto"/>
              <w:contextualSpacing/>
              <w:rPr>
                <w:rFonts w:cs="Lucida Sans Unicode"/>
                <w:szCs w:val="22"/>
              </w:rPr>
            </w:pPr>
          </w:p>
          <w:p w14:paraId="0B40C2D7" w14:textId="77777777" w:rsidR="00A87FD8" w:rsidRPr="00975AB0" w:rsidRDefault="00A87FD8" w:rsidP="00504C20">
            <w:pPr>
              <w:spacing w:before="0" w:after="0" w:line="240" w:lineRule="auto"/>
              <w:contextualSpacing/>
              <w:rPr>
                <w:rFonts w:cs="Lucida Sans Unicode"/>
                <w:szCs w:val="22"/>
                <w:u w:val="single"/>
              </w:rPr>
            </w:pPr>
            <w:r w:rsidRPr="00975AB0">
              <w:rPr>
                <w:rFonts w:cs="Lucida Sans Unicode"/>
                <w:szCs w:val="22"/>
                <w:u w:val="single"/>
              </w:rPr>
              <w:t>Doelstelling:</w:t>
            </w:r>
          </w:p>
          <w:p w14:paraId="4E7F5D6A" w14:textId="3464F477" w:rsidR="00A87FD8" w:rsidRPr="00975AB0" w:rsidRDefault="00A87FD8" w:rsidP="00504C20">
            <w:pPr>
              <w:spacing w:before="0" w:after="0" w:line="240" w:lineRule="auto"/>
              <w:contextualSpacing/>
              <w:rPr>
                <w:rFonts w:cs="Lucida Sans Unicode"/>
                <w:szCs w:val="22"/>
              </w:rPr>
            </w:pPr>
            <w:r w:rsidRPr="00975AB0">
              <w:rPr>
                <w:rFonts w:cs="Lucida Sans Unicode"/>
                <w:szCs w:val="22"/>
              </w:rPr>
              <w:t>Het detecteren van aanvallen (onder andere (D)DoS) om te voo</w:t>
            </w:r>
            <w:r w:rsidR="001B41D8" w:rsidRPr="00975AB0">
              <w:rPr>
                <w:rFonts w:cs="Lucida Sans Unicode"/>
                <w:szCs w:val="22"/>
              </w:rPr>
              <w:t>WA</w:t>
            </w:r>
            <w:r w:rsidRPr="00975AB0">
              <w:rPr>
                <w:rFonts w:cs="Lucida Sans Unicode"/>
                <w:szCs w:val="22"/>
              </w:rPr>
              <w:t>rkomen dat</w:t>
            </w:r>
          </w:p>
          <w:p w14:paraId="072F84E7" w14:textId="77777777" w:rsidR="00A87FD8" w:rsidRPr="00975AB0" w:rsidRDefault="00A87FD8" w:rsidP="00504C20">
            <w:pPr>
              <w:spacing w:before="0" w:after="0" w:line="240" w:lineRule="auto"/>
              <w:contextualSpacing/>
              <w:jc w:val="center"/>
              <w:rPr>
                <w:rFonts w:cs="Lucida Sans Unicode"/>
                <w:szCs w:val="22"/>
              </w:rPr>
            </w:pPr>
            <w:r w:rsidRPr="00975AB0">
              <w:rPr>
                <w:rFonts w:cs="Lucida Sans Unicode"/>
                <w:szCs w:val="22"/>
              </w:rPr>
              <w:t>de vertrouwelijkheid, integriteit en/of beschikbaarheid van geleverde services negatief wordt beïnvloed.</w:t>
            </w:r>
          </w:p>
        </w:tc>
        <w:tc>
          <w:tcPr>
            <w:tcW w:w="1701" w:type="dxa"/>
          </w:tcPr>
          <w:p w14:paraId="450A39C8" w14:textId="77777777" w:rsidR="00A87FD8" w:rsidRPr="00975AB0" w:rsidRDefault="00A87FD8" w:rsidP="00504C20">
            <w:pPr>
              <w:autoSpaceDE w:val="0"/>
              <w:autoSpaceDN w:val="0"/>
              <w:adjustRightInd w:val="0"/>
              <w:spacing w:before="0" w:after="0" w:line="240" w:lineRule="auto"/>
              <w:contextualSpacing/>
              <w:rPr>
                <w:rFonts w:cs="Lucida Sans Unicode"/>
                <w:szCs w:val="22"/>
              </w:rPr>
            </w:pPr>
            <w:r w:rsidRPr="00975AB0">
              <w:rPr>
                <w:rFonts w:cs="Lucida Sans Unicode"/>
                <w:szCs w:val="18"/>
              </w:rPr>
              <w:t>Infrastructuur</w:t>
            </w:r>
          </w:p>
        </w:tc>
        <w:tc>
          <w:tcPr>
            <w:tcW w:w="6237" w:type="dxa"/>
          </w:tcPr>
          <w:p w14:paraId="34577969" w14:textId="77777777" w:rsidR="00A87FD8" w:rsidRPr="00975AB0" w:rsidRDefault="00A87FD8" w:rsidP="00504C20">
            <w:pPr>
              <w:pStyle w:val="TableParagraph"/>
              <w:contextualSpacing/>
              <w:rPr>
                <w:rFonts w:ascii="Lucida Sans Unicode" w:hAnsi="Lucida Sans Unicode" w:cs="Lucida Sans Unicode"/>
                <w:u w:val="single"/>
              </w:rPr>
            </w:pPr>
            <w:r w:rsidRPr="00975AB0">
              <w:rPr>
                <w:rFonts w:ascii="Lucida Sans Unicode" w:hAnsi="Lucida Sans Unicode" w:cs="Lucida Sans Unicode"/>
                <w:u w:val="single"/>
              </w:rPr>
              <w:t>Betrokken rol(len):</w:t>
            </w:r>
          </w:p>
          <w:p w14:paraId="1AD97D20" w14:textId="347EC9EB" w:rsidR="00A87FD8" w:rsidRPr="00975AB0" w:rsidRDefault="00A87FD8" w:rsidP="002E529F">
            <w:pPr>
              <w:pStyle w:val="TableParagraph"/>
              <w:numPr>
                <w:ilvl w:val="0"/>
                <w:numId w:val="43"/>
              </w:numPr>
              <w:contextualSpacing/>
              <w:rPr>
                <w:rFonts w:ascii="Lucida Sans Unicode" w:hAnsi="Lucida Sans Unicode" w:cs="Lucida Sans Unicode"/>
              </w:rPr>
            </w:pPr>
            <w:r w:rsidRPr="00975AB0">
              <w:rPr>
                <w:rFonts w:ascii="Lucida Sans Unicode" w:hAnsi="Lucida Sans Unicode" w:cs="Lucida Sans Unicode"/>
              </w:rPr>
              <w:t xml:space="preserve">Hosting- of </w:t>
            </w:r>
            <w:r w:rsidR="00C103A7" w:rsidRPr="00975AB0">
              <w:rPr>
                <w:rFonts w:ascii="Lucida Sans Unicode" w:hAnsi="Lucida Sans Unicode" w:cs="Lucida Sans Unicode"/>
              </w:rPr>
              <w:t>SaaS</w:t>
            </w:r>
            <w:r w:rsidRPr="00975AB0">
              <w:rPr>
                <w:rFonts w:ascii="Lucida Sans Unicode" w:hAnsi="Lucida Sans Unicode" w:cs="Lucida Sans Unicode"/>
              </w:rPr>
              <w:t>-leverancier.</w:t>
            </w:r>
          </w:p>
          <w:p w14:paraId="7951F811" w14:textId="36EC8ADB" w:rsidR="00CF1944" w:rsidRPr="00975AB0" w:rsidRDefault="00AA08A0" w:rsidP="002E529F">
            <w:pPr>
              <w:pStyle w:val="Lijstalinea"/>
              <w:numPr>
                <w:ilvl w:val="0"/>
                <w:numId w:val="43"/>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24A1EF25" w14:textId="77777777" w:rsidR="00A87FD8" w:rsidRPr="00975AB0" w:rsidRDefault="00A87FD8" w:rsidP="00504C20">
            <w:pPr>
              <w:pStyle w:val="TableParagraph"/>
              <w:contextualSpacing/>
              <w:rPr>
                <w:rFonts w:ascii="Lucida Sans Unicode" w:hAnsi="Lucida Sans Unicode" w:cs="Lucida Sans Unicode"/>
                <w:u w:val="single"/>
              </w:rPr>
            </w:pPr>
          </w:p>
          <w:p w14:paraId="736032F5" w14:textId="77777777" w:rsidR="00A87FD8" w:rsidRPr="00975AB0" w:rsidRDefault="00A87FD8" w:rsidP="00504C20">
            <w:pPr>
              <w:pStyle w:val="TableParagraph"/>
              <w:contextualSpacing/>
              <w:rPr>
                <w:rFonts w:ascii="Lucida Sans Unicode" w:hAnsi="Lucida Sans Unicode" w:cs="Lucida Sans Unicode"/>
                <w:u w:val="single"/>
              </w:rPr>
            </w:pPr>
            <w:r w:rsidRPr="00975AB0">
              <w:rPr>
                <w:rFonts w:ascii="Lucida Sans Unicode" w:hAnsi="Lucida Sans Unicode" w:cs="Lucida Sans Unicode"/>
                <w:u w:val="single"/>
              </w:rPr>
              <w:t>Scope:</w:t>
            </w:r>
          </w:p>
          <w:p w14:paraId="4C8FDD03" w14:textId="77777777" w:rsidR="00A87FD8" w:rsidRPr="00975AB0" w:rsidRDefault="00A87FD8" w:rsidP="00504C20">
            <w:pPr>
              <w:pStyle w:val="TableParagraph"/>
              <w:contextualSpacing/>
              <w:rPr>
                <w:rFonts w:ascii="Lucida Sans Unicode" w:hAnsi="Lucida Sans Unicode" w:cs="Lucida Sans Unicode"/>
              </w:rPr>
            </w:pPr>
            <w:r w:rsidRPr="00975AB0">
              <w:rPr>
                <w:rFonts w:ascii="Lucida Sans Unicode" w:hAnsi="Lucida Sans Unicode" w:cs="Lucida Sans Unicode"/>
              </w:rPr>
              <w:t>De DMZ van de DigiD webapplicatie.</w:t>
            </w:r>
          </w:p>
          <w:p w14:paraId="440AB448" w14:textId="77777777" w:rsidR="006B4F82" w:rsidRPr="00975AB0" w:rsidRDefault="006B4F82" w:rsidP="00504C20">
            <w:pPr>
              <w:pStyle w:val="TableParagraph"/>
              <w:contextualSpacing/>
              <w:rPr>
                <w:rFonts w:ascii="Lucida Sans Unicode" w:hAnsi="Lucida Sans Unicode" w:cs="Lucida Sans Unicode"/>
              </w:rPr>
            </w:pPr>
          </w:p>
          <w:p w14:paraId="0DE93EA1" w14:textId="77777777" w:rsidR="006B4F82" w:rsidRPr="00975AB0" w:rsidRDefault="006B4F82" w:rsidP="006B4F82">
            <w:pPr>
              <w:spacing w:before="0" w:after="0" w:line="240" w:lineRule="auto"/>
              <w:rPr>
                <w:rFonts w:cs="Lucida Sans Unicode"/>
                <w:u w:val="single"/>
              </w:rPr>
            </w:pPr>
            <w:r w:rsidRPr="00975AB0">
              <w:rPr>
                <w:rFonts w:cs="Lucida Sans Unicode"/>
                <w:u w:val="single"/>
              </w:rPr>
              <w:t xml:space="preserve">Diepgang: </w:t>
            </w:r>
          </w:p>
          <w:p w14:paraId="481452B2" w14:textId="77777777" w:rsidR="006B4F82" w:rsidRPr="00975AB0" w:rsidRDefault="006B4F82"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461E873E" w14:textId="77777777" w:rsidR="00A87FD8" w:rsidRPr="00975AB0" w:rsidRDefault="00A87FD8" w:rsidP="00504C20">
            <w:pPr>
              <w:pStyle w:val="TableParagraph"/>
              <w:contextualSpacing/>
              <w:rPr>
                <w:rFonts w:ascii="Lucida Sans Unicode" w:hAnsi="Lucida Sans Unicode" w:cs="Lucida Sans Unicode"/>
                <w:u w:val="single"/>
              </w:rPr>
            </w:pPr>
          </w:p>
          <w:p w14:paraId="1C37367C" w14:textId="77777777" w:rsidR="00A87FD8" w:rsidRPr="00975AB0" w:rsidRDefault="00A87FD8" w:rsidP="00504C20">
            <w:pPr>
              <w:pStyle w:val="TableParagraph"/>
              <w:contextualSpacing/>
              <w:rPr>
                <w:rFonts w:ascii="Lucida Sans Unicode" w:hAnsi="Lucida Sans Unicode" w:cs="Lucida Sans Unicode"/>
                <w:u w:val="single"/>
              </w:rPr>
            </w:pPr>
            <w:r w:rsidRPr="00975AB0">
              <w:rPr>
                <w:rFonts w:ascii="Lucida Sans Unicode" w:hAnsi="Lucida Sans Unicode" w:cs="Lucida Sans Unicode"/>
                <w:u w:val="single"/>
              </w:rPr>
              <w:t>Nadere toelichting:</w:t>
            </w:r>
          </w:p>
          <w:p w14:paraId="0D31E82D" w14:textId="77777777" w:rsidR="00A87FD8" w:rsidRPr="00975AB0" w:rsidRDefault="00A87FD8" w:rsidP="00504C20">
            <w:pPr>
              <w:autoSpaceDE w:val="0"/>
              <w:autoSpaceDN w:val="0"/>
              <w:adjustRightInd w:val="0"/>
              <w:spacing w:before="0" w:after="0" w:line="240" w:lineRule="auto"/>
              <w:contextualSpacing/>
              <w:rPr>
                <w:rFonts w:cs="Lucida Sans Unicode"/>
                <w:szCs w:val="22"/>
              </w:rPr>
            </w:pPr>
            <w:r w:rsidRPr="00975AB0">
              <w:rPr>
                <w:rFonts w:cs="Lucida Sans Unicode"/>
                <w:szCs w:val="22"/>
              </w:rPr>
              <w:t>Beveiligingsrichtlijnen U/NW.04, C.06 en C.07 hangen nauw met elkaar samen:</w:t>
            </w:r>
          </w:p>
          <w:p w14:paraId="4EA4B181" w14:textId="77777777" w:rsidR="00A87FD8" w:rsidRPr="00975AB0" w:rsidRDefault="00A87FD8" w:rsidP="002E529F">
            <w:pPr>
              <w:pStyle w:val="Lijstalinea"/>
              <w:numPr>
                <w:ilvl w:val="0"/>
                <w:numId w:val="43"/>
              </w:numPr>
              <w:autoSpaceDE w:val="0"/>
              <w:autoSpaceDN w:val="0"/>
              <w:adjustRightInd w:val="0"/>
              <w:spacing w:before="0" w:after="0" w:line="240" w:lineRule="auto"/>
              <w:rPr>
                <w:rFonts w:cs="Lucida Sans Unicode"/>
                <w:szCs w:val="22"/>
              </w:rPr>
            </w:pPr>
            <w:r w:rsidRPr="00975AB0">
              <w:rPr>
                <w:rFonts w:cs="Lucida Sans Unicode"/>
                <w:szCs w:val="22"/>
              </w:rPr>
              <w:t>U/NW.04 richt zich op de implementatie en het gebruik van IDS/IPS.</w:t>
            </w:r>
          </w:p>
          <w:p w14:paraId="1F3A93AF" w14:textId="77777777" w:rsidR="00A87FD8" w:rsidRPr="00975AB0" w:rsidRDefault="00A87FD8" w:rsidP="002E529F">
            <w:pPr>
              <w:pStyle w:val="Lijstalinea"/>
              <w:numPr>
                <w:ilvl w:val="0"/>
                <w:numId w:val="43"/>
              </w:numPr>
              <w:autoSpaceDE w:val="0"/>
              <w:autoSpaceDN w:val="0"/>
              <w:adjustRightInd w:val="0"/>
              <w:spacing w:before="0" w:after="0" w:line="240" w:lineRule="auto"/>
              <w:rPr>
                <w:rFonts w:cs="Lucida Sans Unicode"/>
                <w:szCs w:val="22"/>
              </w:rPr>
            </w:pPr>
            <w:r w:rsidRPr="00975AB0">
              <w:rPr>
                <w:rFonts w:cs="Lucida Sans Unicode"/>
                <w:szCs w:val="22"/>
              </w:rPr>
              <w:t>C.06 richt zich op het tijdig signaleren van aanvallen.</w:t>
            </w:r>
          </w:p>
          <w:p w14:paraId="254050AE" w14:textId="77777777" w:rsidR="00A87FD8" w:rsidRPr="00975AB0" w:rsidRDefault="00A87FD8" w:rsidP="002E529F">
            <w:pPr>
              <w:pStyle w:val="Lijstalinea"/>
              <w:numPr>
                <w:ilvl w:val="0"/>
                <w:numId w:val="43"/>
              </w:numPr>
              <w:autoSpaceDE w:val="0"/>
              <w:autoSpaceDN w:val="0"/>
              <w:adjustRightInd w:val="0"/>
              <w:spacing w:before="0" w:after="0" w:line="240" w:lineRule="auto"/>
              <w:rPr>
                <w:rFonts w:cs="Lucida Sans Unicode"/>
                <w:szCs w:val="22"/>
              </w:rPr>
            </w:pPr>
            <w:r w:rsidRPr="00975AB0">
              <w:rPr>
                <w:rFonts w:cs="Lucida Sans Unicode"/>
                <w:szCs w:val="22"/>
              </w:rPr>
              <w:t>C.07 richt zich op periodieke analyse van de logging.</w:t>
            </w:r>
          </w:p>
          <w:p w14:paraId="2F63EE37" w14:textId="77777777" w:rsidR="00A87FD8" w:rsidRPr="00975AB0" w:rsidRDefault="00A87FD8" w:rsidP="00504C20">
            <w:pPr>
              <w:pStyle w:val="TableParagraph"/>
              <w:contextualSpacing/>
              <w:rPr>
                <w:rFonts w:ascii="Lucida Sans Unicode" w:hAnsi="Lucida Sans Unicode" w:cs="Lucida Sans Unicode"/>
              </w:rPr>
            </w:pPr>
          </w:p>
          <w:p w14:paraId="27B68701"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rPr>
              <w:lastRenderedPageBreak/>
              <w:t xml:space="preserve">Inkomend en uitgaand verkeer moet worden gemonitord om mogelijke aanvallen tijdig te detecteren en hier acties op te kunnen ondernemen. Hiervoor zal de organisatie een Intrusion Detection Systeem (IDS) moeten implementeren. Aanbevolen wordt om tevens gebruik te maken van een Intrusion Prevention Systeem (IPS) dat automatisch preventieve maatregelen neemt tegen bedreigingen of een gecombineerde IDS/IPS. Het IDS of IPS dient geplaatst te worden </w:t>
            </w:r>
            <w:r w:rsidRPr="00975AB0">
              <w:rPr>
                <w:rFonts w:ascii="Lucida Sans Unicode" w:hAnsi="Lucida Sans Unicode" w:cs="Lucida Sans Unicode"/>
                <w:b/>
                <w:bCs/>
                <w:sz w:val="22"/>
                <w:szCs w:val="22"/>
              </w:rPr>
              <w:t xml:space="preserve">na </w:t>
            </w:r>
            <w:r w:rsidRPr="00975AB0">
              <w:rPr>
                <w:rFonts w:ascii="Lucida Sans Unicode" w:hAnsi="Lucida Sans Unicode" w:cs="Lucida Sans Unicode"/>
                <w:sz w:val="22"/>
                <w:szCs w:val="22"/>
              </w:rPr>
              <w:t xml:space="preserve">decryptie van het oorspronkelijk versleuteld netwerkverkeer omdat anders de inhoud van de berichten niet afdoende kan worden beoordeeld door het systeem. </w:t>
            </w:r>
          </w:p>
          <w:p w14:paraId="2065EEBB"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rPr>
              <w:t>Een Web Application Firewall (WAF) kan dienen als alternatief voor de situatie dat een organisatie geen IPS heeft, bijvoorbeeld omdat men gebruik maakt van cloud webhosting.</w:t>
            </w:r>
          </w:p>
          <w:p w14:paraId="01844CB6" w14:textId="5A62946F"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rPr>
              <w:t>Aandachtpunten hierbij zijn:</w:t>
            </w:r>
          </w:p>
          <w:p w14:paraId="77810690" w14:textId="77777777" w:rsidR="00A87FD8" w:rsidRPr="00975AB0" w:rsidRDefault="00A87FD8" w:rsidP="002E529F">
            <w:pPr>
              <w:pStyle w:val="Default"/>
              <w:numPr>
                <w:ilvl w:val="0"/>
                <w:numId w:val="43"/>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Het gebruik van een IDS, IPS of WAF waarmee netwerkverkeer naar / van de DMZ van de DigiD webapplicatie wordt gemonitord. </w:t>
            </w:r>
          </w:p>
          <w:p w14:paraId="2BE5BB66" w14:textId="77777777" w:rsidR="00A87FD8" w:rsidRPr="00975AB0" w:rsidRDefault="00A87FD8" w:rsidP="002E529F">
            <w:pPr>
              <w:pStyle w:val="Default"/>
              <w:numPr>
                <w:ilvl w:val="0"/>
                <w:numId w:val="43"/>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Een inrichtingsdocument en een beheerprocedure waarin is vastgelegd waar en hoe de IDS / IPS of WAF wordt ingezet. </w:t>
            </w:r>
          </w:p>
          <w:p w14:paraId="2752FFEA" w14:textId="77777777" w:rsidR="00A87FD8" w:rsidRPr="00975AB0" w:rsidRDefault="00A87FD8" w:rsidP="002E529F">
            <w:pPr>
              <w:pStyle w:val="Default"/>
              <w:numPr>
                <w:ilvl w:val="0"/>
                <w:numId w:val="43"/>
              </w:numPr>
              <w:rPr>
                <w:rFonts w:ascii="Lucida Sans Unicode" w:hAnsi="Lucida Sans Unicode" w:cs="Lucida Sans Unicode"/>
                <w:sz w:val="22"/>
                <w:szCs w:val="22"/>
              </w:rPr>
            </w:pPr>
            <w:r w:rsidRPr="00975AB0">
              <w:rPr>
                <w:rFonts w:ascii="Lucida Sans Unicode" w:hAnsi="Lucida Sans Unicode" w:cs="Lucida Sans Unicode"/>
                <w:sz w:val="22"/>
                <w:szCs w:val="22"/>
              </w:rPr>
              <w:lastRenderedPageBreak/>
              <w:t xml:space="preserve">Het gebruik van een adequate ruleset (b.v. Snort, Suricata, ETPro, etc.) die periodiek (= minimaal wekelijks) wordt geactualiseerd. </w:t>
            </w:r>
          </w:p>
          <w:p w14:paraId="36306EE7" w14:textId="77777777" w:rsidR="00A87FD8" w:rsidRPr="00975AB0" w:rsidRDefault="00A87FD8" w:rsidP="00504C20">
            <w:pPr>
              <w:pStyle w:val="TableParagraph"/>
              <w:contextualSpacing/>
              <w:rPr>
                <w:rFonts w:ascii="Lucida Sans Unicode" w:hAnsi="Lucida Sans Unicode" w:cs="Lucida Sans Unicode"/>
                <w:u w:val="single"/>
              </w:rPr>
            </w:pPr>
          </w:p>
          <w:p w14:paraId="7B1B64EA" w14:textId="77777777" w:rsidR="00A87FD8" w:rsidRPr="00975AB0" w:rsidRDefault="00A87FD8" w:rsidP="00504C20">
            <w:pPr>
              <w:pStyle w:val="TableParagraph"/>
              <w:contextualSpacing/>
              <w:rPr>
                <w:rFonts w:ascii="Lucida Sans Unicode" w:hAnsi="Lucida Sans Unicode" w:cs="Lucida Sans Unicode"/>
                <w:u w:val="single"/>
              </w:rPr>
            </w:pPr>
            <w:r w:rsidRPr="00975AB0">
              <w:rPr>
                <w:rFonts w:ascii="Lucida Sans Unicode" w:hAnsi="Lucida Sans Unicode" w:cs="Lucida Sans Unicode"/>
                <w:u w:val="single"/>
              </w:rPr>
              <w:t>Test aanpak:</w:t>
            </w:r>
          </w:p>
          <w:p w14:paraId="64FB4C68" w14:textId="77777777" w:rsidR="00A87FD8" w:rsidRPr="00975AB0" w:rsidRDefault="00A87FD8" w:rsidP="002E529F">
            <w:pPr>
              <w:pStyle w:val="TableParagraph"/>
              <w:numPr>
                <w:ilvl w:val="0"/>
                <w:numId w:val="43"/>
              </w:numPr>
              <w:spacing w:before="63"/>
              <w:rPr>
                <w:rFonts w:ascii="Lucida Sans Unicode" w:hAnsi="Lucida Sans Unicode" w:cs="Lucida Sans Unicode"/>
              </w:rPr>
            </w:pPr>
            <w:r w:rsidRPr="00975AB0">
              <w:rPr>
                <w:rFonts w:ascii="Lucida Sans Unicode" w:hAnsi="Lucida Sans Unicode" w:cs="Lucida Sans Unicode"/>
              </w:rPr>
              <w:t>Inspecteer het netwerkarchitectuur schema, de inrichtingsdocumentatie en de beheerprocedure van het IDS/IPS of WAF.</w:t>
            </w:r>
          </w:p>
          <w:p w14:paraId="17AF2519" w14:textId="77777777" w:rsidR="00A87FD8" w:rsidRPr="00975AB0" w:rsidRDefault="00A87FD8" w:rsidP="002E529F">
            <w:pPr>
              <w:pStyle w:val="Lijstalinea"/>
              <w:numPr>
                <w:ilvl w:val="0"/>
                <w:numId w:val="43"/>
              </w:numPr>
              <w:autoSpaceDE w:val="0"/>
              <w:autoSpaceDN w:val="0"/>
              <w:adjustRightInd w:val="0"/>
              <w:spacing w:before="0" w:after="0" w:line="240" w:lineRule="auto"/>
              <w:rPr>
                <w:rFonts w:cs="Lucida Sans Unicode"/>
                <w:szCs w:val="22"/>
              </w:rPr>
            </w:pPr>
            <w:r w:rsidRPr="00975AB0">
              <w:rPr>
                <w:rFonts w:cs="Lucida Sans Unicode"/>
                <w:szCs w:val="22"/>
              </w:rPr>
              <w:t>Inspecteer de configuratiefiles van het IDS/IPS of WAF en de signature datum van de regelset.</w:t>
            </w:r>
          </w:p>
          <w:p w14:paraId="352EF877" w14:textId="77777777" w:rsidR="00A87FD8" w:rsidRPr="00975AB0" w:rsidRDefault="00A87FD8" w:rsidP="002E529F">
            <w:pPr>
              <w:pStyle w:val="TableParagraph"/>
              <w:numPr>
                <w:ilvl w:val="0"/>
                <w:numId w:val="43"/>
              </w:numPr>
              <w:contextualSpacing/>
              <w:rPr>
                <w:rFonts w:ascii="Lucida Sans Unicode" w:hAnsi="Lucida Sans Unicode" w:cs="Lucida Sans Unicode"/>
              </w:rPr>
            </w:pPr>
            <w:r w:rsidRPr="00975AB0">
              <w:rPr>
                <w:rFonts w:ascii="Lucida Sans Unicode" w:hAnsi="Lucida Sans Unicode" w:cs="Lucida Sans Unicode"/>
              </w:rPr>
              <w:t>Interview de verantwoordelijke functionarissen.</w:t>
            </w:r>
          </w:p>
          <w:p w14:paraId="65FEB28A" w14:textId="77777777" w:rsidR="00A87FD8" w:rsidRPr="00975AB0" w:rsidRDefault="00A87FD8" w:rsidP="00504C20">
            <w:pPr>
              <w:autoSpaceDE w:val="0"/>
              <w:autoSpaceDN w:val="0"/>
              <w:adjustRightInd w:val="0"/>
              <w:spacing w:before="0" w:after="0" w:line="240" w:lineRule="auto"/>
              <w:contextualSpacing/>
              <w:rPr>
                <w:rFonts w:cs="Lucida Sans Unicode"/>
                <w:szCs w:val="22"/>
                <w:u w:val="single"/>
              </w:rPr>
            </w:pPr>
          </w:p>
        </w:tc>
      </w:tr>
      <w:tr w:rsidR="00A87FD8" w:rsidRPr="00975AB0" w14:paraId="0D614E3E" w14:textId="77777777" w:rsidTr="00504C20">
        <w:trPr>
          <w:trHeight w:val="65"/>
        </w:trPr>
        <w:tc>
          <w:tcPr>
            <w:tcW w:w="1183" w:type="dxa"/>
          </w:tcPr>
          <w:p w14:paraId="5CE7CDF7" w14:textId="77777777" w:rsidR="00A87FD8" w:rsidRPr="00975AB0" w:rsidRDefault="00A87FD8" w:rsidP="00504C20">
            <w:pPr>
              <w:spacing w:before="0" w:after="0" w:line="240" w:lineRule="auto"/>
              <w:contextualSpacing/>
              <w:rPr>
                <w:rFonts w:cs="Lucida Sans Unicode"/>
                <w:szCs w:val="22"/>
              </w:rPr>
            </w:pPr>
            <w:r w:rsidRPr="00975AB0">
              <w:rPr>
                <w:rFonts w:cs="Lucida Sans Unicode"/>
                <w:szCs w:val="22"/>
              </w:rPr>
              <w:lastRenderedPageBreak/>
              <w:t>U/NW.05</w:t>
            </w:r>
          </w:p>
        </w:tc>
        <w:tc>
          <w:tcPr>
            <w:tcW w:w="4908" w:type="dxa"/>
          </w:tcPr>
          <w:p w14:paraId="43D55778"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Binnen de productieomgeving zijn beheer- en productieverkeer van elkaar afgeschermd.</w:t>
            </w:r>
          </w:p>
          <w:p w14:paraId="6A896F28" w14:textId="77777777" w:rsidR="00A87FD8" w:rsidRPr="00975AB0" w:rsidRDefault="00A87FD8" w:rsidP="00504C20">
            <w:pPr>
              <w:spacing w:before="0" w:after="0" w:line="240" w:lineRule="auto"/>
              <w:contextualSpacing/>
              <w:rPr>
                <w:rFonts w:cs="Lucida Sans Unicode"/>
                <w:szCs w:val="18"/>
              </w:rPr>
            </w:pPr>
          </w:p>
          <w:p w14:paraId="357A4632"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2EE3BEE3" w14:textId="77777777" w:rsidR="00A87FD8" w:rsidRPr="00975AB0" w:rsidRDefault="00A87FD8" w:rsidP="00504C20">
            <w:pPr>
              <w:spacing w:before="0" w:after="0" w:line="240" w:lineRule="auto"/>
              <w:contextualSpacing/>
              <w:rPr>
                <w:rFonts w:cs="Lucida Sans Unicode"/>
                <w:szCs w:val="22"/>
              </w:rPr>
            </w:pPr>
            <w:r w:rsidRPr="00975AB0">
              <w:rPr>
                <w:rFonts w:cs="Lucida Sans Unicode"/>
                <w:szCs w:val="18"/>
              </w:rPr>
              <w:t>Het voorkomen van misbruik van de beheervoorzieningen vanaf het internet.</w:t>
            </w:r>
          </w:p>
        </w:tc>
        <w:tc>
          <w:tcPr>
            <w:tcW w:w="1701" w:type="dxa"/>
          </w:tcPr>
          <w:p w14:paraId="721ED251" w14:textId="77777777" w:rsidR="00A87FD8" w:rsidRPr="00975AB0" w:rsidRDefault="00A87FD8" w:rsidP="00504C20">
            <w:pPr>
              <w:autoSpaceDE w:val="0"/>
              <w:autoSpaceDN w:val="0"/>
              <w:adjustRightInd w:val="0"/>
              <w:spacing w:before="0" w:after="0" w:line="240" w:lineRule="auto"/>
              <w:contextualSpacing/>
              <w:rPr>
                <w:rFonts w:cs="Lucida Sans Unicode"/>
                <w:szCs w:val="22"/>
              </w:rPr>
            </w:pPr>
            <w:r w:rsidRPr="00975AB0">
              <w:rPr>
                <w:rFonts w:cs="Lucida Sans Unicode"/>
                <w:szCs w:val="22"/>
              </w:rPr>
              <w:t>Infrastructuur</w:t>
            </w:r>
          </w:p>
          <w:p w14:paraId="2377750C" w14:textId="77777777" w:rsidR="00A87FD8" w:rsidRPr="00975AB0" w:rsidRDefault="00A87FD8" w:rsidP="00504C20">
            <w:pPr>
              <w:autoSpaceDE w:val="0"/>
              <w:autoSpaceDN w:val="0"/>
              <w:adjustRightInd w:val="0"/>
              <w:spacing w:before="0" w:after="0" w:line="240" w:lineRule="auto"/>
              <w:contextualSpacing/>
              <w:rPr>
                <w:rFonts w:cs="Lucida Sans Unicode"/>
                <w:szCs w:val="22"/>
              </w:rPr>
            </w:pPr>
            <w:r w:rsidRPr="00975AB0">
              <w:rPr>
                <w:rFonts w:cs="Lucida Sans Unicode"/>
                <w:szCs w:val="22"/>
              </w:rPr>
              <w:t>Proces</w:t>
            </w:r>
          </w:p>
        </w:tc>
        <w:tc>
          <w:tcPr>
            <w:tcW w:w="6237" w:type="dxa"/>
          </w:tcPr>
          <w:p w14:paraId="38D21E82"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Betrokken rol(len):</w:t>
            </w:r>
          </w:p>
          <w:p w14:paraId="6FE93033" w14:textId="65D9D49C" w:rsidR="00A87FD8" w:rsidRPr="00975AB0" w:rsidRDefault="00A87FD8" w:rsidP="002E529F">
            <w:pPr>
              <w:pStyle w:val="Lijstalinea"/>
              <w:numPr>
                <w:ilvl w:val="0"/>
                <w:numId w:val="44"/>
              </w:numPr>
              <w:autoSpaceDE w:val="0"/>
              <w:autoSpaceDN w:val="0"/>
              <w:adjustRightInd w:val="0"/>
              <w:spacing w:before="0" w:after="0" w:line="240" w:lineRule="auto"/>
              <w:rPr>
                <w:rFonts w:cs="Lucida Sans Unicode"/>
                <w:szCs w:val="18"/>
              </w:rPr>
            </w:pPr>
            <w:r w:rsidRPr="00975AB0">
              <w:rPr>
                <w:rFonts w:cs="Lucida Sans Unicode"/>
                <w:szCs w:val="18"/>
              </w:rPr>
              <w:t xml:space="preserve">Hosting- of </w:t>
            </w:r>
            <w:r w:rsidR="00C103A7" w:rsidRPr="00975AB0">
              <w:rPr>
                <w:rFonts w:cs="Lucida Sans Unicode"/>
                <w:szCs w:val="18"/>
              </w:rPr>
              <w:t>SaaS</w:t>
            </w:r>
            <w:r w:rsidRPr="00975AB0">
              <w:rPr>
                <w:rFonts w:cs="Lucida Sans Unicode"/>
                <w:szCs w:val="18"/>
              </w:rPr>
              <w:t>-leverancier.</w:t>
            </w:r>
          </w:p>
          <w:p w14:paraId="4A7BAA50" w14:textId="775F6E5D" w:rsidR="00CF1944" w:rsidRPr="00975AB0" w:rsidRDefault="00AA08A0" w:rsidP="002E529F">
            <w:pPr>
              <w:pStyle w:val="Lijstalinea"/>
              <w:numPr>
                <w:ilvl w:val="0"/>
                <w:numId w:val="44"/>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5FEAFF99" w14:textId="77777777" w:rsidR="00A87FD8" w:rsidRPr="00975AB0" w:rsidRDefault="00A87FD8" w:rsidP="00504C20">
            <w:pPr>
              <w:pStyle w:val="Lijstalinea"/>
              <w:autoSpaceDE w:val="0"/>
              <w:autoSpaceDN w:val="0"/>
              <w:adjustRightInd w:val="0"/>
              <w:spacing w:before="0" w:after="0" w:line="240" w:lineRule="auto"/>
              <w:ind w:left="0"/>
              <w:rPr>
                <w:rFonts w:cs="Lucida Sans Unicode"/>
                <w:szCs w:val="18"/>
              </w:rPr>
            </w:pPr>
          </w:p>
          <w:p w14:paraId="555C8026"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Scope:</w:t>
            </w:r>
          </w:p>
          <w:p w14:paraId="58AD1D67"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Het netwerksegment met de webservers die een koppeling hebben met de DigiD omgeving van Logius inclusief de toegang vanuit internet.</w:t>
            </w:r>
          </w:p>
          <w:p w14:paraId="53BE34FE" w14:textId="77777777" w:rsidR="006B4F82" w:rsidRPr="00975AB0" w:rsidRDefault="006B4F82" w:rsidP="00504C20">
            <w:pPr>
              <w:autoSpaceDE w:val="0"/>
              <w:autoSpaceDN w:val="0"/>
              <w:adjustRightInd w:val="0"/>
              <w:spacing w:before="0" w:after="0" w:line="240" w:lineRule="auto"/>
              <w:contextualSpacing/>
              <w:rPr>
                <w:rFonts w:cs="Lucida Sans Unicode"/>
                <w:szCs w:val="18"/>
              </w:rPr>
            </w:pPr>
          </w:p>
          <w:p w14:paraId="215476D6" w14:textId="77777777" w:rsidR="006B4F82" w:rsidRPr="00975AB0" w:rsidRDefault="006B4F82" w:rsidP="006B4F82">
            <w:pPr>
              <w:spacing w:before="0" w:after="0" w:line="240" w:lineRule="auto"/>
              <w:rPr>
                <w:rFonts w:cs="Lucida Sans Unicode"/>
                <w:u w:val="single"/>
              </w:rPr>
            </w:pPr>
            <w:r w:rsidRPr="00975AB0">
              <w:rPr>
                <w:rFonts w:cs="Lucida Sans Unicode"/>
                <w:u w:val="single"/>
              </w:rPr>
              <w:t xml:space="preserve">Diepgang: </w:t>
            </w:r>
          </w:p>
          <w:p w14:paraId="405FC011" w14:textId="77777777" w:rsidR="006B4F82" w:rsidRPr="00975AB0" w:rsidRDefault="006B4F82"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044DCBF8"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37968A83"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lastRenderedPageBreak/>
              <w:t>Nadere toelichting:</w:t>
            </w:r>
          </w:p>
          <w:p w14:paraId="254C9DE1"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Door middel van fysieke scheiding, veilige VPN verbindingen (zoals IPSec) of VLANs is het beheer- en productieverkeer van elkaar gescheiden. Deze beveiligingsrichtlijn is nauw verbonden met U/PW.05 omdat voor het beheer uitsluitend veilige netwerkprotocollen mogen worden gebruikt. Aandachtspunten hierbij zijn:</w:t>
            </w:r>
          </w:p>
          <w:p w14:paraId="075195DC" w14:textId="77777777" w:rsidR="00A87FD8" w:rsidRPr="00975AB0" w:rsidRDefault="00A87FD8" w:rsidP="002E529F">
            <w:pPr>
              <w:pStyle w:val="Lijstalinea"/>
              <w:numPr>
                <w:ilvl w:val="0"/>
                <w:numId w:val="44"/>
              </w:numPr>
              <w:autoSpaceDE w:val="0"/>
              <w:autoSpaceDN w:val="0"/>
              <w:adjustRightInd w:val="0"/>
              <w:spacing w:before="0" w:after="0" w:line="240" w:lineRule="auto"/>
              <w:rPr>
                <w:rFonts w:cs="Lucida Sans Unicode"/>
                <w:szCs w:val="18"/>
              </w:rPr>
            </w:pPr>
            <w:r w:rsidRPr="00975AB0">
              <w:rPr>
                <w:rFonts w:cs="Lucida Sans Unicode"/>
                <w:szCs w:val="18"/>
              </w:rPr>
              <w:t>Er is een inrichtingsdocument waaruit blijkt op welke wijze content beheer (web- en database-content), applicatiebeheer en technisch beheer worden uitgeoefend.</w:t>
            </w:r>
          </w:p>
          <w:p w14:paraId="5FEED995" w14:textId="77777777" w:rsidR="00A87FD8" w:rsidRPr="00975AB0" w:rsidRDefault="00A87FD8" w:rsidP="002E529F">
            <w:pPr>
              <w:pStyle w:val="Lijstalinea"/>
              <w:numPr>
                <w:ilvl w:val="0"/>
                <w:numId w:val="44"/>
              </w:numPr>
              <w:autoSpaceDE w:val="0"/>
              <w:autoSpaceDN w:val="0"/>
              <w:adjustRightInd w:val="0"/>
              <w:spacing w:before="0" w:after="0" w:line="240" w:lineRule="auto"/>
              <w:rPr>
                <w:rFonts w:cs="Lucida Sans Unicode"/>
                <w:szCs w:val="18"/>
              </w:rPr>
            </w:pPr>
            <w:r w:rsidRPr="00975AB0">
              <w:rPr>
                <w:rFonts w:cs="Lucida Sans Unicode"/>
                <w:szCs w:val="18"/>
              </w:rPr>
              <w:t>Door het gebruik van fysieke scheiding, veilige VPN verbindingen (zoals IPSec) of VLANs is het beheer- en productieverkeer van elkaar gescheiden.</w:t>
            </w:r>
          </w:p>
          <w:p w14:paraId="691E1FF7"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p>
          <w:p w14:paraId="43BD23B7"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Test aanpak:</w:t>
            </w:r>
          </w:p>
          <w:p w14:paraId="4A100D47" w14:textId="3FB10D45" w:rsidR="00A87FD8" w:rsidRPr="00975AB0" w:rsidRDefault="00A87FD8" w:rsidP="002E529F">
            <w:pPr>
              <w:pStyle w:val="Lijstalinea"/>
              <w:numPr>
                <w:ilvl w:val="0"/>
                <w:numId w:val="44"/>
              </w:numPr>
              <w:autoSpaceDE w:val="0"/>
              <w:autoSpaceDN w:val="0"/>
              <w:adjustRightInd w:val="0"/>
              <w:spacing w:before="0" w:after="0" w:line="240" w:lineRule="auto"/>
              <w:rPr>
                <w:rFonts w:cs="Lucida Sans Unicode"/>
                <w:szCs w:val="18"/>
              </w:rPr>
            </w:pPr>
            <w:r w:rsidRPr="00975AB0">
              <w:rPr>
                <w:rFonts w:cs="Lucida Sans Unicode"/>
                <w:szCs w:val="18"/>
              </w:rPr>
              <w:t>Inspecteer het netwerk</w:t>
            </w:r>
            <w:r w:rsidR="00064B2C" w:rsidRPr="00975AB0">
              <w:rPr>
                <w:rFonts w:cs="Lucida Sans Unicode"/>
                <w:szCs w:val="18"/>
              </w:rPr>
              <w:t xml:space="preserve"> </w:t>
            </w:r>
            <w:r w:rsidRPr="00975AB0">
              <w:rPr>
                <w:rFonts w:cs="Lucida Sans Unicode"/>
                <w:szCs w:val="18"/>
              </w:rPr>
              <w:t>architectuurschema inclusief de toegestane verkeersstromen tussen netwerksegmenten.</w:t>
            </w:r>
          </w:p>
          <w:p w14:paraId="64DA48EA" w14:textId="77777777" w:rsidR="00A87FD8" w:rsidRPr="00975AB0" w:rsidRDefault="00A87FD8" w:rsidP="002E529F">
            <w:pPr>
              <w:pStyle w:val="Lijstalinea"/>
              <w:numPr>
                <w:ilvl w:val="0"/>
                <w:numId w:val="44"/>
              </w:numPr>
              <w:autoSpaceDE w:val="0"/>
              <w:autoSpaceDN w:val="0"/>
              <w:adjustRightInd w:val="0"/>
              <w:spacing w:before="0" w:after="0" w:line="240" w:lineRule="auto"/>
              <w:rPr>
                <w:rFonts w:cs="Lucida Sans Unicode"/>
                <w:szCs w:val="18"/>
              </w:rPr>
            </w:pPr>
            <w:r w:rsidRPr="00975AB0">
              <w:rPr>
                <w:rFonts w:cs="Lucida Sans Unicode"/>
                <w:szCs w:val="18"/>
              </w:rPr>
              <w:t>Inspecteer de configuratie files, firewall regels en de uitkomsten van de penetratietest.</w:t>
            </w:r>
          </w:p>
          <w:p w14:paraId="252C16F8" w14:textId="77777777" w:rsidR="00A87FD8" w:rsidRPr="00975AB0" w:rsidRDefault="00A87FD8" w:rsidP="002E529F">
            <w:pPr>
              <w:pStyle w:val="Lijstalinea"/>
              <w:numPr>
                <w:ilvl w:val="0"/>
                <w:numId w:val="44"/>
              </w:numPr>
              <w:autoSpaceDE w:val="0"/>
              <w:autoSpaceDN w:val="0"/>
              <w:adjustRightInd w:val="0"/>
              <w:spacing w:before="0" w:after="0" w:line="240" w:lineRule="auto"/>
              <w:rPr>
                <w:rFonts w:cs="Lucida Sans Unicode"/>
                <w:szCs w:val="18"/>
              </w:rPr>
            </w:pPr>
            <w:r w:rsidRPr="00975AB0">
              <w:rPr>
                <w:rFonts w:cs="Lucida Sans Unicode"/>
                <w:szCs w:val="18"/>
              </w:rPr>
              <w:t>Interview de verantwoordelijke functionarissen.</w:t>
            </w:r>
          </w:p>
          <w:p w14:paraId="2779F965" w14:textId="77777777" w:rsidR="00A87FD8" w:rsidRPr="00975AB0" w:rsidRDefault="00A87FD8" w:rsidP="00504C20">
            <w:pPr>
              <w:autoSpaceDE w:val="0"/>
              <w:autoSpaceDN w:val="0"/>
              <w:adjustRightInd w:val="0"/>
              <w:spacing w:before="0" w:after="0" w:line="240" w:lineRule="auto"/>
              <w:rPr>
                <w:rFonts w:cs="Lucida Sans Unicode"/>
                <w:szCs w:val="18"/>
              </w:rPr>
            </w:pPr>
          </w:p>
        </w:tc>
      </w:tr>
      <w:tr w:rsidR="00A87FD8" w:rsidRPr="00975AB0" w14:paraId="2571A576" w14:textId="77777777" w:rsidTr="00504C20">
        <w:trPr>
          <w:trHeight w:val="65"/>
        </w:trPr>
        <w:tc>
          <w:tcPr>
            <w:tcW w:w="1183" w:type="dxa"/>
          </w:tcPr>
          <w:p w14:paraId="69035CFD" w14:textId="77777777" w:rsidR="00A87FD8" w:rsidRPr="00975AB0" w:rsidRDefault="00A87FD8" w:rsidP="00504C20">
            <w:pPr>
              <w:spacing w:before="0" w:after="0" w:line="240" w:lineRule="auto"/>
              <w:contextualSpacing/>
              <w:rPr>
                <w:rFonts w:cs="Lucida Sans Unicode"/>
                <w:szCs w:val="22"/>
              </w:rPr>
            </w:pPr>
            <w:r w:rsidRPr="00975AB0">
              <w:rPr>
                <w:rFonts w:cs="Lucida Sans Unicode"/>
                <w:szCs w:val="22"/>
              </w:rPr>
              <w:lastRenderedPageBreak/>
              <w:t>U/NW.06</w:t>
            </w:r>
          </w:p>
        </w:tc>
        <w:tc>
          <w:tcPr>
            <w:tcW w:w="4908" w:type="dxa"/>
          </w:tcPr>
          <w:p w14:paraId="41134627"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Voor het configureren van netwerken is een hardeningrichtlijn beschikbaar.</w:t>
            </w:r>
          </w:p>
          <w:p w14:paraId="1B7723C2" w14:textId="77777777" w:rsidR="00A87FD8" w:rsidRPr="00975AB0" w:rsidRDefault="00A87FD8" w:rsidP="00504C20">
            <w:pPr>
              <w:spacing w:before="0" w:after="0" w:line="240" w:lineRule="auto"/>
              <w:contextualSpacing/>
              <w:rPr>
                <w:rFonts w:cs="Lucida Sans Unicode"/>
                <w:szCs w:val="18"/>
              </w:rPr>
            </w:pPr>
          </w:p>
          <w:p w14:paraId="44A377EF"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4E3CD6FA"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Beperken van het netwerkverkeer tot hetgeen noodzakelijk is voor het correct functioneren van de geleverde ICT-diensten.</w:t>
            </w:r>
          </w:p>
        </w:tc>
        <w:tc>
          <w:tcPr>
            <w:tcW w:w="1701" w:type="dxa"/>
          </w:tcPr>
          <w:p w14:paraId="0F1015C8" w14:textId="77777777" w:rsidR="00A87FD8" w:rsidRPr="00975AB0" w:rsidRDefault="00A87FD8" w:rsidP="00504C20">
            <w:pPr>
              <w:autoSpaceDE w:val="0"/>
              <w:autoSpaceDN w:val="0"/>
              <w:adjustRightInd w:val="0"/>
              <w:spacing w:before="0" w:after="0" w:line="240" w:lineRule="auto"/>
              <w:contextualSpacing/>
              <w:rPr>
                <w:rFonts w:cs="Lucida Sans Unicode"/>
                <w:szCs w:val="22"/>
              </w:rPr>
            </w:pPr>
            <w:r w:rsidRPr="00975AB0">
              <w:rPr>
                <w:rFonts w:cs="Lucida Sans Unicode"/>
                <w:szCs w:val="22"/>
              </w:rPr>
              <w:t>Infrastructuur</w:t>
            </w:r>
          </w:p>
          <w:p w14:paraId="77204EC7" w14:textId="77777777" w:rsidR="00A87FD8" w:rsidRPr="00975AB0" w:rsidRDefault="00A87FD8" w:rsidP="00504C20">
            <w:pPr>
              <w:autoSpaceDE w:val="0"/>
              <w:autoSpaceDN w:val="0"/>
              <w:adjustRightInd w:val="0"/>
              <w:spacing w:before="0" w:after="0" w:line="240" w:lineRule="auto"/>
              <w:contextualSpacing/>
              <w:rPr>
                <w:rFonts w:cs="Lucida Sans Unicode"/>
                <w:szCs w:val="22"/>
              </w:rPr>
            </w:pPr>
            <w:r w:rsidRPr="00975AB0">
              <w:rPr>
                <w:rFonts w:cs="Lucida Sans Unicode"/>
                <w:szCs w:val="22"/>
              </w:rPr>
              <w:t>Proces</w:t>
            </w:r>
          </w:p>
        </w:tc>
        <w:tc>
          <w:tcPr>
            <w:tcW w:w="6237" w:type="dxa"/>
          </w:tcPr>
          <w:p w14:paraId="2D7B202E"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Betrokken rol(len):</w:t>
            </w:r>
          </w:p>
          <w:p w14:paraId="678E5029" w14:textId="4DC175A4" w:rsidR="00A87FD8" w:rsidRPr="00975AB0" w:rsidRDefault="00A87FD8" w:rsidP="002E529F">
            <w:pPr>
              <w:pStyle w:val="Lijstalinea"/>
              <w:numPr>
                <w:ilvl w:val="0"/>
                <w:numId w:val="13"/>
              </w:numPr>
              <w:autoSpaceDE w:val="0"/>
              <w:autoSpaceDN w:val="0"/>
              <w:adjustRightInd w:val="0"/>
              <w:spacing w:before="0" w:after="0" w:line="240" w:lineRule="auto"/>
              <w:rPr>
                <w:rFonts w:cs="Lucida Sans Unicode"/>
                <w:szCs w:val="18"/>
              </w:rPr>
            </w:pPr>
            <w:r w:rsidRPr="00975AB0">
              <w:rPr>
                <w:rFonts w:cs="Lucida Sans Unicode"/>
                <w:szCs w:val="18"/>
              </w:rPr>
              <w:t xml:space="preserve">Hosting- of </w:t>
            </w:r>
            <w:r w:rsidR="00C103A7" w:rsidRPr="00975AB0">
              <w:rPr>
                <w:rFonts w:cs="Lucida Sans Unicode"/>
                <w:szCs w:val="18"/>
              </w:rPr>
              <w:t>SaaS</w:t>
            </w:r>
            <w:r w:rsidRPr="00975AB0">
              <w:rPr>
                <w:rFonts w:cs="Lucida Sans Unicode"/>
                <w:szCs w:val="18"/>
              </w:rPr>
              <w:t>-leverancier.</w:t>
            </w:r>
          </w:p>
          <w:p w14:paraId="214BC3AD" w14:textId="344564E6" w:rsidR="00FF1B86" w:rsidRPr="00975AB0" w:rsidRDefault="00AA08A0" w:rsidP="002E529F">
            <w:pPr>
              <w:pStyle w:val="Lijstalinea"/>
              <w:numPr>
                <w:ilvl w:val="0"/>
                <w:numId w:val="13"/>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59A631B9" w14:textId="51BCD8AB" w:rsidR="00A87FD8" w:rsidRPr="00975AB0" w:rsidRDefault="006D229E" w:rsidP="002E529F">
            <w:pPr>
              <w:pStyle w:val="Lijstalinea"/>
              <w:numPr>
                <w:ilvl w:val="0"/>
                <w:numId w:val="13"/>
              </w:numPr>
              <w:autoSpaceDE w:val="0"/>
              <w:autoSpaceDN w:val="0"/>
              <w:adjustRightInd w:val="0"/>
              <w:spacing w:before="0" w:after="0" w:line="240" w:lineRule="auto"/>
              <w:rPr>
                <w:rFonts w:cs="Lucida Sans Unicode"/>
                <w:szCs w:val="18"/>
              </w:rPr>
            </w:pPr>
            <w:r w:rsidRPr="00975AB0">
              <w:rPr>
                <w:rFonts w:cs="Lucida Sans Unicode"/>
                <w:szCs w:val="18"/>
              </w:rPr>
              <w:t>Dienstverlener</w:t>
            </w:r>
            <w:r w:rsidR="00B4613F" w:rsidRPr="00975AB0">
              <w:rPr>
                <w:rFonts w:cs="Lucida Sans Unicode"/>
                <w:szCs w:val="18"/>
              </w:rPr>
              <w:t xml:space="preserve"> van de DigiD aansluiting</w:t>
            </w:r>
            <w:r w:rsidR="00A87FD8" w:rsidRPr="00975AB0">
              <w:rPr>
                <w:rFonts w:cs="Lucida Sans Unicode"/>
                <w:szCs w:val="18"/>
              </w:rPr>
              <w:t>.</w:t>
            </w:r>
          </w:p>
          <w:p w14:paraId="57CE7793" w14:textId="77777777" w:rsidR="00A87FD8" w:rsidRPr="00975AB0" w:rsidRDefault="00A87FD8" w:rsidP="00504C20">
            <w:pPr>
              <w:pStyle w:val="Lijstalinea"/>
              <w:autoSpaceDE w:val="0"/>
              <w:autoSpaceDN w:val="0"/>
              <w:adjustRightInd w:val="0"/>
              <w:spacing w:before="0" w:after="0" w:line="240" w:lineRule="auto"/>
              <w:ind w:left="0"/>
              <w:rPr>
                <w:rFonts w:cs="Lucida Sans Unicode"/>
                <w:szCs w:val="18"/>
              </w:rPr>
            </w:pPr>
          </w:p>
          <w:p w14:paraId="26CE156D"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Scope:</w:t>
            </w:r>
          </w:p>
          <w:p w14:paraId="4B18B3F7"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De webserver en andere ICT-componenten binnen de DMZ.</w:t>
            </w:r>
          </w:p>
          <w:p w14:paraId="2234DB75" w14:textId="77777777" w:rsidR="006B4F82" w:rsidRPr="00975AB0" w:rsidRDefault="006B4F82" w:rsidP="00504C20">
            <w:pPr>
              <w:autoSpaceDE w:val="0"/>
              <w:autoSpaceDN w:val="0"/>
              <w:adjustRightInd w:val="0"/>
              <w:spacing w:before="0" w:after="0" w:line="240" w:lineRule="auto"/>
              <w:contextualSpacing/>
              <w:rPr>
                <w:rFonts w:cs="Lucida Sans Unicode"/>
                <w:szCs w:val="18"/>
              </w:rPr>
            </w:pPr>
          </w:p>
          <w:p w14:paraId="671E79AE" w14:textId="77777777" w:rsidR="006B4F82" w:rsidRPr="00975AB0" w:rsidRDefault="006B4F82" w:rsidP="006B4F82">
            <w:pPr>
              <w:spacing w:before="0" w:after="0" w:line="240" w:lineRule="auto"/>
              <w:rPr>
                <w:rFonts w:cs="Lucida Sans Unicode"/>
                <w:u w:val="single"/>
              </w:rPr>
            </w:pPr>
            <w:r w:rsidRPr="00975AB0">
              <w:rPr>
                <w:rFonts w:cs="Lucida Sans Unicode"/>
                <w:u w:val="single"/>
              </w:rPr>
              <w:t xml:space="preserve">Diepgang: </w:t>
            </w:r>
          </w:p>
          <w:p w14:paraId="172EFE73" w14:textId="77777777" w:rsidR="006B4F82" w:rsidRPr="00975AB0" w:rsidRDefault="006B4F82"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0DBCDB82"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213DB65D"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Nadere toelichting:</w:t>
            </w:r>
          </w:p>
          <w:p w14:paraId="5789C0BC"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 xml:space="preserve">Voor het configureren van netwerkcomponenten is een hardeningrichtlijn beschikbaar. Hierbij kan worden verwezen naar actuele hardening-richtlijnen van de leverancier(s)/SANS/NIST/CIS met een vermelding van “pas toe of leg uit”. Hierbij spelen de geïdentificeerde risico’s in de “pas toe of leg uit” afweging een bepalende rol. Het gaat echter niet alleen om de hardeningrichtlijn zelf, maar ook om het concreet toepassen ervan. De hardening van de DigiD omgeving dient stringent te zijn geregeld: alles wat open staat moet een reden hebben en alles wat open staat moet </w:t>
            </w:r>
            <w:r w:rsidRPr="00975AB0">
              <w:rPr>
                <w:rFonts w:cs="Lucida Sans Unicode"/>
                <w:szCs w:val="18"/>
              </w:rPr>
              <w:lastRenderedPageBreak/>
              <w:t>secure worden aangeboden. De hardening van interne systemen mag minder stringent. Wel moeten de beheer functies secure zijn en mogen er geen onveilige protocollen worden gebruikt, moeten standaard wachtwoorden zijn gewijzigd. Voorbeeld applicaties moeten zijn verwijderd als deze niet daadwerkelijk worden gebruikt.</w:t>
            </w:r>
          </w:p>
          <w:p w14:paraId="516C0307" w14:textId="1F9F5F65" w:rsidR="00064B2C"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 xml:space="preserve">Door de vitale rol die het Domain Name System speelt in het bereikbaar houden van webapplicaties, verdient de beveiliging van DNS-services extra aandacht. Onder deze beveiligingsrichtlijn valt dan ook het verplicht gebruik van DNSSEC (DNS Security Extensions) voor de URL van het object van onderzoek. Met DNSSEC wordt de authenticiteit van DNS-antwoorden geverifieerd om misbruik te voorkomen. Wanneer een </w:t>
            </w:r>
            <w:r w:rsidR="006D229E" w:rsidRPr="00975AB0">
              <w:rPr>
                <w:rFonts w:cs="Lucida Sans Unicode"/>
                <w:szCs w:val="18"/>
              </w:rPr>
              <w:t>dienstverlener</w:t>
            </w:r>
            <w:r w:rsidRPr="00975AB0">
              <w:rPr>
                <w:rFonts w:cs="Lucida Sans Unicode"/>
                <w:szCs w:val="18"/>
              </w:rPr>
              <w:t xml:space="preserve"> gebruik maakt van een (cloud) dienstverlener zonder ondersteuning voor DNSSEC, zal DNSSEC via derden geregeld moeten worden. </w:t>
            </w:r>
          </w:p>
          <w:p w14:paraId="5AB3D9EA" w14:textId="0656F7C5"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Aandachtspunten hierbij zijn:</w:t>
            </w:r>
          </w:p>
          <w:p w14:paraId="40BBDC3F" w14:textId="77777777" w:rsidR="00A87FD8" w:rsidRPr="00975AB0" w:rsidRDefault="00A87FD8" w:rsidP="002E529F">
            <w:pPr>
              <w:pStyle w:val="Lijstalinea"/>
              <w:numPr>
                <w:ilvl w:val="0"/>
                <w:numId w:val="13"/>
              </w:numPr>
              <w:autoSpaceDE w:val="0"/>
              <w:autoSpaceDN w:val="0"/>
              <w:adjustRightInd w:val="0"/>
              <w:spacing w:before="0" w:after="0" w:line="240" w:lineRule="auto"/>
              <w:rPr>
                <w:rFonts w:cs="Lucida Sans Unicode"/>
                <w:szCs w:val="18"/>
              </w:rPr>
            </w:pPr>
            <w:r w:rsidRPr="00975AB0">
              <w:rPr>
                <w:rFonts w:cs="Lucida Sans Unicode"/>
                <w:szCs w:val="18"/>
              </w:rPr>
              <w:t>Bijhouden van een actueel overzicht van de noodzakelijke netwerkprotocollen, -poorten en -services.</w:t>
            </w:r>
          </w:p>
          <w:p w14:paraId="01FD287E" w14:textId="77777777" w:rsidR="00A87FD8" w:rsidRPr="00975AB0" w:rsidRDefault="00A87FD8" w:rsidP="002E529F">
            <w:pPr>
              <w:pStyle w:val="Lijstalinea"/>
              <w:numPr>
                <w:ilvl w:val="0"/>
                <w:numId w:val="13"/>
              </w:numPr>
              <w:autoSpaceDE w:val="0"/>
              <w:autoSpaceDN w:val="0"/>
              <w:adjustRightInd w:val="0"/>
              <w:spacing w:before="0" w:after="0" w:line="240" w:lineRule="auto"/>
              <w:rPr>
                <w:rFonts w:cs="Lucida Sans Unicode"/>
                <w:szCs w:val="18"/>
              </w:rPr>
            </w:pPr>
            <w:r w:rsidRPr="00975AB0">
              <w:rPr>
                <w:rFonts w:cs="Lucida Sans Unicode"/>
                <w:szCs w:val="18"/>
              </w:rPr>
              <w:lastRenderedPageBreak/>
              <w:t>Uitschakelen van alle netwerkprotocollen, -poorten en –services op de netwerkcomponenten, behalve de noodzakelijke.</w:t>
            </w:r>
          </w:p>
          <w:p w14:paraId="680727D0" w14:textId="77777777" w:rsidR="00A87FD8" w:rsidRPr="00975AB0" w:rsidRDefault="00A87FD8" w:rsidP="002E529F">
            <w:pPr>
              <w:pStyle w:val="Lijstalinea"/>
              <w:numPr>
                <w:ilvl w:val="0"/>
                <w:numId w:val="13"/>
              </w:numPr>
              <w:autoSpaceDE w:val="0"/>
              <w:autoSpaceDN w:val="0"/>
              <w:adjustRightInd w:val="0"/>
              <w:spacing w:before="0" w:after="0" w:line="240" w:lineRule="auto"/>
              <w:rPr>
                <w:rFonts w:cs="Lucida Sans Unicode"/>
                <w:szCs w:val="18"/>
              </w:rPr>
            </w:pPr>
            <w:r w:rsidRPr="00975AB0">
              <w:rPr>
                <w:rFonts w:cs="Lucida Sans Unicode"/>
                <w:szCs w:val="18"/>
              </w:rPr>
              <w:t>Aanpassen van de (beveiligings)configuraties van netwerkprotocollen, -poorten en -services op de netwerkcomponenten conform richtlijnen.</w:t>
            </w:r>
          </w:p>
          <w:p w14:paraId="758F3FB0"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138B2DB7"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u w:val="single"/>
              </w:rPr>
              <w:t>Test aanpak</w:t>
            </w:r>
            <w:r w:rsidRPr="00975AB0">
              <w:rPr>
                <w:rFonts w:cs="Lucida Sans Unicode"/>
                <w:szCs w:val="18"/>
              </w:rPr>
              <w:t>:</w:t>
            </w:r>
          </w:p>
          <w:p w14:paraId="5D6572D0" w14:textId="7CC87341" w:rsidR="00A87FD8" w:rsidRPr="00975AB0" w:rsidRDefault="00A87FD8" w:rsidP="002E529F">
            <w:pPr>
              <w:pStyle w:val="Lijstalinea"/>
              <w:numPr>
                <w:ilvl w:val="0"/>
                <w:numId w:val="13"/>
              </w:numPr>
              <w:autoSpaceDE w:val="0"/>
              <w:autoSpaceDN w:val="0"/>
              <w:adjustRightInd w:val="0"/>
              <w:spacing w:before="0" w:after="0" w:line="240" w:lineRule="auto"/>
              <w:rPr>
                <w:rFonts w:cs="Lucida Sans Unicode"/>
                <w:szCs w:val="18"/>
              </w:rPr>
            </w:pPr>
            <w:r w:rsidRPr="00975AB0">
              <w:rPr>
                <w:rFonts w:cs="Lucida Sans Unicode"/>
                <w:szCs w:val="18"/>
              </w:rPr>
              <w:t>Inspecteer het netwerkarchitectuur</w:t>
            </w:r>
            <w:r w:rsidR="00E373BA" w:rsidRPr="00975AB0">
              <w:rPr>
                <w:rFonts w:cs="Lucida Sans Unicode"/>
                <w:szCs w:val="18"/>
              </w:rPr>
              <w:t xml:space="preserve"> </w:t>
            </w:r>
            <w:r w:rsidRPr="00975AB0">
              <w:rPr>
                <w:rFonts w:cs="Lucida Sans Unicode"/>
                <w:szCs w:val="18"/>
              </w:rPr>
              <w:t>schema en de hardening-richtlijnen.</w:t>
            </w:r>
          </w:p>
          <w:p w14:paraId="17F26B49" w14:textId="77777777" w:rsidR="00A87FD8" w:rsidRPr="00975AB0" w:rsidRDefault="00A87FD8" w:rsidP="002E529F">
            <w:pPr>
              <w:pStyle w:val="Lijstalinea"/>
              <w:numPr>
                <w:ilvl w:val="0"/>
                <w:numId w:val="13"/>
              </w:numPr>
              <w:autoSpaceDE w:val="0"/>
              <w:autoSpaceDN w:val="0"/>
              <w:adjustRightInd w:val="0"/>
              <w:spacing w:before="0" w:after="0" w:line="240" w:lineRule="auto"/>
              <w:rPr>
                <w:rFonts w:cs="Lucida Sans Unicode"/>
                <w:szCs w:val="18"/>
              </w:rPr>
            </w:pPr>
            <w:r w:rsidRPr="00975AB0">
              <w:rPr>
                <w:rFonts w:cs="Lucida Sans Unicode"/>
                <w:szCs w:val="18"/>
              </w:rPr>
              <w:t>Inspecteer de configuratiebestanden en de uitkomsten van de penetratietest.</w:t>
            </w:r>
          </w:p>
          <w:p w14:paraId="4A0A7B34" w14:textId="77777777" w:rsidR="00A87FD8" w:rsidRPr="00975AB0" w:rsidRDefault="00A87FD8" w:rsidP="002E529F">
            <w:pPr>
              <w:pStyle w:val="Lijstalinea"/>
              <w:numPr>
                <w:ilvl w:val="0"/>
                <w:numId w:val="13"/>
              </w:numPr>
              <w:autoSpaceDE w:val="0"/>
              <w:autoSpaceDN w:val="0"/>
              <w:adjustRightInd w:val="0"/>
              <w:spacing w:before="0" w:after="0" w:line="240" w:lineRule="auto"/>
              <w:rPr>
                <w:rFonts w:cs="Lucida Sans Unicode"/>
                <w:szCs w:val="18"/>
              </w:rPr>
            </w:pPr>
            <w:r w:rsidRPr="00975AB0">
              <w:rPr>
                <w:rFonts w:cs="Lucida Sans Unicode"/>
                <w:szCs w:val="18"/>
              </w:rPr>
              <w:t>Interview de verantwoordelijke functionarissen.</w:t>
            </w:r>
          </w:p>
          <w:p w14:paraId="0F254FC3"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p>
        </w:tc>
      </w:tr>
      <w:tr w:rsidR="00A87FD8" w:rsidRPr="00975AB0" w14:paraId="32A260C7" w14:textId="77777777" w:rsidTr="00504C20">
        <w:trPr>
          <w:trHeight w:val="65"/>
        </w:trPr>
        <w:tc>
          <w:tcPr>
            <w:tcW w:w="1183" w:type="dxa"/>
          </w:tcPr>
          <w:p w14:paraId="13E56D7F" w14:textId="77777777" w:rsidR="00A87FD8" w:rsidRPr="00975AB0" w:rsidRDefault="00A87FD8" w:rsidP="00504C20">
            <w:pPr>
              <w:spacing w:before="0" w:after="0" w:line="240" w:lineRule="auto"/>
              <w:contextualSpacing/>
              <w:rPr>
                <w:rFonts w:cs="Lucida Sans Unicode"/>
                <w:szCs w:val="22"/>
              </w:rPr>
            </w:pPr>
            <w:r w:rsidRPr="00975AB0">
              <w:rPr>
                <w:rFonts w:cs="Lucida Sans Unicode"/>
                <w:szCs w:val="22"/>
              </w:rPr>
              <w:lastRenderedPageBreak/>
              <w:t>C.03</w:t>
            </w:r>
          </w:p>
        </w:tc>
        <w:tc>
          <w:tcPr>
            <w:tcW w:w="4908" w:type="dxa"/>
          </w:tcPr>
          <w:p w14:paraId="63A65B81"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Vulnerability assessments (security scans) worden procesmatig en procedureel uitgevoerd op de ICT- componenten van de webapplicatie (scope).</w:t>
            </w:r>
          </w:p>
          <w:p w14:paraId="001150D0" w14:textId="77777777" w:rsidR="00A87FD8" w:rsidRPr="00975AB0" w:rsidRDefault="00A87FD8" w:rsidP="00504C20">
            <w:pPr>
              <w:spacing w:before="0" w:after="0" w:line="240" w:lineRule="auto"/>
              <w:contextualSpacing/>
              <w:rPr>
                <w:rFonts w:cs="Lucida Sans Unicode"/>
                <w:szCs w:val="18"/>
              </w:rPr>
            </w:pPr>
          </w:p>
          <w:p w14:paraId="3355F316"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035B5D54"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 xml:space="preserve">Identificeren van de kwetsbaarheden en zwakheden in de ICT-componenten van de webapplicatie zodat tijdig de juiste </w:t>
            </w:r>
            <w:r w:rsidRPr="00975AB0">
              <w:rPr>
                <w:rFonts w:cs="Lucida Sans Unicode"/>
                <w:szCs w:val="18"/>
              </w:rPr>
              <w:lastRenderedPageBreak/>
              <w:t>beschermende maatregelen kunnen worden getroffen.</w:t>
            </w:r>
          </w:p>
        </w:tc>
        <w:tc>
          <w:tcPr>
            <w:tcW w:w="1701" w:type="dxa"/>
          </w:tcPr>
          <w:p w14:paraId="63180175"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Infrastructuur Proces</w:t>
            </w:r>
          </w:p>
          <w:p w14:paraId="2AFCCA36" w14:textId="77777777" w:rsidR="00A87FD8" w:rsidRPr="00975AB0" w:rsidRDefault="00A87FD8" w:rsidP="00504C20">
            <w:pPr>
              <w:autoSpaceDE w:val="0"/>
              <w:autoSpaceDN w:val="0"/>
              <w:adjustRightInd w:val="0"/>
              <w:spacing w:before="0" w:after="0" w:line="240" w:lineRule="auto"/>
              <w:contextualSpacing/>
              <w:rPr>
                <w:rFonts w:cs="Lucida Sans Unicode"/>
                <w:szCs w:val="22"/>
              </w:rPr>
            </w:pPr>
          </w:p>
        </w:tc>
        <w:tc>
          <w:tcPr>
            <w:tcW w:w="6237" w:type="dxa"/>
          </w:tcPr>
          <w:p w14:paraId="3EE631E4"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Betrokken rol(len)</w:t>
            </w:r>
            <w:r w:rsidRPr="00975AB0">
              <w:rPr>
                <w:rFonts w:ascii="Lucida Sans Unicode" w:hAnsi="Lucida Sans Unicode" w:cs="Lucida Sans Unicode"/>
                <w:sz w:val="22"/>
                <w:szCs w:val="22"/>
              </w:rPr>
              <w:t xml:space="preserve">: </w:t>
            </w:r>
          </w:p>
          <w:p w14:paraId="2014BB1E" w14:textId="31125194" w:rsidR="00A87FD8" w:rsidRPr="00975AB0" w:rsidRDefault="00A87FD8" w:rsidP="002E529F">
            <w:pPr>
              <w:pStyle w:val="Default"/>
              <w:numPr>
                <w:ilvl w:val="0"/>
                <w:numId w:val="23"/>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Hosting- of </w:t>
            </w:r>
            <w:r w:rsidR="00C103A7" w:rsidRPr="00975AB0">
              <w:rPr>
                <w:rFonts w:ascii="Lucida Sans Unicode" w:hAnsi="Lucida Sans Unicode" w:cs="Lucida Sans Unicode"/>
                <w:sz w:val="22"/>
                <w:szCs w:val="22"/>
              </w:rPr>
              <w:t>SaaS</w:t>
            </w:r>
            <w:r w:rsidRPr="00975AB0">
              <w:rPr>
                <w:rFonts w:ascii="Lucida Sans Unicode" w:hAnsi="Lucida Sans Unicode" w:cs="Lucida Sans Unicode"/>
                <w:sz w:val="22"/>
                <w:szCs w:val="22"/>
              </w:rPr>
              <w:t xml:space="preserve">-leverancier. </w:t>
            </w:r>
          </w:p>
          <w:p w14:paraId="57004028" w14:textId="610C9799" w:rsidR="00FF1B86" w:rsidRPr="00975AB0" w:rsidRDefault="00AA08A0" w:rsidP="002E529F">
            <w:pPr>
              <w:pStyle w:val="Lijstalinea"/>
              <w:numPr>
                <w:ilvl w:val="0"/>
                <w:numId w:val="23"/>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565B25B8" w14:textId="77777777" w:rsidR="00A87FD8" w:rsidRPr="00975AB0" w:rsidRDefault="00A87FD8" w:rsidP="00504C20">
            <w:pPr>
              <w:pStyle w:val="Default"/>
              <w:rPr>
                <w:rFonts w:ascii="Lucida Sans Unicode" w:hAnsi="Lucida Sans Unicode" w:cs="Lucida Sans Unicode"/>
                <w:sz w:val="22"/>
                <w:szCs w:val="22"/>
              </w:rPr>
            </w:pPr>
          </w:p>
          <w:p w14:paraId="01C2EA0D"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Scope</w:t>
            </w:r>
            <w:r w:rsidRPr="00975AB0">
              <w:rPr>
                <w:rFonts w:ascii="Lucida Sans Unicode" w:hAnsi="Lucida Sans Unicode" w:cs="Lucida Sans Unicode"/>
                <w:sz w:val="22"/>
                <w:szCs w:val="22"/>
              </w:rPr>
              <w:t xml:space="preserve">: </w:t>
            </w:r>
          </w:p>
          <w:p w14:paraId="2D999EE9" w14:textId="77777777" w:rsidR="00A87FD8" w:rsidRPr="00975AB0" w:rsidRDefault="00A87FD8" w:rsidP="002E529F">
            <w:pPr>
              <w:pStyle w:val="Default"/>
              <w:numPr>
                <w:ilvl w:val="0"/>
                <w:numId w:val="23"/>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De infrastructuur voor het netwerksegment met de DigiD webapplicatie. </w:t>
            </w:r>
          </w:p>
          <w:p w14:paraId="27B5B997" w14:textId="77777777" w:rsidR="006B4F82" w:rsidRPr="00975AB0" w:rsidRDefault="006B4F82" w:rsidP="006B4F82">
            <w:pPr>
              <w:spacing w:before="0" w:after="0" w:line="240" w:lineRule="auto"/>
              <w:rPr>
                <w:rFonts w:cs="Lucida Sans Unicode"/>
                <w:u w:val="single"/>
              </w:rPr>
            </w:pPr>
          </w:p>
          <w:p w14:paraId="12946386" w14:textId="5878A744" w:rsidR="006B4F82" w:rsidRPr="00975AB0" w:rsidRDefault="006B4F82" w:rsidP="006B4F82">
            <w:pPr>
              <w:spacing w:before="0" w:after="0" w:line="240" w:lineRule="auto"/>
              <w:rPr>
                <w:rFonts w:cs="Lucida Sans Unicode"/>
                <w:u w:val="single"/>
              </w:rPr>
            </w:pPr>
            <w:r w:rsidRPr="00975AB0">
              <w:rPr>
                <w:rFonts w:cs="Lucida Sans Unicode"/>
                <w:u w:val="single"/>
              </w:rPr>
              <w:t xml:space="preserve">Diepgang: </w:t>
            </w:r>
          </w:p>
          <w:p w14:paraId="61BACFF0" w14:textId="77777777" w:rsidR="006B4F82" w:rsidRPr="00975AB0" w:rsidRDefault="006B4F82"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79720E3C" w14:textId="77777777" w:rsidR="00A87FD8" w:rsidRPr="00975AB0" w:rsidRDefault="00A87FD8" w:rsidP="00504C20">
            <w:pPr>
              <w:pStyle w:val="Default"/>
              <w:rPr>
                <w:rFonts w:ascii="Lucida Sans Unicode" w:hAnsi="Lucida Sans Unicode" w:cs="Lucida Sans Unicode"/>
                <w:sz w:val="22"/>
                <w:szCs w:val="22"/>
              </w:rPr>
            </w:pPr>
          </w:p>
          <w:p w14:paraId="2799107B"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Nadere toelichting</w:t>
            </w:r>
            <w:r w:rsidRPr="00975AB0">
              <w:rPr>
                <w:rFonts w:ascii="Lucida Sans Unicode" w:hAnsi="Lucida Sans Unicode" w:cs="Lucida Sans Unicode"/>
                <w:sz w:val="22"/>
                <w:szCs w:val="22"/>
              </w:rPr>
              <w:t xml:space="preserve">: </w:t>
            </w:r>
          </w:p>
          <w:p w14:paraId="3619FBC0"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rPr>
              <w:t>Deze netwerk based scan dient zich ten minste gericht te hebben op de resultaten van de hardening en patching van de infrastructuur en het detecteren van mogelijke kwetsbaarheden op de infrastructuur. Aandachtspunten hierbij zijn:</w:t>
            </w:r>
          </w:p>
          <w:p w14:paraId="1DDBD004" w14:textId="77777777" w:rsidR="00A87FD8" w:rsidRPr="00975AB0" w:rsidRDefault="00A87FD8" w:rsidP="002E529F">
            <w:pPr>
              <w:pStyle w:val="Default"/>
              <w:numPr>
                <w:ilvl w:val="0"/>
                <w:numId w:val="23"/>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Vulnerability assessments vinden intern plaats, minimaal een keer per jaar en vaker op basis van een risicoafweging zoals bijvoorbeeld bij wijziging van de configuratie van de DMZ. </w:t>
            </w:r>
          </w:p>
          <w:p w14:paraId="14C7E613" w14:textId="77777777" w:rsidR="00A87FD8" w:rsidRPr="00975AB0" w:rsidRDefault="00A87FD8" w:rsidP="002E529F">
            <w:pPr>
              <w:pStyle w:val="Default"/>
              <w:numPr>
                <w:ilvl w:val="0"/>
                <w:numId w:val="23"/>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De scope van het vulnerability assessment omvat tenminste de infrastructuur voor het netwerksegment met de DigiD webapplicatie. </w:t>
            </w:r>
          </w:p>
          <w:p w14:paraId="53D2185B" w14:textId="77777777" w:rsidR="00A87FD8" w:rsidRPr="00975AB0" w:rsidRDefault="00A87FD8" w:rsidP="002E529F">
            <w:pPr>
              <w:pStyle w:val="Default"/>
              <w:numPr>
                <w:ilvl w:val="0"/>
                <w:numId w:val="23"/>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Naar aanleiding van de resultaten van de vulnerability assessment is een actieplan opgesteld om de tekortkomingen op te heffen. </w:t>
            </w:r>
          </w:p>
          <w:p w14:paraId="3DFD3067" w14:textId="77777777" w:rsidR="00A87FD8" w:rsidRPr="00975AB0" w:rsidRDefault="00A87FD8" w:rsidP="002E529F">
            <w:pPr>
              <w:pStyle w:val="Default"/>
              <w:numPr>
                <w:ilvl w:val="0"/>
                <w:numId w:val="23"/>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Er is voldoende voortgang geboekt in het opvolgen van bevindingen gezien de aard en complexiteit van de bevindingen. </w:t>
            </w:r>
          </w:p>
          <w:p w14:paraId="3536B4FD" w14:textId="77777777" w:rsidR="00A87FD8" w:rsidRPr="00975AB0" w:rsidRDefault="00A87FD8" w:rsidP="00504C20">
            <w:pPr>
              <w:pStyle w:val="Default"/>
              <w:rPr>
                <w:rFonts w:ascii="Lucida Sans Unicode" w:hAnsi="Lucida Sans Unicode" w:cs="Lucida Sans Unicode"/>
                <w:sz w:val="22"/>
                <w:szCs w:val="22"/>
              </w:rPr>
            </w:pPr>
          </w:p>
          <w:p w14:paraId="0ECA1206"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Test aanpak</w:t>
            </w:r>
            <w:r w:rsidRPr="00975AB0">
              <w:rPr>
                <w:rFonts w:ascii="Lucida Sans Unicode" w:hAnsi="Lucida Sans Unicode" w:cs="Lucida Sans Unicode"/>
                <w:sz w:val="22"/>
                <w:szCs w:val="22"/>
              </w:rPr>
              <w:t xml:space="preserve">: </w:t>
            </w:r>
          </w:p>
          <w:p w14:paraId="792227EC" w14:textId="77777777" w:rsidR="00A87FD8" w:rsidRPr="00975AB0" w:rsidRDefault="00A87FD8" w:rsidP="002E529F">
            <w:pPr>
              <w:pStyle w:val="Default"/>
              <w:numPr>
                <w:ilvl w:val="0"/>
                <w:numId w:val="23"/>
              </w:numPr>
              <w:rPr>
                <w:rFonts w:ascii="Lucida Sans Unicode" w:hAnsi="Lucida Sans Unicode" w:cs="Lucida Sans Unicode"/>
                <w:sz w:val="22"/>
                <w:szCs w:val="22"/>
              </w:rPr>
            </w:pPr>
            <w:r w:rsidRPr="00975AB0">
              <w:rPr>
                <w:rFonts w:ascii="Lucida Sans Unicode" w:hAnsi="Lucida Sans Unicode" w:cs="Lucida Sans Unicode"/>
                <w:sz w:val="22"/>
                <w:szCs w:val="22"/>
              </w:rPr>
              <w:lastRenderedPageBreak/>
              <w:t xml:space="preserve">Inspecteer het netwerkarchitectuur schema en de opdracht tot het uitvoeren van vulnerability assessment. </w:t>
            </w:r>
          </w:p>
          <w:p w14:paraId="2E628E55" w14:textId="77777777" w:rsidR="00A87FD8" w:rsidRPr="00975AB0" w:rsidRDefault="00A87FD8" w:rsidP="002E529F">
            <w:pPr>
              <w:pStyle w:val="Default"/>
              <w:numPr>
                <w:ilvl w:val="0"/>
                <w:numId w:val="23"/>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Inspecteer het vulnerability assessment rapport, het actieplan naar aanleiding van de vulnerability assessment en het statusrapport met betrekking tot de bevindingen. </w:t>
            </w:r>
          </w:p>
          <w:p w14:paraId="15FB27A0" w14:textId="77777777" w:rsidR="00A87FD8" w:rsidRPr="00975AB0" w:rsidRDefault="00A87FD8" w:rsidP="002E529F">
            <w:pPr>
              <w:pStyle w:val="Default"/>
              <w:numPr>
                <w:ilvl w:val="0"/>
                <w:numId w:val="23"/>
              </w:numPr>
              <w:rPr>
                <w:rFonts w:ascii="Lucida Sans Unicode" w:hAnsi="Lucida Sans Unicode" w:cs="Lucida Sans Unicode"/>
                <w:sz w:val="22"/>
                <w:szCs w:val="22"/>
              </w:rPr>
            </w:pPr>
            <w:r w:rsidRPr="00975AB0">
              <w:rPr>
                <w:rFonts w:ascii="Lucida Sans Unicode" w:hAnsi="Lucida Sans Unicode" w:cs="Lucida Sans Unicode"/>
                <w:sz w:val="22"/>
                <w:szCs w:val="22"/>
              </w:rPr>
              <w:t>Interview de verantwoordelijke functionarissen.</w:t>
            </w:r>
          </w:p>
          <w:p w14:paraId="5F2BE94F" w14:textId="77777777" w:rsidR="00A87FD8" w:rsidRPr="00975AB0" w:rsidRDefault="00A87FD8" w:rsidP="00504C20">
            <w:pPr>
              <w:spacing w:before="0" w:after="0" w:line="240" w:lineRule="auto"/>
              <w:rPr>
                <w:rFonts w:cs="Lucida Sans Unicode"/>
                <w:szCs w:val="22"/>
              </w:rPr>
            </w:pPr>
          </w:p>
        </w:tc>
      </w:tr>
      <w:tr w:rsidR="00A87FD8" w:rsidRPr="00975AB0" w14:paraId="2B871B3B" w14:textId="77777777" w:rsidTr="00504C20">
        <w:trPr>
          <w:trHeight w:val="65"/>
        </w:trPr>
        <w:tc>
          <w:tcPr>
            <w:tcW w:w="1183" w:type="dxa"/>
          </w:tcPr>
          <w:p w14:paraId="1A678D69" w14:textId="77777777" w:rsidR="00A87FD8" w:rsidRPr="00975AB0" w:rsidRDefault="00A87FD8" w:rsidP="00504C20">
            <w:pPr>
              <w:spacing w:before="0" w:after="0" w:line="240" w:lineRule="auto"/>
              <w:contextualSpacing/>
              <w:rPr>
                <w:rFonts w:cs="Lucida Sans Unicode"/>
                <w:szCs w:val="22"/>
              </w:rPr>
            </w:pPr>
            <w:r w:rsidRPr="00975AB0">
              <w:rPr>
                <w:rFonts w:cs="Lucida Sans Unicode"/>
                <w:szCs w:val="18"/>
              </w:rPr>
              <w:lastRenderedPageBreak/>
              <w:t>C.04</w:t>
            </w:r>
          </w:p>
        </w:tc>
        <w:tc>
          <w:tcPr>
            <w:tcW w:w="4908" w:type="dxa"/>
          </w:tcPr>
          <w:p w14:paraId="11A8A3D4"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Penetratietests worden procesmatig en procedureel, ondersteund door richtlijnen, uitgevoerd op de infrastructuur van de webapplicatie (scope).</w:t>
            </w:r>
          </w:p>
          <w:p w14:paraId="0DA1B5B7" w14:textId="77777777" w:rsidR="00A87FD8" w:rsidRPr="00975AB0" w:rsidRDefault="00A87FD8" w:rsidP="00504C20">
            <w:pPr>
              <w:spacing w:before="0" w:after="0" w:line="240" w:lineRule="auto"/>
              <w:contextualSpacing/>
              <w:rPr>
                <w:rFonts w:cs="Lucida Sans Unicode"/>
                <w:i/>
                <w:iCs/>
                <w:szCs w:val="18"/>
              </w:rPr>
            </w:pPr>
          </w:p>
          <w:p w14:paraId="0FC4DBB7"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0E2DB1BB"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Het verkrijgen van inzicht in de weerstand die een webapplicatie kan bieden aan pogingen om het te compromitteren (binnendringen of misbruiken van webapplicatie).</w:t>
            </w:r>
          </w:p>
        </w:tc>
        <w:tc>
          <w:tcPr>
            <w:tcW w:w="1701" w:type="dxa"/>
          </w:tcPr>
          <w:p w14:paraId="0A0819E5"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Applicatie</w:t>
            </w:r>
          </w:p>
          <w:p w14:paraId="73D61A30"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Infrastructuur Proces</w:t>
            </w:r>
          </w:p>
          <w:p w14:paraId="77B7A5E2" w14:textId="77777777" w:rsidR="00A87FD8" w:rsidRPr="00975AB0" w:rsidRDefault="00A87FD8" w:rsidP="00504C20">
            <w:pPr>
              <w:spacing w:before="0" w:after="0" w:line="240" w:lineRule="auto"/>
              <w:contextualSpacing/>
              <w:rPr>
                <w:rFonts w:cs="Lucida Sans Unicode"/>
                <w:szCs w:val="18"/>
              </w:rPr>
            </w:pPr>
          </w:p>
        </w:tc>
        <w:tc>
          <w:tcPr>
            <w:tcW w:w="6237" w:type="dxa"/>
          </w:tcPr>
          <w:p w14:paraId="5B63D872"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Betrokken rol(len)</w:t>
            </w:r>
            <w:r w:rsidRPr="00975AB0">
              <w:rPr>
                <w:rFonts w:ascii="Lucida Sans Unicode" w:hAnsi="Lucida Sans Unicode" w:cs="Lucida Sans Unicode"/>
                <w:sz w:val="22"/>
                <w:szCs w:val="22"/>
              </w:rPr>
              <w:t xml:space="preserve">: </w:t>
            </w:r>
          </w:p>
          <w:p w14:paraId="2073654F" w14:textId="2535FA12" w:rsidR="00A87FD8" w:rsidRPr="00975AB0" w:rsidRDefault="00A87FD8" w:rsidP="002E529F">
            <w:pPr>
              <w:pStyle w:val="Default"/>
              <w:numPr>
                <w:ilvl w:val="0"/>
                <w:numId w:val="24"/>
              </w:numPr>
              <w:rPr>
                <w:rFonts w:ascii="Lucida Sans Unicode" w:hAnsi="Lucida Sans Unicode" w:cs="Lucida Sans Unicode"/>
                <w:sz w:val="22"/>
                <w:szCs w:val="22"/>
                <w:lang w:val="en-US"/>
              </w:rPr>
            </w:pPr>
            <w:r w:rsidRPr="00975AB0">
              <w:rPr>
                <w:rFonts w:ascii="Lucida Sans Unicode" w:hAnsi="Lucida Sans Unicode" w:cs="Lucida Sans Unicode"/>
                <w:sz w:val="22"/>
                <w:szCs w:val="22"/>
                <w:lang w:val="en-US"/>
              </w:rPr>
              <w:t xml:space="preserve">Applicatie-, hosting- of </w:t>
            </w:r>
            <w:r w:rsidR="00C103A7" w:rsidRPr="00975AB0">
              <w:rPr>
                <w:rFonts w:ascii="Lucida Sans Unicode" w:hAnsi="Lucida Sans Unicode" w:cs="Lucida Sans Unicode"/>
                <w:sz w:val="22"/>
                <w:szCs w:val="22"/>
                <w:lang w:val="en-US"/>
              </w:rPr>
              <w:t>SaaS</w:t>
            </w:r>
            <w:r w:rsidRPr="00975AB0">
              <w:rPr>
                <w:rFonts w:ascii="Lucida Sans Unicode" w:hAnsi="Lucida Sans Unicode" w:cs="Lucida Sans Unicode"/>
                <w:sz w:val="22"/>
                <w:szCs w:val="22"/>
                <w:lang w:val="en-US"/>
              </w:rPr>
              <w:t xml:space="preserve">-leverancier. </w:t>
            </w:r>
          </w:p>
          <w:p w14:paraId="04E3A8A1" w14:textId="6ECA31FB" w:rsidR="00FF1B86" w:rsidRPr="00975AB0" w:rsidRDefault="00AA08A0" w:rsidP="002E529F">
            <w:pPr>
              <w:pStyle w:val="Lijstalinea"/>
              <w:numPr>
                <w:ilvl w:val="0"/>
                <w:numId w:val="24"/>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06023DA7" w14:textId="77777777" w:rsidR="00A87FD8" w:rsidRPr="00975AB0" w:rsidRDefault="00A87FD8" w:rsidP="00504C20">
            <w:pPr>
              <w:pStyle w:val="Default"/>
              <w:rPr>
                <w:rFonts w:ascii="Lucida Sans Unicode" w:hAnsi="Lucida Sans Unicode" w:cs="Lucida Sans Unicode"/>
                <w:sz w:val="22"/>
                <w:szCs w:val="22"/>
                <w:lang w:val="en-US"/>
              </w:rPr>
            </w:pPr>
          </w:p>
          <w:p w14:paraId="1F03DAC1"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Scope</w:t>
            </w:r>
            <w:r w:rsidRPr="00975AB0">
              <w:rPr>
                <w:rFonts w:ascii="Lucida Sans Unicode" w:hAnsi="Lucida Sans Unicode" w:cs="Lucida Sans Unicode"/>
                <w:sz w:val="22"/>
                <w:szCs w:val="22"/>
              </w:rPr>
              <w:t xml:space="preserve">: </w:t>
            </w:r>
          </w:p>
          <w:p w14:paraId="71EBE298" w14:textId="77777777" w:rsidR="00A87FD8" w:rsidRPr="00975AB0" w:rsidRDefault="00A87FD8" w:rsidP="002E529F">
            <w:pPr>
              <w:pStyle w:val="Default"/>
              <w:numPr>
                <w:ilvl w:val="0"/>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De DigiD webapplicatie, de webserver en andere servers in de DMZ van de DigiD webapplicatie. </w:t>
            </w:r>
          </w:p>
          <w:p w14:paraId="1B12CF8C" w14:textId="77777777" w:rsidR="006B4F82" w:rsidRPr="00975AB0" w:rsidRDefault="006B4F82" w:rsidP="006B4F82">
            <w:pPr>
              <w:spacing w:before="0" w:after="0" w:line="240" w:lineRule="auto"/>
              <w:rPr>
                <w:rFonts w:cs="Lucida Sans Unicode"/>
                <w:u w:val="single"/>
              </w:rPr>
            </w:pPr>
          </w:p>
          <w:p w14:paraId="52F81EED" w14:textId="0E9F948E" w:rsidR="006B4F82" w:rsidRPr="00975AB0" w:rsidRDefault="006B4F82" w:rsidP="006B4F82">
            <w:pPr>
              <w:spacing w:before="0" w:after="0" w:line="240" w:lineRule="auto"/>
              <w:rPr>
                <w:rFonts w:cs="Lucida Sans Unicode"/>
                <w:u w:val="single"/>
              </w:rPr>
            </w:pPr>
            <w:r w:rsidRPr="00975AB0">
              <w:rPr>
                <w:rFonts w:cs="Lucida Sans Unicode"/>
                <w:u w:val="single"/>
              </w:rPr>
              <w:t xml:space="preserve">Diepgang: </w:t>
            </w:r>
          </w:p>
          <w:p w14:paraId="41E6EBFD" w14:textId="704E805E" w:rsidR="006B4F82" w:rsidRPr="00975AB0" w:rsidRDefault="006B4F82"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0160E22D" w14:textId="77777777" w:rsidR="00A87FD8" w:rsidRPr="00975AB0" w:rsidRDefault="00A87FD8" w:rsidP="00504C20">
            <w:pPr>
              <w:pStyle w:val="Default"/>
              <w:rPr>
                <w:rFonts w:ascii="Lucida Sans Unicode" w:hAnsi="Lucida Sans Unicode" w:cs="Lucida Sans Unicode"/>
                <w:sz w:val="22"/>
                <w:szCs w:val="22"/>
              </w:rPr>
            </w:pPr>
          </w:p>
          <w:p w14:paraId="7CD17CAF"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Nadere toelichting</w:t>
            </w:r>
            <w:r w:rsidRPr="00975AB0">
              <w:rPr>
                <w:rFonts w:ascii="Lucida Sans Unicode" w:hAnsi="Lucida Sans Unicode" w:cs="Lucida Sans Unicode"/>
                <w:sz w:val="22"/>
                <w:szCs w:val="22"/>
              </w:rPr>
              <w:t xml:space="preserve">: </w:t>
            </w:r>
          </w:p>
          <w:p w14:paraId="0BA94974" w14:textId="77777777" w:rsidR="00A87FD8" w:rsidRPr="00975AB0" w:rsidRDefault="00A87FD8" w:rsidP="00504C20">
            <w:pPr>
              <w:spacing w:before="0" w:after="0" w:line="240" w:lineRule="auto"/>
              <w:rPr>
                <w:rFonts w:cs="Lucida Sans Unicode"/>
                <w:szCs w:val="22"/>
              </w:rPr>
            </w:pPr>
            <w:r w:rsidRPr="00975AB0">
              <w:rPr>
                <w:rFonts w:cs="Lucida Sans Unicode"/>
                <w:szCs w:val="22"/>
              </w:rPr>
              <w:t xml:space="preserve">De voorkeur heeft het op basis van een risicoafweging enkele keren per jaar een penetratietest te laten </w:t>
            </w:r>
            <w:r w:rsidRPr="00975AB0">
              <w:rPr>
                <w:rFonts w:cs="Lucida Sans Unicode"/>
                <w:szCs w:val="22"/>
              </w:rPr>
              <w:lastRenderedPageBreak/>
              <w:t>uitvoeren, zodat ingespeeld kan worden op nieuwe bedreigingen. Aandachtspunten hierbij zijn:</w:t>
            </w:r>
          </w:p>
          <w:p w14:paraId="78739A2A" w14:textId="77777777" w:rsidR="00A87FD8" w:rsidRPr="00975AB0" w:rsidRDefault="00A87FD8" w:rsidP="00504C20">
            <w:pPr>
              <w:pStyle w:val="Default"/>
              <w:rPr>
                <w:rFonts w:ascii="Lucida Sans Unicode" w:hAnsi="Lucida Sans Unicode" w:cs="Lucida Sans Unicode"/>
                <w:color w:val="auto"/>
                <w:sz w:val="22"/>
                <w:szCs w:val="22"/>
              </w:rPr>
            </w:pPr>
          </w:p>
          <w:p w14:paraId="05EE31DA" w14:textId="77777777" w:rsidR="00A87FD8" w:rsidRPr="00975AB0" w:rsidRDefault="00A87FD8" w:rsidP="002E529F">
            <w:pPr>
              <w:pStyle w:val="Default"/>
              <w:numPr>
                <w:ilvl w:val="0"/>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De penetratietest dient minimaal eenmaal per jaar te worden uitgevoerd en na significante wijzigingen, zoals vervanging applicatie, nieuwe versie, migratie webservers, database migratie, et cetera. </w:t>
            </w:r>
          </w:p>
          <w:p w14:paraId="1DFB1D96" w14:textId="77777777" w:rsidR="00A87FD8" w:rsidRPr="00975AB0" w:rsidRDefault="00A87FD8" w:rsidP="002E529F">
            <w:pPr>
              <w:pStyle w:val="Default"/>
              <w:numPr>
                <w:ilvl w:val="0"/>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De scope van de penetratietest omvat tenminste de webapplicatie en de infrastructuur voor het netwerksegment met de DigiD webapplicatie. </w:t>
            </w:r>
          </w:p>
          <w:p w14:paraId="62961AD1" w14:textId="63ACF63B" w:rsidR="004C5C9D" w:rsidRPr="00975AB0" w:rsidRDefault="00562FDD" w:rsidP="002E529F">
            <w:pPr>
              <w:pStyle w:val="Default"/>
              <w:numPr>
                <w:ilvl w:val="0"/>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W</w:t>
            </w:r>
            <w:r w:rsidR="004C5C9D" w:rsidRPr="00975AB0">
              <w:rPr>
                <w:rFonts w:ascii="Lucida Sans Unicode" w:hAnsi="Lucida Sans Unicode" w:cs="Lucida Sans Unicode"/>
                <w:sz w:val="22"/>
                <w:szCs w:val="22"/>
              </w:rPr>
              <w:t xml:space="preserve">anneer een penetratietest wordt uitgevoerd op de Acceptatie-/Preproductie-omgeving dient deze geheel gelijk/representatief te zijn aan de productieomgeving. De IT-auditor dient dit vast te stellen door de volgende zaken op de geteste omgeving </w:t>
            </w:r>
            <w:r w:rsidR="0048028B" w:rsidRPr="00975AB0">
              <w:rPr>
                <w:rFonts w:ascii="Lucida Sans Unicode" w:hAnsi="Lucida Sans Unicode" w:cs="Lucida Sans Unicode"/>
                <w:sz w:val="22"/>
                <w:szCs w:val="22"/>
              </w:rPr>
              <w:t>en</w:t>
            </w:r>
            <w:r w:rsidR="004C5C9D" w:rsidRPr="00975AB0">
              <w:rPr>
                <w:rFonts w:ascii="Lucida Sans Unicode" w:hAnsi="Lucida Sans Unicode" w:cs="Lucida Sans Unicode"/>
                <w:sz w:val="22"/>
                <w:szCs w:val="22"/>
              </w:rPr>
              <w:t xml:space="preserve"> de productieomgeving te vergelijken:</w:t>
            </w:r>
          </w:p>
          <w:p w14:paraId="32DCE360" w14:textId="55330A53" w:rsidR="004C5C9D" w:rsidRPr="00975AB0" w:rsidRDefault="004C5C9D" w:rsidP="002E529F">
            <w:pPr>
              <w:pStyle w:val="Default"/>
              <w:numPr>
                <w:ilvl w:val="1"/>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versie nummer van de software;</w:t>
            </w:r>
          </w:p>
          <w:p w14:paraId="7EC3FCD2" w14:textId="221FE88C" w:rsidR="004C5C9D" w:rsidRPr="00975AB0" w:rsidRDefault="004C5C9D" w:rsidP="002E529F">
            <w:pPr>
              <w:pStyle w:val="Default"/>
              <w:numPr>
                <w:ilvl w:val="1"/>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SSL configuratie van de webserver;</w:t>
            </w:r>
          </w:p>
          <w:p w14:paraId="3471997F" w14:textId="3D2906E5" w:rsidR="004C5C9D" w:rsidRPr="00975AB0" w:rsidRDefault="004C5C9D" w:rsidP="002E529F">
            <w:pPr>
              <w:pStyle w:val="Default"/>
              <w:numPr>
                <w:ilvl w:val="1"/>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security-headers hoofdpagina (voor DigiD-inlog);</w:t>
            </w:r>
          </w:p>
          <w:p w14:paraId="6A156861" w14:textId="69FA5655" w:rsidR="004C5C9D" w:rsidRPr="00975AB0" w:rsidRDefault="004C5C9D" w:rsidP="002E529F">
            <w:pPr>
              <w:pStyle w:val="Default"/>
              <w:numPr>
                <w:ilvl w:val="1"/>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indien gebruik gemaakt wordt van containerization (docker): evidence van de versienummers van de containers;</w:t>
            </w:r>
          </w:p>
          <w:p w14:paraId="06485EC2" w14:textId="36D0EA02" w:rsidR="004C5C9D" w:rsidRPr="00975AB0" w:rsidRDefault="004C5C9D" w:rsidP="002E529F">
            <w:pPr>
              <w:pStyle w:val="Default"/>
              <w:numPr>
                <w:ilvl w:val="1"/>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lastRenderedPageBreak/>
              <w:t>indien gebruik gemaakt wordt van een deployment-straat: evidence van de deployments naar acceptatie en productie.</w:t>
            </w:r>
          </w:p>
          <w:p w14:paraId="45AACF78" w14:textId="77777777" w:rsidR="00A87FD8" w:rsidRPr="00975AB0" w:rsidRDefault="00A87FD8" w:rsidP="002E529F">
            <w:pPr>
              <w:pStyle w:val="Default"/>
              <w:numPr>
                <w:ilvl w:val="0"/>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Naar aanleiding van de resultaten van de penetratietest is een actieplan opgesteld om de tekortkomingen op te heffen.</w:t>
            </w:r>
          </w:p>
          <w:p w14:paraId="44E60F7A" w14:textId="77777777" w:rsidR="00A87FD8" w:rsidRPr="00975AB0" w:rsidRDefault="00A87FD8" w:rsidP="002E529F">
            <w:pPr>
              <w:pStyle w:val="Default"/>
              <w:numPr>
                <w:ilvl w:val="0"/>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Er is voldoende voortgang geboekt in het opvolgen van bevindingen gezien de aard en complexiteit van de bevindingen. </w:t>
            </w:r>
          </w:p>
          <w:p w14:paraId="48EC8FD7" w14:textId="2DF0C552"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rPr>
              <w:t xml:space="preserve">Zie ook Bijlage </w:t>
            </w:r>
            <w:r w:rsidR="00CA514B" w:rsidRPr="00975AB0">
              <w:rPr>
                <w:rFonts w:ascii="Lucida Sans Unicode" w:hAnsi="Lucida Sans Unicode" w:cs="Lucida Sans Unicode"/>
                <w:sz w:val="22"/>
                <w:szCs w:val="22"/>
              </w:rPr>
              <w:t>5</w:t>
            </w:r>
            <w:r w:rsidR="00802DFE" w:rsidRPr="00975AB0">
              <w:rPr>
                <w:rFonts w:ascii="Lucida Sans Unicode" w:hAnsi="Lucida Sans Unicode" w:cs="Lucida Sans Unicode"/>
                <w:sz w:val="22"/>
                <w:szCs w:val="22"/>
              </w:rPr>
              <w:t xml:space="preserve"> </w:t>
            </w:r>
            <w:r w:rsidRPr="00975AB0">
              <w:rPr>
                <w:rFonts w:ascii="Lucida Sans Unicode" w:hAnsi="Lucida Sans Unicode" w:cs="Lucida Sans Unicode"/>
                <w:sz w:val="22"/>
                <w:szCs w:val="22"/>
              </w:rPr>
              <w:t xml:space="preserve">van deze Handreiking </w:t>
            </w:r>
            <w:r w:rsidR="0048028B" w:rsidRPr="00975AB0">
              <w:rPr>
                <w:rFonts w:ascii="Lucida Sans Unicode" w:hAnsi="Lucida Sans Unicode" w:cs="Lucida Sans Unicode"/>
                <w:sz w:val="22"/>
                <w:szCs w:val="22"/>
              </w:rPr>
              <w:t>(</w:t>
            </w:r>
            <w:r w:rsidRPr="00975AB0">
              <w:rPr>
                <w:rFonts w:ascii="Lucida Sans Unicode" w:hAnsi="Lucida Sans Unicode" w:cs="Lucida Sans Unicode"/>
                <w:sz w:val="22"/>
                <w:szCs w:val="22"/>
              </w:rPr>
              <w:t>Toetsingscriteria penetratietesten)</w:t>
            </w:r>
          </w:p>
          <w:p w14:paraId="365700C0" w14:textId="77777777" w:rsidR="00A87FD8" w:rsidRPr="00975AB0" w:rsidRDefault="00A87FD8" w:rsidP="00504C20">
            <w:pPr>
              <w:pStyle w:val="Default"/>
              <w:rPr>
                <w:rFonts w:ascii="Lucida Sans Unicode" w:hAnsi="Lucida Sans Unicode" w:cs="Lucida Sans Unicode"/>
                <w:sz w:val="22"/>
                <w:szCs w:val="22"/>
              </w:rPr>
            </w:pPr>
          </w:p>
          <w:p w14:paraId="42C490D4" w14:textId="77777777" w:rsidR="00A87FD8" w:rsidRPr="00975AB0" w:rsidRDefault="00A87FD8" w:rsidP="00504C20">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u w:val="single"/>
              </w:rPr>
              <w:t>Testaanpak</w:t>
            </w:r>
            <w:r w:rsidRPr="00975AB0">
              <w:rPr>
                <w:rFonts w:ascii="Lucida Sans Unicode" w:hAnsi="Lucida Sans Unicode" w:cs="Lucida Sans Unicode"/>
                <w:sz w:val="22"/>
                <w:szCs w:val="22"/>
              </w:rPr>
              <w:t xml:space="preserve">: </w:t>
            </w:r>
          </w:p>
          <w:p w14:paraId="09F4EF02" w14:textId="77777777" w:rsidR="00A87FD8" w:rsidRPr="00975AB0" w:rsidRDefault="00A87FD8" w:rsidP="002E529F">
            <w:pPr>
              <w:pStyle w:val="Default"/>
              <w:numPr>
                <w:ilvl w:val="0"/>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Inspecteer het netwerkarchitectuur schema en de opdracht tot het uitvoeren van de penetratie test. </w:t>
            </w:r>
          </w:p>
          <w:p w14:paraId="1481D8FA" w14:textId="77777777" w:rsidR="00A87FD8" w:rsidRPr="00975AB0" w:rsidRDefault="00A87FD8" w:rsidP="002E529F">
            <w:pPr>
              <w:pStyle w:val="Default"/>
              <w:numPr>
                <w:ilvl w:val="0"/>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Inspecteer het penetratietest rapport, het actieplan naar aanleiding van de penetratietest en het statusrapport met betrekking tot de bevindingen. </w:t>
            </w:r>
          </w:p>
          <w:p w14:paraId="546D999A" w14:textId="77777777" w:rsidR="00A87FD8" w:rsidRPr="00975AB0" w:rsidRDefault="00A87FD8" w:rsidP="002E529F">
            <w:pPr>
              <w:pStyle w:val="Default"/>
              <w:numPr>
                <w:ilvl w:val="0"/>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 xml:space="preserve">Interview de verantwoordelijke functionarissen. </w:t>
            </w:r>
          </w:p>
          <w:p w14:paraId="0BAA9E49" w14:textId="77777777" w:rsidR="00A87FD8" w:rsidRPr="00975AB0" w:rsidRDefault="00A87FD8" w:rsidP="00504C20">
            <w:pPr>
              <w:spacing w:before="0" w:after="0" w:line="240" w:lineRule="auto"/>
              <w:rPr>
                <w:rFonts w:cs="Lucida Sans Unicode"/>
                <w:szCs w:val="18"/>
                <w:u w:val="single"/>
              </w:rPr>
            </w:pPr>
          </w:p>
        </w:tc>
      </w:tr>
      <w:tr w:rsidR="00A87FD8" w:rsidRPr="00975AB0" w14:paraId="62D2CEEC" w14:textId="77777777" w:rsidTr="00504C20">
        <w:trPr>
          <w:trHeight w:val="65"/>
        </w:trPr>
        <w:tc>
          <w:tcPr>
            <w:tcW w:w="1183" w:type="dxa"/>
          </w:tcPr>
          <w:p w14:paraId="792C6F8F"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C.06</w:t>
            </w:r>
          </w:p>
        </w:tc>
        <w:tc>
          <w:tcPr>
            <w:tcW w:w="4908" w:type="dxa"/>
          </w:tcPr>
          <w:p w14:paraId="38C0CBF1"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In de webapplicatieomgeving zijn signaleringsfuncties (registratie en detectie) actief en efficiënt, effectief en beveiligd ingericht.</w:t>
            </w:r>
          </w:p>
          <w:p w14:paraId="575CB44A" w14:textId="77777777" w:rsidR="00A87FD8" w:rsidRPr="00975AB0" w:rsidRDefault="00A87FD8" w:rsidP="00504C20">
            <w:pPr>
              <w:spacing w:before="0" w:after="0" w:line="240" w:lineRule="auto"/>
              <w:contextualSpacing/>
              <w:rPr>
                <w:rFonts w:cs="Lucida Sans Unicode"/>
                <w:szCs w:val="18"/>
              </w:rPr>
            </w:pPr>
          </w:p>
          <w:p w14:paraId="1A7D6FA0"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59300073"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Het maakt mogelijk eventuele schendingen van functionele en beveiligingseisen te kunnen detecteren en achteraf de juistheid van de uitgevoerde acties, zowel op strategisch</w:t>
            </w:r>
          </w:p>
          <w:p w14:paraId="218E25E1"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als operationeel niveau te kunnen vaststellen.</w:t>
            </w:r>
          </w:p>
        </w:tc>
        <w:tc>
          <w:tcPr>
            <w:tcW w:w="1701" w:type="dxa"/>
          </w:tcPr>
          <w:p w14:paraId="654FE401"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Infrastructuur Proces</w:t>
            </w:r>
          </w:p>
          <w:p w14:paraId="44EAEE34" w14:textId="77777777" w:rsidR="00A87FD8" w:rsidRPr="00975AB0" w:rsidRDefault="00A87FD8" w:rsidP="00504C20">
            <w:pPr>
              <w:spacing w:before="0" w:after="0" w:line="240" w:lineRule="auto"/>
              <w:contextualSpacing/>
              <w:rPr>
                <w:rFonts w:cs="Lucida Sans Unicode"/>
                <w:szCs w:val="18"/>
              </w:rPr>
            </w:pPr>
          </w:p>
        </w:tc>
        <w:tc>
          <w:tcPr>
            <w:tcW w:w="6237" w:type="dxa"/>
          </w:tcPr>
          <w:p w14:paraId="03C113B1"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Betrokken rol(len):</w:t>
            </w:r>
          </w:p>
          <w:p w14:paraId="211D15C4" w14:textId="51D92AD0" w:rsidR="00A87FD8" w:rsidRPr="00975AB0" w:rsidRDefault="00A87FD8" w:rsidP="002E529F">
            <w:pPr>
              <w:pStyle w:val="Lijstalinea"/>
              <w:numPr>
                <w:ilvl w:val="0"/>
                <w:numId w:val="45"/>
              </w:numPr>
              <w:autoSpaceDE w:val="0"/>
              <w:autoSpaceDN w:val="0"/>
              <w:adjustRightInd w:val="0"/>
              <w:spacing w:before="0" w:after="0" w:line="240" w:lineRule="auto"/>
              <w:rPr>
                <w:rFonts w:cs="Lucida Sans Unicode"/>
                <w:szCs w:val="18"/>
              </w:rPr>
            </w:pPr>
            <w:r w:rsidRPr="00975AB0">
              <w:rPr>
                <w:rFonts w:cs="Lucida Sans Unicode"/>
                <w:szCs w:val="18"/>
              </w:rPr>
              <w:t xml:space="preserve">Hosting- of </w:t>
            </w:r>
            <w:r w:rsidR="00C103A7" w:rsidRPr="00975AB0">
              <w:rPr>
                <w:rFonts w:cs="Lucida Sans Unicode"/>
                <w:szCs w:val="18"/>
              </w:rPr>
              <w:t>SaaS</w:t>
            </w:r>
            <w:r w:rsidRPr="00975AB0">
              <w:rPr>
                <w:rFonts w:cs="Lucida Sans Unicode"/>
                <w:szCs w:val="18"/>
              </w:rPr>
              <w:t>-leverancier.</w:t>
            </w:r>
          </w:p>
          <w:p w14:paraId="46418A5D" w14:textId="4F4A65DA" w:rsidR="002B3CCF" w:rsidRPr="00975AB0" w:rsidRDefault="00AA08A0" w:rsidP="002E529F">
            <w:pPr>
              <w:pStyle w:val="Lijstalinea"/>
              <w:numPr>
                <w:ilvl w:val="0"/>
                <w:numId w:val="45"/>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73D8B6F9"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5BF06631"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lastRenderedPageBreak/>
              <w:t>Scope:</w:t>
            </w:r>
          </w:p>
          <w:p w14:paraId="308D49D5" w14:textId="77777777" w:rsidR="00A87FD8" w:rsidRPr="00975AB0" w:rsidRDefault="00A87FD8" w:rsidP="002E529F">
            <w:pPr>
              <w:pStyle w:val="Lijstalinea"/>
              <w:numPr>
                <w:ilvl w:val="0"/>
                <w:numId w:val="48"/>
              </w:numPr>
              <w:autoSpaceDE w:val="0"/>
              <w:autoSpaceDN w:val="0"/>
              <w:adjustRightInd w:val="0"/>
              <w:spacing w:before="0" w:after="0" w:line="240" w:lineRule="auto"/>
              <w:rPr>
                <w:rFonts w:cs="Lucida Sans Unicode"/>
                <w:szCs w:val="18"/>
              </w:rPr>
            </w:pPr>
            <w:r w:rsidRPr="00975AB0">
              <w:rPr>
                <w:rFonts w:cs="Lucida Sans Unicode"/>
                <w:szCs w:val="18"/>
              </w:rPr>
              <w:t>De infrastructuur voor het netwerksegment met de DigiD webapplicatie.</w:t>
            </w:r>
          </w:p>
          <w:p w14:paraId="17170C1C" w14:textId="77777777" w:rsidR="006B4F82" w:rsidRPr="00975AB0" w:rsidRDefault="006B4F82" w:rsidP="00504C20">
            <w:pPr>
              <w:autoSpaceDE w:val="0"/>
              <w:autoSpaceDN w:val="0"/>
              <w:adjustRightInd w:val="0"/>
              <w:spacing w:before="0" w:after="0" w:line="240" w:lineRule="auto"/>
              <w:contextualSpacing/>
              <w:rPr>
                <w:rFonts w:cs="Lucida Sans Unicode"/>
                <w:szCs w:val="18"/>
              </w:rPr>
            </w:pPr>
          </w:p>
          <w:p w14:paraId="08AC73D3" w14:textId="77777777" w:rsidR="006B4F82" w:rsidRPr="00975AB0" w:rsidRDefault="006B4F82" w:rsidP="006B4F82">
            <w:pPr>
              <w:spacing w:before="0" w:after="0" w:line="240" w:lineRule="auto"/>
              <w:rPr>
                <w:rFonts w:cs="Lucida Sans Unicode"/>
                <w:u w:val="single"/>
              </w:rPr>
            </w:pPr>
            <w:r w:rsidRPr="00975AB0">
              <w:rPr>
                <w:rFonts w:cs="Lucida Sans Unicode"/>
                <w:u w:val="single"/>
              </w:rPr>
              <w:t xml:space="preserve">Diepgang: </w:t>
            </w:r>
          </w:p>
          <w:p w14:paraId="5AE42950" w14:textId="77777777" w:rsidR="006B4F82" w:rsidRPr="00975AB0" w:rsidRDefault="006B4F82" w:rsidP="002E529F">
            <w:pPr>
              <w:pStyle w:val="Lijstalinea"/>
              <w:numPr>
                <w:ilvl w:val="0"/>
                <w:numId w:val="6"/>
              </w:numPr>
              <w:spacing w:before="0" w:after="0" w:line="240" w:lineRule="auto"/>
              <w:rPr>
                <w:rFonts w:cs="Lucida Sans Unicode"/>
              </w:rPr>
            </w:pPr>
            <w:r w:rsidRPr="00975AB0">
              <w:rPr>
                <w:rFonts w:cs="Lucida Sans Unicode"/>
              </w:rPr>
              <w:t>Opzet en bestaan van de beheersingsmaatregelen.</w:t>
            </w:r>
          </w:p>
          <w:p w14:paraId="375636AA"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017BD9C6"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 xml:space="preserve">Nadere toelichting: </w:t>
            </w:r>
          </w:p>
          <w:p w14:paraId="075E3562"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Beveiligingsrichtlijnen NW.04, C.06 en C.07 hangen nauw met elkaar samen:</w:t>
            </w:r>
          </w:p>
          <w:p w14:paraId="4432A9C6" w14:textId="77777777" w:rsidR="00A87FD8" w:rsidRPr="00975AB0" w:rsidRDefault="00A87FD8" w:rsidP="002E529F">
            <w:pPr>
              <w:pStyle w:val="Lijstalinea"/>
              <w:numPr>
                <w:ilvl w:val="0"/>
                <w:numId w:val="45"/>
              </w:numPr>
              <w:autoSpaceDE w:val="0"/>
              <w:autoSpaceDN w:val="0"/>
              <w:adjustRightInd w:val="0"/>
              <w:spacing w:before="0" w:after="0" w:line="240" w:lineRule="auto"/>
              <w:rPr>
                <w:rFonts w:cs="Lucida Sans Unicode"/>
                <w:szCs w:val="18"/>
              </w:rPr>
            </w:pPr>
            <w:r w:rsidRPr="00975AB0">
              <w:rPr>
                <w:rFonts w:cs="Lucida Sans Unicode"/>
                <w:szCs w:val="18"/>
              </w:rPr>
              <w:t>U/NW.04 richt zich op de implementatie en het gebruik van IDS/IPS.</w:t>
            </w:r>
          </w:p>
          <w:p w14:paraId="66A7E69C" w14:textId="77777777" w:rsidR="00A87FD8" w:rsidRPr="00975AB0" w:rsidRDefault="00A87FD8" w:rsidP="002E529F">
            <w:pPr>
              <w:pStyle w:val="Lijstalinea"/>
              <w:numPr>
                <w:ilvl w:val="0"/>
                <w:numId w:val="45"/>
              </w:numPr>
              <w:autoSpaceDE w:val="0"/>
              <w:autoSpaceDN w:val="0"/>
              <w:adjustRightInd w:val="0"/>
              <w:spacing w:before="0" w:after="0" w:line="240" w:lineRule="auto"/>
              <w:rPr>
                <w:rFonts w:cs="Lucida Sans Unicode"/>
                <w:szCs w:val="18"/>
              </w:rPr>
            </w:pPr>
            <w:r w:rsidRPr="00975AB0">
              <w:rPr>
                <w:rFonts w:cs="Lucida Sans Unicode"/>
                <w:szCs w:val="18"/>
              </w:rPr>
              <w:t>C.06 richt zich op het tijdig signaleren van aanvallen.</w:t>
            </w:r>
          </w:p>
          <w:p w14:paraId="5246D061" w14:textId="77777777" w:rsidR="00A87FD8" w:rsidRPr="00975AB0" w:rsidRDefault="00A87FD8" w:rsidP="002E529F">
            <w:pPr>
              <w:pStyle w:val="Lijstalinea"/>
              <w:numPr>
                <w:ilvl w:val="0"/>
                <w:numId w:val="45"/>
              </w:numPr>
              <w:autoSpaceDE w:val="0"/>
              <w:autoSpaceDN w:val="0"/>
              <w:adjustRightInd w:val="0"/>
              <w:spacing w:before="0" w:after="0" w:line="240" w:lineRule="auto"/>
              <w:rPr>
                <w:rFonts w:cs="Lucida Sans Unicode"/>
                <w:szCs w:val="18"/>
              </w:rPr>
            </w:pPr>
            <w:r w:rsidRPr="00975AB0">
              <w:rPr>
                <w:rFonts w:cs="Lucida Sans Unicode"/>
                <w:szCs w:val="18"/>
              </w:rPr>
              <w:t>C.07 richt zich op periodieke analyse van de logging.</w:t>
            </w:r>
          </w:p>
          <w:p w14:paraId="01B4EDB0"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150F2140"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Hoewel deze richtlijn een brede reikwijdte heeft, is zij - in overleg met Logius – ingeperkt tot het detecteren van aanvallen met detectiesystemen in de webapplicatie-infrastructuur. Aandachtspunten hierbii zijn:</w:t>
            </w:r>
          </w:p>
          <w:p w14:paraId="007B6375" w14:textId="77777777" w:rsidR="00A87FD8" w:rsidRPr="00975AB0" w:rsidRDefault="00A87FD8" w:rsidP="002E529F">
            <w:pPr>
              <w:pStyle w:val="Lijstalinea"/>
              <w:numPr>
                <w:ilvl w:val="0"/>
                <w:numId w:val="45"/>
              </w:numPr>
              <w:autoSpaceDE w:val="0"/>
              <w:autoSpaceDN w:val="0"/>
              <w:adjustRightInd w:val="0"/>
              <w:spacing w:before="0" w:after="0" w:line="240" w:lineRule="auto"/>
              <w:rPr>
                <w:rFonts w:cs="Lucida Sans Unicode"/>
                <w:szCs w:val="18"/>
              </w:rPr>
            </w:pPr>
            <w:r w:rsidRPr="00975AB0">
              <w:rPr>
                <w:rFonts w:cs="Lucida Sans Unicode"/>
                <w:szCs w:val="18"/>
              </w:rPr>
              <w:t>Het definiëren van alarm situaties en drempelwaarden.</w:t>
            </w:r>
          </w:p>
          <w:p w14:paraId="18A32366" w14:textId="77777777" w:rsidR="00A87FD8" w:rsidRPr="00975AB0" w:rsidRDefault="00A87FD8" w:rsidP="002E529F">
            <w:pPr>
              <w:pStyle w:val="Lijstalinea"/>
              <w:numPr>
                <w:ilvl w:val="0"/>
                <w:numId w:val="45"/>
              </w:numPr>
              <w:autoSpaceDE w:val="0"/>
              <w:autoSpaceDN w:val="0"/>
              <w:adjustRightInd w:val="0"/>
              <w:spacing w:before="0" w:after="0" w:line="240" w:lineRule="auto"/>
              <w:rPr>
                <w:rFonts w:cs="Lucida Sans Unicode"/>
                <w:szCs w:val="18"/>
              </w:rPr>
            </w:pPr>
            <w:r w:rsidRPr="00975AB0">
              <w:rPr>
                <w:rFonts w:cs="Lucida Sans Unicode"/>
                <w:szCs w:val="18"/>
              </w:rPr>
              <w:lastRenderedPageBreak/>
              <w:t>Het configureren van de alarm situaties en drempelwaarden in het IDS/IPS en het genereren van de bijbehorende alerts.</w:t>
            </w:r>
          </w:p>
          <w:p w14:paraId="4591B3C2" w14:textId="77777777" w:rsidR="00A87FD8" w:rsidRPr="00975AB0" w:rsidRDefault="00A87FD8" w:rsidP="002E529F">
            <w:pPr>
              <w:pStyle w:val="Lijstalinea"/>
              <w:numPr>
                <w:ilvl w:val="0"/>
                <w:numId w:val="45"/>
              </w:numPr>
              <w:autoSpaceDE w:val="0"/>
              <w:autoSpaceDN w:val="0"/>
              <w:adjustRightInd w:val="0"/>
              <w:spacing w:before="0" w:after="0" w:line="240" w:lineRule="auto"/>
              <w:rPr>
                <w:rFonts w:cs="Lucida Sans Unicode"/>
                <w:szCs w:val="18"/>
              </w:rPr>
            </w:pPr>
            <w:r w:rsidRPr="00975AB0">
              <w:rPr>
                <w:rFonts w:cs="Lucida Sans Unicode"/>
                <w:szCs w:val="18"/>
              </w:rPr>
              <w:t>De inbedding van alert afhandeling in het incidentenbeheerproces inclusief escalatieprocedure.</w:t>
            </w:r>
          </w:p>
          <w:p w14:paraId="01A9E532"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6DCA6483"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Test aanpak:</w:t>
            </w:r>
          </w:p>
          <w:p w14:paraId="087EDC06" w14:textId="77777777" w:rsidR="00A87FD8" w:rsidRPr="00975AB0" w:rsidRDefault="00A87FD8" w:rsidP="002E529F">
            <w:pPr>
              <w:pStyle w:val="Lijstalinea"/>
              <w:numPr>
                <w:ilvl w:val="0"/>
                <w:numId w:val="45"/>
              </w:numPr>
              <w:autoSpaceDE w:val="0"/>
              <w:autoSpaceDN w:val="0"/>
              <w:adjustRightInd w:val="0"/>
              <w:spacing w:before="0" w:after="0" w:line="240" w:lineRule="auto"/>
              <w:rPr>
                <w:rFonts w:cs="Lucida Sans Unicode"/>
                <w:szCs w:val="18"/>
              </w:rPr>
            </w:pPr>
            <w:r w:rsidRPr="00975AB0">
              <w:rPr>
                <w:rFonts w:cs="Lucida Sans Unicode"/>
                <w:szCs w:val="18"/>
              </w:rPr>
              <w:t>Inspectie van de Use Cases en drempelwaarden.</w:t>
            </w:r>
          </w:p>
          <w:p w14:paraId="05CB7686" w14:textId="77777777" w:rsidR="00A87FD8" w:rsidRPr="00975AB0" w:rsidRDefault="00A87FD8" w:rsidP="002E529F">
            <w:pPr>
              <w:pStyle w:val="Lijstalinea"/>
              <w:numPr>
                <w:ilvl w:val="0"/>
                <w:numId w:val="45"/>
              </w:numPr>
              <w:autoSpaceDE w:val="0"/>
              <w:autoSpaceDN w:val="0"/>
              <w:adjustRightInd w:val="0"/>
              <w:spacing w:before="0" w:after="0" w:line="240" w:lineRule="auto"/>
              <w:rPr>
                <w:rFonts w:cs="Lucida Sans Unicode"/>
                <w:szCs w:val="18"/>
              </w:rPr>
            </w:pPr>
            <w:r w:rsidRPr="00975AB0">
              <w:rPr>
                <w:rFonts w:cs="Lucida Sans Unicode"/>
                <w:szCs w:val="18"/>
              </w:rPr>
              <w:t>Inspectie van alerts en de opvolging daarvan.</w:t>
            </w:r>
          </w:p>
          <w:p w14:paraId="698EA9D3" w14:textId="77777777" w:rsidR="00A87FD8" w:rsidRPr="00975AB0" w:rsidRDefault="00A87FD8" w:rsidP="002E529F">
            <w:pPr>
              <w:pStyle w:val="Lijstalinea"/>
              <w:numPr>
                <w:ilvl w:val="0"/>
                <w:numId w:val="45"/>
              </w:numPr>
              <w:autoSpaceDE w:val="0"/>
              <w:autoSpaceDN w:val="0"/>
              <w:adjustRightInd w:val="0"/>
              <w:spacing w:before="0" w:after="0" w:line="240" w:lineRule="auto"/>
              <w:rPr>
                <w:rFonts w:cs="Lucida Sans Unicode"/>
                <w:szCs w:val="18"/>
              </w:rPr>
            </w:pPr>
            <w:r w:rsidRPr="00975AB0">
              <w:rPr>
                <w:rFonts w:cs="Lucida Sans Unicode"/>
                <w:szCs w:val="18"/>
              </w:rPr>
              <w:t>Interview de verantwoordelijke functionarissen.</w:t>
            </w:r>
          </w:p>
          <w:p w14:paraId="2115F7DE"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p>
        </w:tc>
      </w:tr>
      <w:tr w:rsidR="00A87FD8" w:rsidRPr="00975AB0" w14:paraId="3C359E37" w14:textId="77777777" w:rsidTr="00504C20">
        <w:trPr>
          <w:trHeight w:val="65"/>
        </w:trPr>
        <w:tc>
          <w:tcPr>
            <w:tcW w:w="1183" w:type="dxa"/>
          </w:tcPr>
          <w:p w14:paraId="4C591451"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C.07</w:t>
            </w:r>
          </w:p>
        </w:tc>
        <w:tc>
          <w:tcPr>
            <w:tcW w:w="4908" w:type="dxa"/>
          </w:tcPr>
          <w:p w14:paraId="106D4670"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De loggings- en detectie-informatie (registraties en alarmeringen) en de condities van de beveiliging van ICT-systemen worden regelmatig gemonitord (bewaakt, geanalyseerd) en de bevindingen gerapporteerd.</w:t>
            </w:r>
          </w:p>
          <w:p w14:paraId="4B33F673" w14:textId="77777777" w:rsidR="00A87FD8" w:rsidRPr="00975AB0" w:rsidRDefault="00A87FD8" w:rsidP="00504C20">
            <w:pPr>
              <w:spacing w:before="0" w:after="0" w:line="240" w:lineRule="auto"/>
              <w:contextualSpacing/>
              <w:rPr>
                <w:rFonts w:cs="Lucida Sans Unicode"/>
                <w:szCs w:val="18"/>
              </w:rPr>
            </w:pPr>
          </w:p>
          <w:p w14:paraId="238289B9" w14:textId="77777777" w:rsidR="00A87FD8" w:rsidRPr="00975AB0" w:rsidRDefault="00A87FD8" w:rsidP="00504C20">
            <w:pPr>
              <w:spacing w:before="0" w:after="0" w:line="240" w:lineRule="auto"/>
              <w:contextualSpacing/>
              <w:rPr>
                <w:rFonts w:cs="Lucida Sans Unicode"/>
                <w:szCs w:val="18"/>
                <w:u w:val="single"/>
              </w:rPr>
            </w:pPr>
            <w:r w:rsidRPr="00975AB0">
              <w:rPr>
                <w:rFonts w:cs="Lucida Sans Unicode"/>
                <w:szCs w:val="18"/>
                <w:u w:val="single"/>
              </w:rPr>
              <w:t>Doelstelling:</w:t>
            </w:r>
          </w:p>
          <w:p w14:paraId="61EA3FEB"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t>Tijdig inzetten van correctieve maatregelen en informatie verschaffen over activiteiten van gebruikers en beheerders van de ICT-</w:t>
            </w:r>
            <w:r w:rsidRPr="00975AB0">
              <w:rPr>
                <w:rFonts w:cs="Lucida Sans Unicode"/>
                <w:szCs w:val="18"/>
              </w:rPr>
              <w:lastRenderedPageBreak/>
              <w:t>diensten en de status van de componenten waarmee deze worden voortgebracht.</w:t>
            </w:r>
          </w:p>
        </w:tc>
        <w:tc>
          <w:tcPr>
            <w:tcW w:w="1701" w:type="dxa"/>
          </w:tcPr>
          <w:p w14:paraId="72A2FFAC" w14:textId="77777777" w:rsidR="00A87FD8" w:rsidRPr="00975AB0" w:rsidRDefault="00A87FD8" w:rsidP="00504C20">
            <w:pPr>
              <w:spacing w:before="0" w:after="0" w:line="240" w:lineRule="auto"/>
              <w:contextualSpacing/>
              <w:rPr>
                <w:rFonts w:cs="Lucida Sans Unicode"/>
                <w:szCs w:val="18"/>
              </w:rPr>
            </w:pPr>
            <w:r w:rsidRPr="00975AB0">
              <w:rPr>
                <w:rFonts w:cs="Lucida Sans Unicode"/>
                <w:szCs w:val="18"/>
              </w:rPr>
              <w:lastRenderedPageBreak/>
              <w:t>Infrastructuur Proces</w:t>
            </w:r>
          </w:p>
          <w:p w14:paraId="72375980" w14:textId="77777777" w:rsidR="00A87FD8" w:rsidRPr="00975AB0" w:rsidRDefault="00A87FD8" w:rsidP="00504C20">
            <w:pPr>
              <w:spacing w:before="0" w:after="0" w:line="240" w:lineRule="auto"/>
              <w:contextualSpacing/>
              <w:rPr>
                <w:rFonts w:cs="Lucida Sans Unicode"/>
                <w:szCs w:val="18"/>
              </w:rPr>
            </w:pPr>
          </w:p>
        </w:tc>
        <w:tc>
          <w:tcPr>
            <w:tcW w:w="6237" w:type="dxa"/>
          </w:tcPr>
          <w:p w14:paraId="5071729E"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Betrokken rol(len):</w:t>
            </w:r>
          </w:p>
          <w:p w14:paraId="2B46FFA0" w14:textId="6F2B59CC" w:rsidR="00A87FD8" w:rsidRPr="00975AB0" w:rsidRDefault="00A87FD8"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cs="Lucida Sans Unicode"/>
                <w:szCs w:val="18"/>
              </w:rPr>
              <w:t xml:space="preserve">Hosting- of </w:t>
            </w:r>
            <w:r w:rsidR="00C103A7" w:rsidRPr="00975AB0">
              <w:rPr>
                <w:rFonts w:cs="Lucida Sans Unicode"/>
                <w:szCs w:val="18"/>
              </w:rPr>
              <w:t>SaaS</w:t>
            </w:r>
            <w:r w:rsidRPr="00975AB0">
              <w:rPr>
                <w:rFonts w:cs="Lucida Sans Unicode"/>
                <w:szCs w:val="18"/>
              </w:rPr>
              <w:t>-leverancier.</w:t>
            </w:r>
          </w:p>
          <w:p w14:paraId="1E5E8922" w14:textId="435E7F51" w:rsidR="002B3CCF" w:rsidRPr="00975AB0" w:rsidRDefault="00AA08A0" w:rsidP="002E529F">
            <w:pPr>
              <w:pStyle w:val="Lijstalinea"/>
              <w:numPr>
                <w:ilvl w:val="0"/>
                <w:numId w:val="46"/>
              </w:numPr>
              <w:autoSpaceDE w:val="0"/>
              <w:autoSpaceDN w:val="0"/>
              <w:adjustRightInd w:val="0"/>
              <w:spacing w:before="0" w:after="0" w:line="240" w:lineRule="auto"/>
              <w:rPr>
                <w:rFonts w:cs="Lucida Sans Unicode"/>
                <w:szCs w:val="18"/>
                <w:lang w:val="en-US"/>
              </w:rPr>
            </w:pPr>
            <w:r w:rsidRPr="00975AB0">
              <w:rPr>
                <w:rFonts w:cs="Lucida Sans Unicode"/>
                <w:szCs w:val="18"/>
                <w:lang w:val="en-US"/>
              </w:rPr>
              <w:t>Identity provider.</w:t>
            </w:r>
          </w:p>
          <w:p w14:paraId="5DC96A00"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12F469C7"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Scope:</w:t>
            </w:r>
          </w:p>
          <w:p w14:paraId="4BC2FC02" w14:textId="124ABF28" w:rsidR="006B4F82" w:rsidRPr="00975AB0" w:rsidRDefault="00A87FD8"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cs="Lucida Sans Unicode"/>
                <w:szCs w:val="18"/>
              </w:rPr>
              <w:t>De infrastructuur voor het netwerksegment met de DigiD webapplicatie.</w:t>
            </w:r>
          </w:p>
          <w:p w14:paraId="45B44B5A" w14:textId="77777777" w:rsidR="006B4F82" w:rsidRPr="00975AB0" w:rsidRDefault="006B4F82" w:rsidP="00504C20">
            <w:pPr>
              <w:autoSpaceDE w:val="0"/>
              <w:autoSpaceDN w:val="0"/>
              <w:adjustRightInd w:val="0"/>
              <w:spacing w:before="0" w:after="0" w:line="240" w:lineRule="auto"/>
              <w:contextualSpacing/>
              <w:rPr>
                <w:rFonts w:cs="Lucida Sans Unicode"/>
                <w:szCs w:val="18"/>
              </w:rPr>
            </w:pPr>
          </w:p>
          <w:p w14:paraId="206E1A48" w14:textId="77777777" w:rsidR="006B4F82" w:rsidRPr="00975AB0" w:rsidRDefault="006B4F82" w:rsidP="006B4F82">
            <w:pPr>
              <w:spacing w:before="0" w:after="0" w:line="240" w:lineRule="auto"/>
              <w:rPr>
                <w:rFonts w:cs="Lucida Sans Unicode"/>
                <w:u w:val="single"/>
              </w:rPr>
            </w:pPr>
            <w:r w:rsidRPr="00975AB0">
              <w:rPr>
                <w:rFonts w:cs="Lucida Sans Unicode"/>
                <w:u w:val="single"/>
              </w:rPr>
              <w:t xml:space="preserve">Diepgang: </w:t>
            </w:r>
          </w:p>
          <w:p w14:paraId="3AF2FF11" w14:textId="09355B41" w:rsidR="006B4F82" w:rsidRPr="00975AB0" w:rsidRDefault="006B4F82" w:rsidP="002E529F">
            <w:pPr>
              <w:pStyle w:val="Lijstalinea"/>
              <w:numPr>
                <w:ilvl w:val="0"/>
                <w:numId w:val="46"/>
              </w:numPr>
              <w:spacing w:before="0" w:after="0" w:line="240" w:lineRule="auto"/>
              <w:rPr>
                <w:rFonts w:cs="Lucida Sans Unicode"/>
              </w:rPr>
            </w:pPr>
            <w:r w:rsidRPr="00975AB0">
              <w:rPr>
                <w:rFonts w:cs="Lucida Sans Unicode"/>
              </w:rPr>
              <w:t>Opzet, bestaan en werking van de beheersingsmaatregelen.</w:t>
            </w:r>
          </w:p>
          <w:p w14:paraId="51BED13E" w14:textId="77777777" w:rsidR="006B4F82" w:rsidRPr="00975AB0" w:rsidRDefault="006B4F82" w:rsidP="00504C20">
            <w:pPr>
              <w:autoSpaceDE w:val="0"/>
              <w:autoSpaceDN w:val="0"/>
              <w:adjustRightInd w:val="0"/>
              <w:spacing w:before="0" w:after="0" w:line="240" w:lineRule="auto"/>
              <w:contextualSpacing/>
              <w:rPr>
                <w:rFonts w:cs="Lucida Sans Unicode"/>
                <w:szCs w:val="18"/>
              </w:rPr>
            </w:pPr>
          </w:p>
          <w:p w14:paraId="485A4484"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lastRenderedPageBreak/>
              <w:t>Nadere toelichting:</w:t>
            </w:r>
          </w:p>
          <w:p w14:paraId="4A034502"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Beveiligingsrichtlijnen NW.04, C.06 en C.07 hangen nauw met elkaar samen:</w:t>
            </w:r>
          </w:p>
          <w:p w14:paraId="7A7B3B62" w14:textId="77777777" w:rsidR="00A87FD8" w:rsidRPr="00975AB0" w:rsidRDefault="00A87FD8"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cs="Lucida Sans Unicode"/>
                <w:szCs w:val="18"/>
              </w:rPr>
              <w:t>U/NW.04 richt zich op de implementatie en het gebruik van IDS/IPS.</w:t>
            </w:r>
          </w:p>
          <w:p w14:paraId="64A220C0" w14:textId="77777777" w:rsidR="00A87FD8" w:rsidRPr="00975AB0" w:rsidRDefault="00A87FD8"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cs="Lucida Sans Unicode"/>
                <w:szCs w:val="18"/>
              </w:rPr>
              <w:t>C.06 richt zich op het tijdig signaleren van aanvallen.</w:t>
            </w:r>
          </w:p>
          <w:p w14:paraId="3ACF5339" w14:textId="77777777" w:rsidR="00A87FD8" w:rsidRPr="00975AB0" w:rsidRDefault="00A87FD8"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cs="Lucida Sans Unicode"/>
                <w:szCs w:val="18"/>
              </w:rPr>
              <w:t>C.07 richt zich op periodieke analyse van de logging.</w:t>
            </w:r>
          </w:p>
          <w:p w14:paraId="3EB873A5"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p>
          <w:p w14:paraId="453954C9" w14:textId="77777777" w:rsidR="00A87FD8" w:rsidRPr="00975AB0" w:rsidRDefault="00A87FD8" w:rsidP="00504C20">
            <w:pPr>
              <w:autoSpaceDE w:val="0"/>
              <w:autoSpaceDN w:val="0"/>
              <w:adjustRightInd w:val="0"/>
              <w:spacing w:before="0" w:after="0" w:line="240" w:lineRule="auto"/>
              <w:contextualSpacing/>
              <w:rPr>
                <w:rFonts w:cs="Lucida Sans Unicode"/>
                <w:szCs w:val="18"/>
              </w:rPr>
            </w:pPr>
            <w:r w:rsidRPr="00975AB0">
              <w:rPr>
                <w:rFonts w:cs="Lucida Sans Unicode"/>
                <w:szCs w:val="18"/>
              </w:rPr>
              <w:t>De logging- en detectie-informatie en de conditie van de beveiliging van ICT-systemen worden regelmatig gemonitord (bewaakt, geanalyseerd) en de bevindingen gerapporteerd. Aandachtpunten hierbij zijn:</w:t>
            </w:r>
          </w:p>
          <w:p w14:paraId="437686AD" w14:textId="77777777" w:rsidR="00A87FD8" w:rsidRPr="00975AB0" w:rsidRDefault="00A87FD8"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cs="Lucida Sans Unicode"/>
                <w:szCs w:val="18"/>
              </w:rPr>
              <w:t>Procedurebeschrijving met daarin beschreven op welke wijze en wanneer controles op logging moeten plaatsvinden en hoe taken op dit gebied belegd zijn.</w:t>
            </w:r>
          </w:p>
          <w:p w14:paraId="351964A7" w14:textId="77777777" w:rsidR="00A87FD8" w:rsidRPr="00975AB0" w:rsidRDefault="00A87FD8"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cs="Lucida Sans Unicode"/>
                <w:szCs w:val="18"/>
              </w:rPr>
              <w:t>Het uitvoeren van periodieke controles op:</w:t>
            </w:r>
          </w:p>
          <w:p w14:paraId="2A373149" w14:textId="77777777" w:rsidR="00A87FD8" w:rsidRPr="00975AB0" w:rsidRDefault="00A87FD8" w:rsidP="002E529F">
            <w:pPr>
              <w:pStyle w:val="Lijstalinea"/>
              <w:numPr>
                <w:ilvl w:val="1"/>
                <w:numId w:val="46"/>
              </w:numPr>
              <w:autoSpaceDE w:val="0"/>
              <w:autoSpaceDN w:val="0"/>
              <w:adjustRightInd w:val="0"/>
              <w:spacing w:before="0" w:after="0" w:line="240" w:lineRule="auto"/>
              <w:rPr>
                <w:rFonts w:cs="Lucida Sans Unicode"/>
                <w:szCs w:val="18"/>
              </w:rPr>
            </w:pPr>
            <w:r w:rsidRPr="00975AB0">
              <w:rPr>
                <w:rFonts w:cs="Lucida Sans Unicode"/>
                <w:szCs w:val="18"/>
              </w:rPr>
              <w:t>wijzigingen aan de configuratie van webapplicaties;</w:t>
            </w:r>
          </w:p>
          <w:p w14:paraId="226A9676" w14:textId="77777777" w:rsidR="00A87FD8" w:rsidRPr="00975AB0" w:rsidRDefault="00A87FD8" w:rsidP="002E529F">
            <w:pPr>
              <w:pStyle w:val="Lijstalinea"/>
              <w:numPr>
                <w:ilvl w:val="1"/>
                <w:numId w:val="46"/>
              </w:numPr>
              <w:autoSpaceDE w:val="0"/>
              <w:autoSpaceDN w:val="0"/>
              <w:adjustRightInd w:val="0"/>
              <w:spacing w:before="0" w:after="0" w:line="240" w:lineRule="auto"/>
              <w:rPr>
                <w:rFonts w:cs="Lucida Sans Unicode"/>
                <w:szCs w:val="18"/>
              </w:rPr>
            </w:pPr>
            <w:r w:rsidRPr="00975AB0">
              <w:rPr>
                <w:rFonts w:cs="Lucida Sans Unicode"/>
                <w:szCs w:val="18"/>
              </w:rPr>
              <w:t>optreden van verdachte gebeurtenissen en eventuele schendingen van de beveiligingseisen;</w:t>
            </w:r>
          </w:p>
          <w:p w14:paraId="6E1AF7A5" w14:textId="77777777" w:rsidR="00A87FD8" w:rsidRPr="00975AB0" w:rsidRDefault="00A87FD8" w:rsidP="002E529F">
            <w:pPr>
              <w:pStyle w:val="Lijstalinea"/>
              <w:numPr>
                <w:ilvl w:val="1"/>
                <w:numId w:val="46"/>
              </w:numPr>
              <w:autoSpaceDE w:val="0"/>
              <w:autoSpaceDN w:val="0"/>
              <w:adjustRightInd w:val="0"/>
              <w:spacing w:before="0" w:after="0" w:line="240" w:lineRule="auto"/>
              <w:rPr>
                <w:rFonts w:cs="Lucida Sans Unicode"/>
                <w:szCs w:val="18"/>
              </w:rPr>
            </w:pPr>
            <w:r w:rsidRPr="00975AB0">
              <w:rPr>
                <w:rFonts w:cs="Lucida Sans Unicode"/>
                <w:szCs w:val="18"/>
              </w:rPr>
              <w:lastRenderedPageBreak/>
              <w:t>ongeautoriseerde toegang tot en wijzigingen/verwijderen van logbestanden;</w:t>
            </w:r>
          </w:p>
          <w:p w14:paraId="1B9B596C" w14:textId="77777777" w:rsidR="00A87FD8" w:rsidRPr="00975AB0" w:rsidRDefault="00A87FD8" w:rsidP="002E529F">
            <w:pPr>
              <w:pStyle w:val="Lijstalinea"/>
              <w:numPr>
                <w:ilvl w:val="1"/>
                <w:numId w:val="46"/>
              </w:numPr>
              <w:autoSpaceDE w:val="0"/>
              <w:autoSpaceDN w:val="0"/>
              <w:adjustRightInd w:val="0"/>
              <w:spacing w:before="0" w:after="0" w:line="240" w:lineRule="auto"/>
              <w:rPr>
                <w:rFonts w:cs="Lucida Sans Unicode"/>
                <w:szCs w:val="18"/>
              </w:rPr>
            </w:pPr>
            <w:r w:rsidRPr="00975AB0">
              <w:rPr>
                <w:rFonts w:cs="Lucida Sans Unicode"/>
                <w:szCs w:val="18"/>
              </w:rPr>
              <w:t>toegangslogs.</w:t>
            </w:r>
          </w:p>
          <w:p w14:paraId="31C24E0A" w14:textId="77777777" w:rsidR="00A87FD8" w:rsidRPr="00975AB0" w:rsidRDefault="00A87FD8"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cs="Lucida Sans Unicode"/>
                <w:szCs w:val="18"/>
              </w:rPr>
              <w:t>Periodieke analyse op ongebruikelijke situaties (incidenten) die de werking van webapplicaties kunnen beïnvloeden.</w:t>
            </w:r>
          </w:p>
          <w:p w14:paraId="0638AC41" w14:textId="77777777" w:rsidR="00A87FD8" w:rsidRPr="00975AB0" w:rsidRDefault="00A87FD8"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cs="Lucida Sans Unicode"/>
                <w:szCs w:val="18"/>
              </w:rPr>
              <w:t>Periodieke rapportage van de geanalyseerde en beoordeelde gelogde gegevens aan de systeemeigenaren en/of aan het management.</w:t>
            </w:r>
          </w:p>
          <w:p w14:paraId="4734EC31" w14:textId="77777777" w:rsidR="00A87FD8" w:rsidRPr="00975AB0" w:rsidRDefault="00A87FD8"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cs="Lucida Sans Unicode"/>
                <w:szCs w:val="18"/>
              </w:rPr>
              <w:t>Opvolging van bevindingen naar aanleiding van de analyse.</w:t>
            </w:r>
          </w:p>
          <w:p w14:paraId="5455DE94"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p>
          <w:p w14:paraId="7D48B83E"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r w:rsidRPr="00975AB0">
              <w:rPr>
                <w:rFonts w:cs="Lucida Sans Unicode"/>
                <w:szCs w:val="18"/>
                <w:u w:val="single"/>
              </w:rPr>
              <w:t>Test aanpak:</w:t>
            </w:r>
          </w:p>
          <w:p w14:paraId="69D1129D" w14:textId="77777777" w:rsidR="00A87FD8" w:rsidRPr="00975AB0" w:rsidRDefault="00A87FD8"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cs="Lucida Sans Unicode"/>
                <w:szCs w:val="18"/>
              </w:rPr>
              <w:t>Inspectie van de procedurebeschrijving met betrekking tot de logging.</w:t>
            </w:r>
          </w:p>
          <w:p w14:paraId="18F66943" w14:textId="7DD6A5A5" w:rsidR="00E7529E" w:rsidRPr="00975AB0" w:rsidRDefault="00E7529E"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cs="Lucida Sans Unicode"/>
                <w:szCs w:val="18"/>
              </w:rPr>
              <w:t xml:space="preserve">Inspecteer of in de organisatie gedurende de gehele </w:t>
            </w:r>
            <w:r w:rsidR="007D4947" w:rsidRPr="00975AB0">
              <w:rPr>
                <w:rFonts w:cs="Lucida Sans Unicode"/>
                <w:szCs w:val="18"/>
              </w:rPr>
              <w:t>controleperiode</w:t>
            </w:r>
            <w:r w:rsidRPr="00975AB0">
              <w:rPr>
                <w:rFonts w:cs="Lucida Sans Unicode"/>
                <w:szCs w:val="18"/>
              </w:rPr>
              <w:t xml:space="preserve"> verbijzonderde interne controle heeft plaatsgevonden op het naleven van het bewakings-, analyse-, rapportage- en follow-up-proces en beheersingsmaatregelen rondom de registraties en alarmeringen.</w:t>
            </w:r>
          </w:p>
          <w:p w14:paraId="4030DFF8" w14:textId="7311525D" w:rsidR="00E7529E" w:rsidRPr="00975AB0" w:rsidRDefault="00E7529E" w:rsidP="002E529F">
            <w:pPr>
              <w:pStyle w:val="Lijstalinea"/>
              <w:numPr>
                <w:ilvl w:val="0"/>
                <w:numId w:val="46"/>
              </w:numPr>
              <w:autoSpaceDE w:val="0"/>
              <w:autoSpaceDN w:val="0"/>
              <w:adjustRightInd w:val="0"/>
              <w:spacing w:before="0" w:after="0" w:line="240" w:lineRule="auto"/>
              <w:rPr>
                <w:rFonts w:cs="Lucida Sans Unicode"/>
                <w:szCs w:val="18"/>
              </w:rPr>
            </w:pPr>
            <w:r w:rsidRPr="00975AB0">
              <w:rPr>
                <w:rFonts w:eastAsia="Tahoma" w:cs="Lucida Sans Unicode"/>
                <w:szCs w:val="22"/>
                <w:lang w:bidi="nl-NL"/>
              </w:rPr>
              <w:t xml:space="preserve">Selecteer conform de </w:t>
            </w:r>
            <w:r w:rsidR="00D22B45" w:rsidRPr="00975AB0">
              <w:rPr>
                <w:rFonts w:eastAsia="Tahoma" w:cs="Lucida Sans Unicode"/>
                <w:szCs w:val="22"/>
                <w:lang w:bidi="nl-NL"/>
              </w:rPr>
              <w:t>tabel omvang deelwaarnemingen</w:t>
            </w:r>
            <w:r w:rsidRPr="00975AB0">
              <w:rPr>
                <w:rFonts w:eastAsia="Tahoma" w:cs="Lucida Sans Unicode"/>
                <w:szCs w:val="22"/>
                <w:lang w:bidi="nl-NL"/>
              </w:rPr>
              <w:t xml:space="preserve"> het juiste aantal registraties en alarmeringen (die in de controleperiode zijn </w:t>
            </w:r>
            <w:r w:rsidRPr="00975AB0">
              <w:rPr>
                <w:rFonts w:eastAsia="Tahoma" w:cs="Lucida Sans Unicode"/>
                <w:szCs w:val="22"/>
                <w:lang w:bidi="nl-NL"/>
              </w:rPr>
              <w:lastRenderedPageBreak/>
              <w:t>geregistreerd) en inspecteer deze op naleving van het bewakings-, analyse-, rapportage- en follow-up-proces.</w:t>
            </w:r>
          </w:p>
          <w:p w14:paraId="3F4F346C" w14:textId="77777777" w:rsidR="00A87FD8" w:rsidRPr="00975AB0" w:rsidRDefault="00A87FD8" w:rsidP="002E529F">
            <w:pPr>
              <w:pStyle w:val="Lijstalinea"/>
              <w:numPr>
                <w:ilvl w:val="0"/>
                <w:numId w:val="46"/>
              </w:numPr>
              <w:autoSpaceDE w:val="0"/>
              <w:autoSpaceDN w:val="0"/>
              <w:adjustRightInd w:val="0"/>
              <w:spacing w:before="0" w:after="0" w:line="240" w:lineRule="auto"/>
              <w:rPr>
                <w:rFonts w:cs="Lucida Sans Unicode"/>
                <w:szCs w:val="18"/>
                <w:u w:val="single"/>
              </w:rPr>
            </w:pPr>
            <w:r w:rsidRPr="00975AB0">
              <w:rPr>
                <w:rFonts w:cs="Lucida Sans Unicode"/>
                <w:szCs w:val="18"/>
              </w:rPr>
              <w:t>Interview de verantwoordelijke functionarissen.</w:t>
            </w:r>
          </w:p>
          <w:p w14:paraId="5C9ADDA3" w14:textId="77777777" w:rsidR="00A87FD8" w:rsidRPr="00975AB0" w:rsidRDefault="00A87FD8" w:rsidP="00504C20">
            <w:pPr>
              <w:autoSpaceDE w:val="0"/>
              <w:autoSpaceDN w:val="0"/>
              <w:adjustRightInd w:val="0"/>
              <w:spacing w:before="0" w:after="0" w:line="240" w:lineRule="auto"/>
              <w:contextualSpacing/>
              <w:rPr>
                <w:rFonts w:cs="Lucida Sans Unicode"/>
                <w:szCs w:val="18"/>
                <w:u w:val="single"/>
              </w:rPr>
            </w:pPr>
          </w:p>
        </w:tc>
      </w:tr>
      <w:tr w:rsidR="00E7529E" w:rsidRPr="00975AB0" w14:paraId="30FCA866" w14:textId="77777777" w:rsidTr="00504C20">
        <w:trPr>
          <w:trHeight w:val="65"/>
        </w:trPr>
        <w:tc>
          <w:tcPr>
            <w:tcW w:w="1183" w:type="dxa"/>
          </w:tcPr>
          <w:p w14:paraId="70038250" w14:textId="188FD2FB" w:rsidR="00E7529E" w:rsidRPr="00975AB0" w:rsidRDefault="00E7529E" w:rsidP="00E7529E">
            <w:pPr>
              <w:spacing w:before="0" w:after="0" w:line="240" w:lineRule="auto"/>
              <w:contextualSpacing/>
              <w:rPr>
                <w:rFonts w:cs="Lucida Sans Unicode"/>
                <w:szCs w:val="18"/>
              </w:rPr>
            </w:pPr>
            <w:r w:rsidRPr="00975AB0">
              <w:rPr>
                <w:rFonts w:cs="Lucida Sans Unicode"/>
              </w:rPr>
              <w:lastRenderedPageBreak/>
              <w:t>C.08</w:t>
            </w:r>
          </w:p>
        </w:tc>
        <w:tc>
          <w:tcPr>
            <w:tcW w:w="4908" w:type="dxa"/>
          </w:tcPr>
          <w:p w14:paraId="609DB40F" w14:textId="77777777" w:rsidR="00E7529E" w:rsidRPr="00975AB0" w:rsidRDefault="00E7529E" w:rsidP="00E7529E">
            <w:pPr>
              <w:spacing w:before="0" w:after="0" w:line="240" w:lineRule="auto"/>
              <w:rPr>
                <w:rFonts w:cs="Lucida Sans Unicode"/>
                <w:szCs w:val="18"/>
              </w:rPr>
            </w:pPr>
            <w:r w:rsidRPr="00975AB0">
              <w:rPr>
                <w:rFonts w:cs="Lucida Sans Unicode"/>
                <w:szCs w:val="18"/>
              </w:rPr>
              <w:t>Wijzigingsbeheer is procesmatig en procedureel zodanig uitgevoerd dat wijzigingen in de ICT-voorzieningen van webapplicaties tijdig, geautoriseerd en getest worden doorgevoerd.</w:t>
            </w:r>
          </w:p>
          <w:p w14:paraId="1D118B3A" w14:textId="77777777" w:rsidR="00E7529E" w:rsidRPr="00975AB0" w:rsidRDefault="00E7529E" w:rsidP="00E7529E">
            <w:pPr>
              <w:spacing w:before="0" w:after="0" w:line="240" w:lineRule="auto"/>
              <w:rPr>
                <w:rFonts w:cs="Lucida Sans Unicode"/>
                <w:szCs w:val="18"/>
              </w:rPr>
            </w:pPr>
          </w:p>
          <w:p w14:paraId="4516F980" w14:textId="77777777" w:rsidR="00E7529E" w:rsidRPr="00975AB0" w:rsidRDefault="00E7529E" w:rsidP="00E7529E">
            <w:pPr>
              <w:spacing w:before="0" w:after="0" w:line="240" w:lineRule="auto"/>
              <w:rPr>
                <w:rFonts w:cs="Lucida Sans Unicode"/>
                <w:szCs w:val="18"/>
              </w:rPr>
            </w:pPr>
            <w:r w:rsidRPr="00975AB0">
              <w:rPr>
                <w:rFonts w:cs="Lucida Sans Unicode"/>
                <w:szCs w:val="18"/>
              </w:rPr>
              <w:t>Doelstelling:</w:t>
            </w:r>
          </w:p>
          <w:p w14:paraId="384CD311" w14:textId="1D6E7DA4" w:rsidR="00E7529E" w:rsidRPr="00975AB0" w:rsidRDefault="00E7529E" w:rsidP="00E7529E">
            <w:pPr>
              <w:spacing w:before="0" w:after="0" w:line="240" w:lineRule="auto"/>
              <w:contextualSpacing/>
              <w:rPr>
                <w:rFonts w:cs="Lucida Sans Unicode"/>
                <w:szCs w:val="18"/>
              </w:rPr>
            </w:pPr>
            <w:r w:rsidRPr="00975AB0">
              <w:rPr>
                <w:rFonts w:cs="Lucida Sans Unicode"/>
                <w:szCs w:val="18"/>
              </w:rPr>
              <w:t>Zeker stellen dat wijzigingen op een correcte en gecontroleerde wijze worden doorgevoerd waardoor de veilige werking van ICT-voorziening wordt gegarandeerd.</w:t>
            </w:r>
          </w:p>
        </w:tc>
        <w:tc>
          <w:tcPr>
            <w:tcW w:w="1701" w:type="dxa"/>
          </w:tcPr>
          <w:p w14:paraId="32D6C3C3" w14:textId="77777777" w:rsidR="00E7529E" w:rsidRPr="00975AB0" w:rsidRDefault="00E7529E" w:rsidP="00E7529E">
            <w:pPr>
              <w:spacing w:before="0" w:after="0" w:line="240" w:lineRule="auto"/>
              <w:rPr>
                <w:rFonts w:cs="Lucida Sans Unicode"/>
                <w:szCs w:val="18"/>
              </w:rPr>
            </w:pPr>
            <w:r w:rsidRPr="00975AB0">
              <w:rPr>
                <w:rFonts w:cs="Lucida Sans Unicode"/>
                <w:szCs w:val="18"/>
              </w:rPr>
              <w:t>Applicatie</w:t>
            </w:r>
          </w:p>
          <w:p w14:paraId="7420D8BE" w14:textId="77777777" w:rsidR="00E7529E" w:rsidRPr="00975AB0" w:rsidRDefault="00E7529E" w:rsidP="00E7529E">
            <w:pPr>
              <w:spacing w:before="0" w:after="0" w:line="240" w:lineRule="auto"/>
              <w:rPr>
                <w:rFonts w:cs="Lucida Sans Unicode"/>
                <w:szCs w:val="18"/>
              </w:rPr>
            </w:pPr>
            <w:r w:rsidRPr="00975AB0">
              <w:rPr>
                <w:rFonts w:cs="Lucida Sans Unicode"/>
                <w:szCs w:val="18"/>
              </w:rPr>
              <w:t>Infrastructuur</w:t>
            </w:r>
          </w:p>
          <w:p w14:paraId="51865AE8" w14:textId="2B27E71D" w:rsidR="00E7529E" w:rsidRPr="00975AB0" w:rsidRDefault="00E7529E" w:rsidP="00E7529E">
            <w:pPr>
              <w:spacing w:before="0" w:after="0" w:line="240" w:lineRule="auto"/>
              <w:contextualSpacing/>
              <w:rPr>
                <w:rFonts w:cs="Lucida Sans Unicode"/>
                <w:szCs w:val="18"/>
              </w:rPr>
            </w:pPr>
            <w:r w:rsidRPr="00975AB0">
              <w:rPr>
                <w:rFonts w:cs="Lucida Sans Unicode"/>
                <w:szCs w:val="18"/>
              </w:rPr>
              <w:t>Proces</w:t>
            </w:r>
          </w:p>
        </w:tc>
        <w:tc>
          <w:tcPr>
            <w:tcW w:w="6237" w:type="dxa"/>
          </w:tcPr>
          <w:p w14:paraId="34DA0134" w14:textId="77777777" w:rsidR="00E7529E" w:rsidRPr="00975AB0" w:rsidRDefault="00E7529E" w:rsidP="00E7529E">
            <w:pPr>
              <w:spacing w:before="0" w:after="0" w:line="240" w:lineRule="auto"/>
              <w:rPr>
                <w:rFonts w:cs="Lucida Sans Unicode"/>
                <w:szCs w:val="18"/>
                <w:u w:val="single"/>
              </w:rPr>
            </w:pPr>
            <w:r w:rsidRPr="00975AB0">
              <w:rPr>
                <w:rFonts w:cs="Lucida Sans Unicode"/>
                <w:szCs w:val="18"/>
                <w:u w:val="single"/>
              </w:rPr>
              <w:t>Betrokken rol(len):</w:t>
            </w:r>
          </w:p>
          <w:p w14:paraId="2A6CEE2D" w14:textId="77777777" w:rsidR="00E7529E" w:rsidRPr="00975AB0" w:rsidRDefault="00E7529E" w:rsidP="002E529F">
            <w:pPr>
              <w:pStyle w:val="Lijstalinea"/>
              <w:numPr>
                <w:ilvl w:val="0"/>
                <w:numId w:val="33"/>
              </w:numPr>
              <w:spacing w:before="0" w:after="0" w:line="240" w:lineRule="auto"/>
              <w:rPr>
                <w:rFonts w:cs="Lucida Sans Unicode"/>
                <w:szCs w:val="18"/>
                <w:lang w:val="en-GB"/>
              </w:rPr>
            </w:pPr>
            <w:r w:rsidRPr="00975AB0">
              <w:rPr>
                <w:rFonts w:cs="Lucida Sans Unicode"/>
                <w:szCs w:val="18"/>
                <w:lang w:val="en-GB"/>
              </w:rPr>
              <w:t>Applicatie-, hosting- of SaaS-leverancier.</w:t>
            </w:r>
          </w:p>
          <w:p w14:paraId="43096CEC" w14:textId="1AC0ACD7" w:rsidR="00C613C2" w:rsidRPr="00975AB0" w:rsidRDefault="00C613C2" w:rsidP="002E529F">
            <w:pPr>
              <w:pStyle w:val="Lijstalinea"/>
              <w:numPr>
                <w:ilvl w:val="0"/>
                <w:numId w:val="33"/>
              </w:numPr>
              <w:spacing w:before="0" w:after="0" w:line="240" w:lineRule="auto"/>
              <w:rPr>
                <w:rFonts w:cs="Lucida Sans Unicode"/>
                <w:szCs w:val="18"/>
                <w:lang w:val="en-GB"/>
              </w:rPr>
            </w:pPr>
            <w:r w:rsidRPr="00975AB0">
              <w:rPr>
                <w:rFonts w:cs="Lucida Sans Unicode"/>
                <w:szCs w:val="18"/>
                <w:lang w:val="en-GB"/>
              </w:rPr>
              <w:t>Identity provider.</w:t>
            </w:r>
          </w:p>
          <w:p w14:paraId="2FF9F65C" w14:textId="2AE5815A" w:rsidR="00E7529E" w:rsidRPr="00975AB0" w:rsidRDefault="006D229E" w:rsidP="002E529F">
            <w:pPr>
              <w:pStyle w:val="Lijstalinea"/>
              <w:numPr>
                <w:ilvl w:val="0"/>
                <w:numId w:val="33"/>
              </w:numPr>
              <w:spacing w:before="0" w:after="0" w:line="240" w:lineRule="auto"/>
              <w:rPr>
                <w:rFonts w:cs="Lucida Sans Unicode"/>
                <w:szCs w:val="18"/>
              </w:rPr>
            </w:pPr>
            <w:r w:rsidRPr="00975AB0">
              <w:rPr>
                <w:rFonts w:cs="Lucida Sans Unicode"/>
                <w:szCs w:val="18"/>
              </w:rPr>
              <w:t>Dienstverlener</w:t>
            </w:r>
            <w:r w:rsidR="00E7529E" w:rsidRPr="00975AB0">
              <w:rPr>
                <w:rFonts w:cs="Lucida Sans Unicode"/>
                <w:szCs w:val="18"/>
              </w:rPr>
              <w:t xml:space="preserve"> van DigiD aansluiting.</w:t>
            </w:r>
          </w:p>
          <w:p w14:paraId="236D023D" w14:textId="77777777" w:rsidR="00E7529E" w:rsidRPr="00975AB0" w:rsidRDefault="00E7529E" w:rsidP="00E7529E">
            <w:pPr>
              <w:pStyle w:val="Lijstalinea"/>
              <w:spacing w:before="0" w:after="0" w:line="240" w:lineRule="auto"/>
              <w:ind w:left="0"/>
              <w:rPr>
                <w:rFonts w:cs="Lucida Sans Unicode"/>
                <w:szCs w:val="18"/>
              </w:rPr>
            </w:pPr>
          </w:p>
          <w:p w14:paraId="27FB9755" w14:textId="77777777" w:rsidR="00E7529E" w:rsidRPr="00975AB0" w:rsidRDefault="00E7529E" w:rsidP="00E7529E">
            <w:pPr>
              <w:spacing w:before="0" w:after="0" w:line="240" w:lineRule="auto"/>
              <w:rPr>
                <w:rFonts w:cs="Lucida Sans Unicode"/>
                <w:szCs w:val="18"/>
                <w:u w:val="single"/>
              </w:rPr>
            </w:pPr>
            <w:r w:rsidRPr="00975AB0">
              <w:rPr>
                <w:rFonts w:cs="Lucida Sans Unicode"/>
                <w:szCs w:val="18"/>
                <w:u w:val="single"/>
              </w:rPr>
              <w:t>Scope:</w:t>
            </w:r>
          </w:p>
          <w:p w14:paraId="79E9620E" w14:textId="77777777" w:rsidR="00E7529E" w:rsidRPr="00975AB0" w:rsidRDefault="00E7529E" w:rsidP="00E7529E">
            <w:pPr>
              <w:spacing w:before="0" w:after="0" w:line="240" w:lineRule="auto"/>
              <w:rPr>
                <w:rFonts w:cs="Lucida Sans Unicode"/>
                <w:szCs w:val="18"/>
              </w:rPr>
            </w:pPr>
            <w:r w:rsidRPr="00975AB0">
              <w:rPr>
                <w:rFonts w:cs="Lucida Sans Unicode"/>
                <w:szCs w:val="18"/>
              </w:rPr>
              <w:t>De DigiD webapplicatie en de infrastructuur voor het netwerksegment met de DigiD webapplicatie.</w:t>
            </w:r>
          </w:p>
          <w:p w14:paraId="0963AC8C" w14:textId="77777777" w:rsidR="00E7529E" w:rsidRPr="00975AB0" w:rsidRDefault="00E7529E" w:rsidP="00E7529E">
            <w:pPr>
              <w:spacing w:before="0" w:after="0" w:line="240" w:lineRule="auto"/>
              <w:rPr>
                <w:rFonts w:cs="Lucida Sans Unicode"/>
                <w:szCs w:val="18"/>
              </w:rPr>
            </w:pPr>
          </w:p>
          <w:p w14:paraId="4FDF3B45" w14:textId="77777777" w:rsidR="00E7529E" w:rsidRPr="00975AB0" w:rsidRDefault="00E7529E" w:rsidP="00E7529E">
            <w:pPr>
              <w:spacing w:before="0" w:after="0" w:line="240" w:lineRule="auto"/>
              <w:rPr>
                <w:rFonts w:cs="Lucida Sans Unicode"/>
                <w:u w:val="single"/>
              </w:rPr>
            </w:pPr>
            <w:r w:rsidRPr="00975AB0">
              <w:rPr>
                <w:rFonts w:cs="Lucida Sans Unicode"/>
                <w:u w:val="single"/>
              </w:rPr>
              <w:t xml:space="preserve">Diepgang: </w:t>
            </w:r>
          </w:p>
          <w:p w14:paraId="41F199B0" w14:textId="77777777" w:rsidR="00E7529E" w:rsidRPr="00975AB0" w:rsidRDefault="00E7529E" w:rsidP="00E7529E">
            <w:pPr>
              <w:spacing w:before="0" w:after="0" w:line="240" w:lineRule="auto"/>
              <w:rPr>
                <w:rFonts w:cs="Lucida Sans Unicode"/>
              </w:rPr>
            </w:pPr>
            <w:r w:rsidRPr="00975AB0">
              <w:rPr>
                <w:rFonts w:cs="Lucida Sans Unicode"/>
              </w:rPr>
              <w:t>Opzet, bestaan en werking van de beheersingsmaatregelen.</w:t>
            </w:r>
          </w:p>
          <w:p w14:paraId="6CA1C3AF" w14:textId="77777777" w:rsidR="00E7529E" w:rsidRPr="00975AB0" w:rsidRDefault="00E7529E" w:rsidP="00E7529E">
            <w:pPr>
              <w:spacing w:before="0" w:after="0" w:line="240" w:lineRule="auto"/>
              <w:rPr>
                <w:rFonts w:cs="Lucida Sans Unicode"/>
                <w:szCs w:val="18"/>
              </w:rPr>
            </w:pPr>
          </w:p>
          <w:p w14:paraId="14DD0D1C" w14:textId="77777777" w:rsidR="00E7529E" w:rsidRPr="00975AB0" w:rsidRDefault="00E7529E" w:rsidP="00E7529E">
            <w:pPr>
              <w:spacing w:before="0" w:after="0" w:line="240" w:lineRule="auto"/>
              <w:rPr>
                <w:rFonts w:cs="Lucida Sans Unicode"/>
                <w:szCs w:val="18"/>
                <w:u w:val="single"/>
              </w:rPr>
            </w:pPr>
            <w:r w:rsidRPr="00975AB0">
              <w:rPr>
                <w:rFonts w:cs="Lucida Sans Unicode"/>
                <w:szCs w:val="18"/>
                <w:u w:val="single"/>
              </w:rPr>
              <w:t>Nadere toelichting:</w:t>
            </w:r>
          </w:p>
          <w:p w14:paraId="7F4C9A73" w14:textId="3BAE0F72" w:rsidR="00E7529E" w:rsidRPr="00975AB0" w:rsidRDefault="00E7529E" w:rsidP="00E7529E">
            <w:pPr>
              <w:pStyle w:val="Default"/>
              <w:rPr>
                <w:rFonts w:ascii="Lucida Sans Unicode" w:hAnsi="Lucida Sans Unicode" w:cs="Lucida Sans Unicode"/>
                <w:sz w:val="22"/>
                <w:szCs w:val="22"/>
              </w:rPr>
            </w:pPr>
            <w:r w:rsidRPr="00975AB0">
              <w:rPr>
                <w:rFonts w:ascii="Lucida Sans Unicode" w:hAnsi="Lucida Sans Unicode" w:cs="Lucida Sans Unicode"/>
                <w:sz w:val="22"/>
                <w:szCs w:val="22"/>
              </w:rPr>
              <w:t xml:space="preserve">De focus ligt op het vaststellen dat het proces wijzigingsbeheer zodanig is opgezet en geïmplementeerd dat alle wijzigingen altijd eerst worden getest voordat deze in productie worden genomen en via wijzigingsbeheer worden doorgevoerd. </w:t>
            </w:r>
            <w:r w:rsidRPr="00975AB0">
              <w:rPr>
                <w:rFonts w:ascii="Lucida Sans Unicode" w:hAnsi="Lucida Sans Unicode" w:cs="Lucida Sans Unicode"/>
                <w:sz w:val="22"/>
                <w:szCs w:val="22"/>
              </w:rPr>
              <w:lastRenderedPageBreak/>
              <w:t xml:space="preserve">In sommige gevallen kunnen formulieren worden gebouwd die beveiligingsrisico's introduceren en valt wijzigingenbeheer met betrekking tot formulieren wel in scope van de DigiD-assessment. Is dit niet het geval dan valt wijzigingenbeheer met betrekking tot formulieren niet in scope. Welke specifieke situatie zich voordoet hangt af van de applicatie (formulierengenerator) en de wijze waarop deze wordt gebruikt. Het is aan de </w:t>
            </w:r>
            <w:r w:rsidR="00977962" w:rsidRPr="00975AB0">
              <w:rPr>
                <w:rFonts w:ascii="Lucida Sans Unicode" w:hAnsi="Lucida Sans Unicode" w:cs="Lucida Sans Unicode"/>
                <w:sz w:val="22"/>
                <w:szCs w:val="22"/>
              </w:rPr>
              <w:t>IT-</w:t>
            </w:r>
            <w:r w:rsidRPr="00975AB0">
              <w:rPr>
                <w:rFonts w:ascii="Lucida Sans Unicode" w:hAnsi="Lucida Sans Unicode" w:cs="Lucida Sans Unicode"/>
                <w:sz w:val="22"/>
                <w:szCs w:val="22"/>
              </w:rPr>
              <w:t xml:space="preserve">auditor om te bepalen of er aanleiding is om wijzigingenbeheer ten aanzien van de formulieren in de DigiD-scope op te nemen. Ingeval van SaaS-toepassingen ligt de verantwoordelijkheid voor het testen van wijzigingen aan de applicatie doorgaans bij de leverancier en/of gebruikersgroep. Aandachtspunten hierbij zijn: </w:t>
            </w:r>
          </w:p>
          <w:p w14:paraId="38CE1F38" w14:textId="77777777" w:rsidR="00E7529E" w:rsidRPr="00975AB0" w:rsidRDefault="00E7529E" w:rsidP="002E529F">
            <w:pPr>
              <w:pStyle w:val="Lijstalinea"/>
              <w:numPr>
                <w:ilvl w:val="0"/>
                <w:numId w:val="34"/>
              </w:numPr>
              <w:spacing w:before="0" w:after="0" w:line="240" w:lineRule="auto"/>
              <w:ind w:left="423"/>
              <w:rPr>
                <w:rFonts w:cs="Lucida Sans Unicode"/>
                <w:szCs w:val="18"/>
              </w:rPr>
            </w:pPr>
            <w:r w:rsidRPr="00975AB0">
              <w:rPr>
                <w:rFonts w:cs="Lucida Sans Unicode"/>
                <w:szCs w:val="18"/>
              </w:rPr>
              <w:t>Wijzigingsbeheer procedure, waarbij zo nodig onderscheid wordt gemaakt tussen wijzigingen op de applicatie, de servers en de netwerkcomponenten.</w:t>
            </w:r>
          </w:p>
          <w:p w14:paraId="5690817B" w14:textId="77777777" w:rsidR="00E7529E" w:rsidRPr="00975AB0" w:rsidRDefault="00E7529E" w:rsidP="002E529F">
            <w:pPr>
              <w:pStyle w:val="Lijstalinea"/>
              <w:numPr>
                <w:ilvl w:val="0"/>
                <w:numId w:val="34"/>
              </w:numPr>
              <w:spacing w:before="0" w:after="0" w:line="240" w:lineRule="auto"/>
              <w:ind w:left="423"/>
              <w:rPr>
                <w:rFonts w:cs="Lucida Sans Unicode"/>
                <w:szCs w:val="18"/>
              </w:rPr>
            </w:pPr>
            <w:r w:rsidRPr="00975AB0">
              <w:rPr>
                <w:rFonts w:cs="Lucida Sans Unicode"/>
                <w:szCs w:val="18"/>
              </w:rPr>
              <w:t>Het inrichten van een OTAP-omgeving zodat wijzigingen eerst in een testomgeving worden getest voordat zij in productie kunnen worden genomen (n.b. voor netwerkwijzigingen is een testomgeving vaak niet mogelijk).</w:t>
            </w:r>
          </w:p>
          <w:p w14:paraId="00C4393C" w14:textId="77777777" w:rsidR="00E7529E" w:rsidRPr="00975AB0" w:rsidRDefault="00E7529E" w:rsidP="002E529F">
            <w:pPr>
              <w:pStyle w:val="Lijstalinea"/>
              <w:numPr>
                <w:ilvl w:val="0"/>
                <w:numId w:val="34"/>
              </w:numPr>
              <w:spacing w:before="0" w:after="0" w:line="240" w:lineRule="auto"/>
              <w:ind w:left="423"/>
              <w:rPr>
                <w:rFonts w:cs="Lucida Sans Unicode"/>
                <w:szCs w:val="18"/>
              </w:rPr>
            </w:pPr>
            <w:r w:rsidRPr="00975AB0">
              <w:rPr>
                <w:rFonts w:cs="Lucida Sans Unicode"/>
                <w:szCs w:val="18"/>
              </w:rPr>
              <w:lastRenderedPageBreak/>
              <w:t>Het hanteren van een testscript en de vastlegging van de testresultaten.</w:t>
            </w:r>
          </w:p>
          <w:p w14:paraId="02D45558" w14:textId="77777777" w:rsidR="00E7529E" w:rsidRPr="00975AB0" w:rsidRDefault="00E7529E" w:rsidP="002E529F">
            <w:pPr>
              <w:pStyle w:val="Lijstalinea"/>
              <w:numPr>
                <w:ilvl w:val="0"/>
                <w:numId w:val="34"/>
              </w:numPr>
              <w:spacing w:before="0" w:after="0" w:line="240" w:lineRule="auto"/>
              <w:ind w:left="423"/>
              <w:rPr>
                <w:rFonts w:cs="Lucida Sans Unicode"/>
                <w:szCs w:val="18"/>
              </w:rPr>
            </w:pPr>
            <w:r w:rsidRPr="00975AB0">
              <w:rPr>
                <w:rFonts w:cs="Lucida Sans Unicode"/>
                <w:szCs w:val="18"/>
              </w:rPr>
              <w:t>Een formele acceptatie voor het in productie nemen van de wijziging.</w:t>
            </w:r>
          </w:p>
          <w:p w14:paraId="26DABA55" w14:textId="77777777" w:rsidR="00E7529E" w:rsidRPr="00975AB0" w:rsidRDefault="00E7529E" w:rsidP="002E529F">
            <w:pPr>
              <w:pStyle w:val="Lijstalinea"/>
              <w:numPr>
                <w:ilvl w:val="0"/>
                <w:numId w:val="34"/>
              </w:numPr>
              <w:spacing w:before="0" w:after="0" w:line="240" w:lineRule="auto"/>
              <w:ind w:left="423"/>
              <w:rPr>
                <w:rFonts w:cs="Lucida Sans Unicode"/>
                <w:szCs w:val="18"/>
              </w:rPr>
            </w:pPr>
            <w:r w:rsidRPr="00975AB0">
              <w:rPr>
                <w:rFonts w:cs="Lucida Sans Unicode"/>
                <w:szCs w:val="18"/>
              </w:rPr>
              <w:t>Het beperken van het aantal personen die wijzigingen in productie kunnen nemen.</w:t>
            </w:r>
          </w:p>
          <w:p w14:paraId="302B180C" w14:textId="77777777" w:rsidR="00E7529E" w:rsidRPr="00975AB0" w:rsidRDefault="00E7529E" w:rsidP="002E529F">
            <w:pPr>
              <w:pStyle w:val="Lijstalinea"/>
              <w:numPr>
                <w:ilvl w:val="0"/>
                <w:numId w:val="34"/>
              </w:numPr>
              <w:spacing w:before="0" w:after="0" w:line="240" w:lineRule="auto"/>
              <w:ind w:left="423"/>
              <w:rPr>
                <w:rFonts w:cs="Lucida Sans Unicode"/>
                <w:szCs w:val="18"/>
              </w:rPr>
            </w:pPr>
            <w:r w:rsidRPr="00975AB0">
              <w:rPr>
                <w:rFonts w:cs="Lucida Sans Unicode"/>
                <w:szCs w:val="18"/>
              </w:rPr>
              <w:t>Bij het uitbrengen van een nieuwe release van de applicatie of een grote upgrade van het onderliggende platform moet, bij voorkeur door middel van een penetratietest, worden onderzocht of er geen nieuwe kwetsbaarheden zijn geïntroduceerd.</w:t>
            </w:r>
          </w:p>
          <w:p w14:paraId="0046424B" w14:textId="77777777" w:rsidR="00E7529E" w:rsidRPr="00975AB0" w:rsidRDefault="00E7529E" w:rsidP="00E7529E">
            <w:pPr>
              <w:spacing w:before="0" w:after="0" w:line="240" w:lineRule="auto"/>
              <w:rPr>
                <w:rFonts w:cs="Lucida Sans Unicode"/>
                <w:szCs w:val="18"/>
                <w:u w:val="single"/>
              </w:rPr>
            </w:pPr>
          </w:p>
          <w:p w14:paraId="2269DC60" w14:textId="77777777" w:rsidR="00E7529E" w:rsidRPr="00975AB0" w:rsidRDefault="00E7529E" w:rsidP="00E7529E">
            <w:pPr>
              <w:spacing w:before="0" w:after="0" w:line="240" w:lineRule="auto"/>
              <w:rPr>
                <w:rFonts w:cs="Lucida Sans Unicode"/>
                <w:szCs w:val="18"/>
                <w:u w:val="single"/>
              </w:rPr>
            </w:pPr>
            <w:r w:rsidRPr="00975AB0">
              <w:rPr>
                <w:rFonts w:cs="Lucida Sans Unicode"/>
                <w:szCs w:val="18"/>
                <w:u w:val="single"/>
              </w:rPr>
              <w:t>Test aanpak:</w:t>
            </w:r>
          </w:p>
          <w:p w14:paraId="523815A5" w14:textId="77777777" w:rsidR="00E7529E" w:rsidRPr="00975AB0" w:rsidRDefault="00E7529E" w:rsidP="002E529F">
            <w:pPr>
              <w:pStyle w:val="Lijstalinea"/>
              <w:numPr>
                <w:ilvl w:val="0"/>
                <w:numId w:val="35"/>
              </w:numPr>
              <w:spacing w:before="0" w:after="0" w:line="240" w:lineRule="auto"/>
              <w:rPr>
                <w:rFonts w:cs="Lucida Sans Unicode"/>
                <w:szCs w:val="18"/>
              </w:rPr>
            </w:pPr>
            <w:r w:rsidRPr="00975AB0">
              <w:rPr>
                <w:rFonts w:cs="Lucida Sans Unicode"/>
                <w:szCs w:val="18"/>
              </w:rPr>
              <w:t>Inspecteer de wijzigingsprocedure en de inrichting van de OTAP-omgeving.</w:t>
            </w:r>
          </w:p>
          <w:p w14:paraId="4CA34574" w14:textId="70F804FB" w:rsidR="00E7529E" w:rsidRPr="00975AB0" w:rsidRDefault="00E7529E" w:rsidP="002E529F">
            <w:pPr>
              <w:pStyle w:val="Lijstalinea"/>
              <w:numPr>
                <w:ilvl w:val="0"/>
                <w:numId w:val="35"/>
              </w:numPr>
              <w:spacing w:before="0" w:after="0" w:line="240" w:lineRule="auto"/>
              <w:rPr>
                <w:rFonts w:cs="Lucida Sans Unicode"/>
                <w:szCs w:val="18"/>
              </w:rPr>
            </w:pPr>
            <w:r w:rsidRPr="00975AB0">
              <w:rPr>
                <w:rFonts w:cs="Lucida Sans Unicode"/>
                <w:szCs w:val="18"/>
              </w:rPr>
              <w:t xml:space="preserve">Inspecteer of in de organisatie gedurende de gehele </w:t>
            </w:r>
            <w:r w:rsidR="007D4947" w:rsidRPr="00975AB0">
              <w:rPr>
                <w:rFonts w:cs="Lucida Sans Unicode"/>
                <w:szCs w:val="18"/>
              </w:rPr>
              <w:t>controleperiode</w:t>
            </w:r>
            <w:r w:rsidRPr="00975AB0">
              <w:rPr>
                <w:rFonts w:cs="Lucida Sans Unicode"/>
                <w:szCs w:val="18"/>
              </w:rPr>
              <w:t xml:space="preserve"> verbijzonderde interne controle heeft plaatsgevonden op het naleven van de beheersingsmaatregelen rondom wijzigingenbeheer.</w:t>
            </w:r>
          </w:p>
          <w:p w14:paraId="2EAC4184" w14:textId="77777777" w:rsidR="00E7529E" w:rsidRPr="00975AB0" w:rsidRDefault="00E7529E" w:rsidP="002E529F">
            <w:pPr>
              <w:pStyle w:val="Lijstalinea"/>
              <w:numPr>
                <w:ilvl w:val="0"/>
                <w:numId w:val="35"/>
              </w:numPr>
              <w:rPr>
                <w:rFonts w:cs="Lucida Sans Unicode"/>
                <w:szCs w:val="18"/>
              </w:rPr>
            </w:pPr>
            <w:r w:rsidRPr="00975AB0">
              <w:rPr>
                <w:rFonts w:cs="Lucida Sans Unicode"/>
                <w:szCs w:val="18"/>
              </w:rPr>
              <w:t xml:space="preserve">Bepaal hoeveel wijzigingen hebben plaatsgevonden gedurende de controleperiode en selecteer conform de tabel in steekproefomvang het juiste aantal samples uit de registratie van wijzigingen. Zorg </w:t>
            </w:r>
            <w:r w:rsidRPr="00975AB0">
              <w:rPr>
                <w:rFonts w:cs="Lucida Sans Unicode"/>
                <w:szCs w:val="18"/>
              </w:rPr>
              <w:lastRenderedPageBreak/>
              <w:t xml:space="preserve">hierbij voor voldoende spreiding over de verschillende soorten wijzigingen standaard/maatwerk/applicatie/infrastructuur). Inspecteer de geselecteerde wijzigingen en de daaraan gerelateerde documentatie op naleving van de wijzigingsbeheer procedure. </w:t>
            </w:r>
          </w:p>
          <w:p w14:paraId="215A3EA5" w14:textId="77777777" w:rsidR="00E7529E" w:rsidRPr="00975AB0" w:rsidRDefault="00E7529E" w:rsidP="002E529F">
            <w:pPr>
              <w:pStyle w:val="Lijstalinea"/>
              <w:numPr>
                <w:ilvl w:val="0"/>
                <w:numId w:val="35"/>
              </w:numPr>
              <w:spacing w:before="0" w:after="0" w:line="240" w:lineRule="auto"/>
              <w:rPr>
                <w:rFonts w:cs="Lucida Sans Unicode"/>
                <w:szCs w:val="18"/>
              </w:rPr>
            </w:pPr>
            <w:r w:rsidRPr="00975AB0">
              <w:rPr>
                <w:rFonts w:cs="Lucida Sans Unicode"/>
                <w:szCs w:val="18"/>
              </w:rPr>
              <w:t>Interview de verantwoordelijke functionarissen.</w:t>
            </w:r>
          </w:p>
          <w:p w14:paraId="1E2203AE" w14:textId="77777777" w:rsidR="00E7529E" w:rsidRPr="00975AB0" w:rsidRDefault="00E7529E" w:rsidP="00E7529E">
            <w:pPr>
              <w:pStyle w:val="Lijstalinea"/>
              <w:spacing w:before="0" w:after="0" w:line="240" w:lineRule="auto"/>
              <w:ind w:left="0"/>
              <w:rPr>
                <w:rFonts w:cs="Lucida Sans Unicode"/>
                <w:szCs w:val="18"/>
              </w:rPr>
            </w:pPr>
          </w:p>
          <w:p w14:paraId="4A146044" w14:textId="77777777" w:rsidR="009B2BC5" w:rsidRPr="00975AB0" w:rsidRDefault="00E7529E" w:rsidP="00FA76A6">
            <w:pPr>
              <w:spacing w:before="0" w:after="0" w:line="240" w:lineRule="auto"/>
            </w:pPr>
            <w:r w:rsidRPr="00975AB0">
              <w:rPr>
                <w:rFonts w:cs="Lucida Sans Unicode"/>
                <w:szCs w:val="18"/>
                <w:u w:val="single"/>
              </w:rPr>
              <w:t>Non-occurrence (voor het onderdeel inspecteren van een doorgevoerde wijziging):</w:t>
            </w:r>
            <w:r w:rsidR="009B2BC5" w:rsidRPr="00975AB0">
              <w:t xml:space="preserve"> </w:t>
            </w:r>
          </w:p>
          <w:p w14:paraId="27B6F5B3" w14:textId="258AB23A" w:rsidR="00E7529E" w:rsidRPr="00975AB0" w:rsidRDefault="009B2BC5" w:rsidP="002E529F">
            <w:pPr>
              <w:pStyle w:val="Lijstalinea"/>
              <w:numPr>
                <w:ilvl w:val="0"/>
                <w:numId w:val="53"/>
              </w:numPr>
              <w:spacing w:before="0" w:after="0" w:line="240" w:lineRule="auto"/>
              <w:rPr>
                <w:rFonts w:cs="Lucida Sans Unicode"/>
                <w:szCs w:val="18"/>
              </w:rPr>
            </w:pPr>
            <w:r w:rsidRPr="00975AB0">
              <w:rPr>
                <w:rFonts w:cs="Lucida Sans Unicode"/>
                <w:szCs w:val="18"/>
              </w:rPr>
              <w:t>non-occurance dient te worden opgenomen in het rapport conform instructies in deze handreiking en rapportagetemplates.</w:t>
            </w:r>
          </w:p>
        </w:tc>
      </w:tr>
      <w:tr w:rsidR="00E7529E" w:rsidRPr="00975AB0" w14:paraId="21424DA3" w14:textId="77777777" w:rsidTr="00504C20">
        <w:trPr>
          <w:trHeight w:val="65"/>
        </w:trPr>
        <w:tc>
          <w:tcPr>
            <w:tcW w:w="1183" w:type="dxa"/>
          </w:tcPr>
          <w:p w14:paraId="67D518C2" w14:textId="342A5AD4" w:rsidR="00E7529E" w:rsidRPr="00975AB0" w:rsidRDefault="00E7529E" w:rsidP="00E7529E">
            <w:pPr>
              <w:spacing w:before="0" w:after="0" w:line="240" w:lineRule="auto"/>
              <w:contextualSpacing/>
              <w:rPr>
                <w:rFonts w:cs="Lucida Sans Unicode"/>
              </w:rPr>
            </w:pPr>
            <w:r w:rsidRPr="00975AB0">
              <w:rPr>
                <w:rFonts w:cs="Lucida Sans Unicode"/>
              </w:rPr>
              <w:lastRenderedPageBreak/>
              <w:t>C.09</w:t>
            </w:r>
          </w:p>
        </w:tc>
        <w:tc>
          <w:tcPr>
            <w:tcW w:w="4908" w:type="dxa"/>
          </w:tcPr>
          <w:p w14:paraId="57EB356E" w14:textId="77777777" w:rsidR="00E7529E" w:rsidRPr="00975AB0" w:rsidRDefault="00E7529E" w:rsidP="00E7529E">
            <w:pPr>
              <w:spacing w:before="0" w:after="0" w:line="240" w:lineRule="auto"/>
              <w:rPr>
                <w:rFonts w:cs="Lucida Sans Unicode"/>
                <w:szCs w:val="18"/>
              </w:rPr>
            </w:pPr>
            <w:r w:rsidRPr="00975AB0">
              <w:rPr>
                <w:rFonts w:cs="Lucida Sans Unicode"/>
                <w:szCs w:val="18"/>
              </w:rPr>
              <w:t>Patchmanagement is procesmatig en procedureel, ondersteund door richtlijnen, zodanig uitgevoerd dat laatste (beveiligings)patches tijdig zijn geïnstalleerd in de ICT-voorzieningen.</w:t>
            </w:r>
          </w:p>
          <w:p w14:paraId="756DA290" w14:textId="77777777" w:rsidR="00E7529E" w:rsidRPr="00975AB0" w:rsidRDefault="00E7529E" w:rsidP="00E7529E">
            <w:pPr>
              <w:spacing w:before="0" w:after="0" w:line="240" w:lineRule="auto"/>
              <w:rPr>
                <w:rFonts w:cs="Lucida Sans Unicode"/>
                <w:szCs w:val="18"/>
              </w:rPr>
            </w:pPr>
          </w:p>
          <w:p w14:paraId="0A0253D8" w14:textId="77777777" w:rsidR="00E7529E" w:rsidRPr="00975AB0" w:rsidRDefault="00E7529E" w:rsidP="00E7529E">
            <w:pPr>
              <w:spacing w:before="0" w:after="0" w:line="240" w:lineRule="auto"/>
              <w:rPr>
                <w:rFonts w:cs="Lucida Sans Unicode"/>
                <w:szCs w:val="18"/>
                <w:u w:val="single"/>
              </w:rPr>
            </w:pPr>
            <w:r w:rsidRPr="00975AB0">
              <w:rPr>
                <w:rFonts w:cs="Lucida Sans Unicode"/>
                <w:szCs w:val="18"/>
                <w:u w:val="single"/>
              </w:rPr>
              <w:t>Doelstelling:</w:t>
            </w:r>
          </w:p>
          <w:p w14:paraId="2CB5BF4E" w14:textId="16573DBE" w:rsidR="00E7529E" w:rsidRPr="00975AB0" w:rsidRDefault="00E7529E" w:rsidP="00E7529E">
            <w:pPr>
              <w:spacing w:before="0" w:after="0" w:line="240" w:lineRule="auto"/>
              <w:rPr>
                <w:rFonts w:cs="Lucida Sans Unicode"/>
                <w:szCs w:val="18"/>
              </w:rPr>
            </w:pPr>
            <w:r w:rsidRPr="00975AB0">
              <w:rPr>
                <w:rFonts w:cs="Lucida Sans Unicode"/>
                <w:szCs w:val="18"/>
              </w:rPr>
              <w:t>Zeker stellen dat technische en software kwetsbaarheden tijdig en effectief worden aangepakt en zo een stabiele omgeving wordt gecreëerd.</w:t>
            </w:r>
          </w:p>
        </w:tc>
        <w:tc>
          <w:tcPr>
            <w:tcW w:w="1701" w:type="dxa"/>
          </w:tcPr>
          <w:p w14:paraId="2BE86550" w14:textId="77777777" w:rsidR="00E7529E" w:rsidRPr="00975AB0" w:rsidRDefault="00E7529E" w:rsidP="00E7529E">
            <w:pPr>
              <w:spacing w:before="0" w:after="0" w:line="240" w:lineRule="auto"/>
              <w:rPr>
                <w:rFonts w:cs="Lucida Sans Unicode"/>
                <w:szCs w:val="18"/>
              </w:rPr>
            </w:pPr>
            <w:r w:rsidRPr="00975AB0">
              <w:rPr>
                <w:rFonts w:cs="Lucida Sans Unicode"/>
                <w:szCs w:val="18"/>
              </w:rPr>
              <w:t>Applicatie</w:t>
            </w:r>
          </w:p>
          <w:p w14:paraId="0D8365E3" w14:textId="77777777" w:rsidR="00E7529E" w:rsidRPr="00975AB0" w:rsidRDefault="00E7529E" w:rsidP="00E7529E">
            <w:pPr>
              <w:spacing w:before="0" w:after="0" w:line="240" w:lineRule="auto"/>
              <w:rPr>
                <w:rFonts w:cs="Lucida Sans Unicode"/>
                <w:szCs w:val="18"/>
              </w:rPr>
            </w:pPr>
            <w:r w:rsidRPr="00975AB0">
              <w:rPr>
                <w:rFonts w:cs="Lucida Sans Unicode"/>
                <w:szCs w:val="18"/>
              </w:rPr>
              <w:t>Infrastructuur</w:t>
            </w:r>
          </w:p>
          <w:p w14:paraId="5B450D5F" w14:textId="04E8754F" w:rsidR="00E7529E" w:rsidRPr="00975AB0" w:rsidRDefault="00E7529E" w:rsidP="00E7529E">
            <w:pPr>
              <w:spacing w:before="0" w:after="0" w:line="240" w:lineRule="auto"/>
              <w:rPr>
                <w:rFonts w:cs="Lucida Sans Unicode"/>
                <w:szCs w:val="18"/>
              </w:rPr>
            </w:pPr>
            <w:r w:rsidRPr="00975AB0">
              <w:rPr>
                <w:rFonts w:cs="Lucida Sans Unicode"/>
                <w:szCs w:val="18"/>
              </w:rPr>
              <w:t>Proces</w:t>
            </w:r>
          </w:p>
        </w:tc>
        <w:tc>
          <w:tcPr>
            <w:tcW w:w="6237" w:type="dxa"/>
          </w:tcPr>
          <w:p w14:paraId="64E901E2" w14:textId="77777777" w:rsidR="00E7529E" w:rsidRPr="00975AB0" w:rsidRDefault="00E7529E" w:rsidP="00E7529E">
            <w:pPr>
              <w:spacing w:before="0" w:after="0" w:line="240" w:lineRule="auto"/>
              <w:rPr>
                <w:rFonts w:cs="Lucida Sans Unicode"/>
                <w:szCs w:val="18"/>
                <w:u w:val="single"/>
              </w:rPr>
            </w:pPr>
            <w:r w:rsidRPr="00975AB0">
              <w:rPr>
                <w:rFonts w:cs="Lucida Sans Unicode"/>
                <w:szCs w:val="18"/>
                <w:u w:val="single"/>
              </w:rPr>
              <w:t>Betrokken rol(len):</w:t>
            </w:r>
          </w:p>
          <w:p w14:paraId="59FA1F0E" w14:textId="77777777" w:rsidR="00E7529E" w:rsidRPr="00975AB0" w:rsidRDefault="00E7529E" w:rsidP="002E529F">
            <w:pPr>
              <w:pStyle w:val="Lijstalinea"/>
              <w:numPr>
                <w:ilvl w:val="0"/>
                <w:numId w:val="49"/>
              </w:numPr>
              <w:spacing w:before="0" w:after="0" w:line="240" w:lineRule="auto"/>
              <w:rPr>
                <w:rFonts w:cs="Lucida Sans Unicode"/>
                <w:szCs w:val="18"/>
                <w:lang w:val="en-US"/>
              </w:rPr>
            </w:pPr>
            <w:r w:rsidRPr="00975AB0">
              <w:rPr>
                <w:rFonts w:cs="Lucida Sans Unicode"/>
                <w:szCs w:val="18"/>
                <w:lang w:val="en-US"/>
              </w:rPr>
              <w:t>Applicatie-,Hosting- of SaaS-leverancier.</w:t>
            </w:r>
          </w:p>
          <w:p w14:paraId="636913A0" w14:textId="605C5F65" w:rsidR="00C613C2" w:rsidRPr="00975AB0" w:rsidRDefault="00C613C2" w:rsidP="002E529F">
            <w:pPr>
              <w:pStyle w:val="Lijstalinea"/>
              <w:numPr>
                <w:ilvl w:val="0"/>
                <w:numId w:val="49"/>
              </w:numPr>
              <w:spacing w:before="0" w:after="0" w:line="240" w:lineRule="auto"/>
              <w:rPr>
                <w:rFonts w:cs="Lucida Sans Unicode"/>
                <w:szCs w:val="18"/>
              </w:rPr>
            </w:pPr>
            <w:r w:rsidRPr="00975AB0">
              <w:rPr>
                <w:rFonts w:cs="Lucida Sans Unicode"/>
                <w:szCs w:val="18"/>
              </w:rPr>
              <w:t>Identity Provider.</w:t>
            </w:r>
          </w:p>
          <w:p w14:paraId="6B8641C3" w14:textId="77777777" w:rsidR="00E7529E" w:rsidRPr="00975AB0" w:rsidRDefault="00E7529E" w:rsidP="00E7529E">
            <w:pPr>
              <w:spacing w:before="0" w:after="0" w:line="240" w:lineRule="auto"/>
              <w:rPr>
                <w:rFonts w:cs="Lucida Sans Unicode"/>
                <w:szCs w:val="18"/>
              </w:rPr>
            </w:pPr>
          </w:p>
          <w:p w14:paraId="1895C257" w14:textId="77777777" w:rsidR="00E7529E" w:rsidRPr="00975AB0" w:rsidRDefault="00E7529E" w:rsidP="00E7529E">
            <w:pPr>
              <w:spacing w:before="0" w:after="0" w:line="240" w:lineRule="auto"/>
              <w:rPr>
                <w:rFonts w:cs="Lucida Sans Unicode"/>
                <w:szCs w:val="18"/>
                <w:u w:val="single"/>
              </w:rPr>
            </w:pPr>
            <w:r w:rsidRPr="00975AB0">
              <w:rPr>
                <w:rFonts w:cs="Lucida Sans Unicode"/>
                <w:szCs w:val="18"/>
                <w:u w:val="single"/>
              </w:rPr>
              <w:t>Scope:</w:t>
            </w:r>
          </w:p>
          <w:p w14:paraId="444D37AE" w14:textId="77777777"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Hypervisor (VM Ware, etc.).</w:t>
            </w:r>
          </w:p>
          <w:p w14:paraId="615DF144" w14:textId="77777777"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Operating system (Windows, etc.).</w:t>
            </w:r>
          </w:p>
          <w:p w14:paraId="6BFD9C7C" w14:textId="77777777"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Databases.</w:t>
            </w:r>
          </w:p>
          <w:p w14:paraId="7B6938A1" w14:textId="77777777"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Netwerk componenten.</w:t>
            </w:r>
          </w:p>
          <w:p w14:paraId="0EAE74CC" w14:textId="77777777"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Firewall.</w:t>
            </w:r>
          </w:p>
          <w:p w14:paraId="55C376C6" w14:textId="77777777"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lastRenderedPageBreak/>
              <w:t>Webapplicatie en daarvoor benodigde software componenten.</w:t>
            </w:r>
          </w:p>
          <w:p w14:paraId="46B05A67" w14:textId="77777777" w:rsidR="00E7529E" w:rsidRPr="00975AB0" w:rsidRDefault="00E7529E" w:rsidP="00E7529E">
            <w:pPr>
              <w:pStyle w:val="Lijstalinea"/>
              <w:spacing w:before="0" w:after="0" w:line="240" w:lineRule="auto"/>
              <w:ind w:left="360"/>
              <w:rPr>
                <w:rFonts w:cs="Lucida Sans Unicode"/>
                <w:szCs w:val="18"/>
              </w:rPr>
            </w:pPr>
          </w:p>
          <w:p w14:paraId="7688FE67" w14:textId="77777777" w:rsidR="00E7529E" w:rsidRPr="00975AB0" w:rsidRDefault="00E7529E" w:rsidP="00E7529E">
            <w:pPr>
              <w:spacing w:before="0" w:after="0" w:line="240" w:lineRule="auto"/>
              <w:rPr>
                <w:rFonts w:cs="Lucida Sans Unicode"/>
                <w:u w:val="single"/>
              </w:rPr>
            </w:pPr>
            <w:r w:rsidRPr="00975AB0">
              <w:rPr>
                <w:rFonts w:cs="Lucida Sans Unicode"/>
                <w:u w:val="single"/>
              </w:rPr>
              <w:t xml:space="preserve">Diepgang: </w:t>
            </w:r>
          </w:p>
          <w:p w14:paraId="00949F39" w14:textId="77777777" w:rsidR="00E7529E" w:rsidRPr="00975AB0" w:rsidRDefault="00E7529E" w:rsidP="00E7529E">
            <w:pPr>
              <w:spacing w:before="0" w:after="0" w:line="240" w:lineRule="auto"/>
              <w:rPr>
                <w:rFonts w:cs="Lucida Sans Unicode"/>
              </w:rPr>
            </w:pPr>
            <w:r w:rsidRPr="00975AB0">
              <w:rPr>
                <w:rFonts w:cs="Lucida Sans Unicode"/>
              </w:rPr>
              <w:t>Opzet, bestaan en werking van de beheersingsmaatregelen.</w:t>
            </w:r>
          </w:p>
          <w:p w14:paraId="60ACED1A" w14:textId="77777777" w:rsidR="00E7529E" w:rsidRPr="00975AB0" w:rsidRDefault="00E7529E" w:rsidP="00E7529E">
            <w:pPr>
              <w:spacing w:before="0" w:after="0" w:line="240" w:lineRule="auto"/>
              <w:rPr>
                <w:rFonts w:cs="Lucida Sans Unicode"/>
                <w:szCs w:val="18"/>
              </w:rPr>
            </w:pPr>
          </w:p>
          <w:p w14:paraId="6510DC68" w14:textId="77777777" w:rsidR="00E7529E" w:rsidRPr="00975AB0" w:rsidRDefault="00E7529E" w:rsidP="00E7529E">
            <w:pPr>
              <w:spacing w:before="0" w:after="0" w:line="240" w:lineRule="auto"/>
              <w:rPr>
                <w:rFonts w:cs="Lucida Sans Unicode"/>
                <w:szCs w:val="18"/>
                <w:u w:val="single"/>
              </w:rPr>
            </w:pPr>
            <w:r w:rsidRPr="00975AB0">
              <w:rPr>
                <w:rFonts w:cs="Lucida Sans Unicode"/>
                <w:szCs w:val="18"/>
                <w:u w:val="single"/>
              </w:rPr>
              <w:t>Nadere toelichting:</w:t>
            </w:r>
          </w:p>
          <w:p w14:paraId="52E45E8B" w14:textId="77777777" w:rsidR="00E7529E" w:rsidRPr="00975AB0" w:rsidRDefault="00E7529E" w:rsidP="00E7529E">
            <w:pPr>
              <w:spacing w:before="0" w:after="0" w:line="240" w:lineRule="auto"/>
              <w:rPr>
                <w:rFonts w:cs="Lucida Sans Unicode"/>
                <w:szCs w:val="18"/>
              </w:rPr>
            </w:pPr>
            <w:r w:rsidRPr="00975AB0">
              <w:rPr>
                <w:rFonts w:cs="Lucida Sans Unicode"/>
                <w:szCs w:val="18"/>
              </w:rPr>
              <w:t xml:space="preserve">De focus is op het patching proces. Dit proces kan gedifferentieerd zijn naar bijvoorbeeld het OS, DBMS en netwerk. Applicaties en systemen dienen periodiek gepatcht te worden. Een maandelijks patching cyclus is aanvaardbaar tenzij er security alerts zijn. Voor internet facing systemen dienen de laatste stabiele beveiligingspatches te zijn geïnstalleerd. </w:t>
            </w:r>
          </w:p>
          <w:p w14:paraId="1E0BCF64" w14:textId="77777777" w:rsidR="00E7529E" w:rsidRPr="00975AB0" w:rsidRDefault="00E7529E" w:rsidP="00E7529E">
            <w:pPr>
              <w:spacing w:before="0" w:after="0" w:line="240" w:lineRule="auto"/>
              <w:rPr>
                <w:rFonts w:cs="Lucida Sans Unicode"/>
                <w:szCs w:val="18"/>
              </w:rPr>
            </w:pPr>
          </w:p>
          <w:p w14:paraId="46200173" w14:textId="77777777" w:rsidR="00E7529E" w:rsidRPr="00975AB0" w:rsidRDefault="00E7529E" w:rsidP="00E7529E">
            <w:pPr>
              <w:spacing w:before="0" w:after="0" w:line="240" w:lineRule="auto"/>
              <w:rPr>
                <w:rFonts w:cs="Lucida Sans Unicode"/>
                <w:szCs w:val="18"/>
              </w:rPr>
            </w:pPr>
            <w:r w:rsidRPr="00975AB0">
              <w:rPr>
                <w:rFonts w:cs="Lucida Sans Unicode"/>
                <w:szCs w:val="18"/>
              </w:rPr>
              <w:t xml:space="preserve">Mocht om objectief aantoonbare technische redenen het tijdig doorvoeren van een securitypatch niet mogelijk zijn, dan dienen door de organisatie passende mitigerende maatregelen te zijn ingericht, zoals bijvoorbeeld extra monitoring en analyse op kwetsbaarheden. </w:t>
            </w:r>
          </w:p>
          <w:p w14:paraId="54E4759D" w14:textId="710CB0B9" w:rsidR="00E7529E" w:rsidRPr="00975AB0" w:rsidRDefault="00E7529E" w:rsidP="00E7529E">
            <w:pPr>
              <w:spacing w:before="0" w:after="0" w:line="240" w:lineRule="auto"/>
              <w:rPr>
                <w:rFonts w:cs="Lucida Sans Unicode"/>
                <w:szCs w:val="18"/>
              </w:rPr>
            </w:pPr>
            <w:r w:rsidRPr="00975AB0">
              <w:rPr>
                <w:rFonts w:cs="Lucida Sans Unicode"/>
                <w:szCs w:val="18"/>
              </w:rPr>
              <w:t xml:space="preserve">De </w:t>
            </w:r>
            <w:r w:rsidR="00977962" w:rsidRPr="00975AB0">
              <w:rPr>
                <w:rFonts w:cs="Lucida Sans Unicode"/>
                <w:szCs w:val="18"/>
              </w:rPr>
              <w:t>IT-</w:t>
            </w:r>
            <w:r w:rsidRPr="00975AB0">
              <w:rPr>
                <w:rFonts w:cs="Lucida Sans Unicode"/>
                <w:szCs w:val="18"/>
              </w:rPr>
              <w:t>auditor stelt vast of aan de volgende voorwaarden is voldaan:</w:t>
            </w:r>
          </w:p>
          <w:p w14:paraId="5B80E3E5" w14:textId="77777777" w:rsidR="00E7529E" w:rsidRPr="00975AB0" w:rsidRDefault="00E7529E" w:rsidP="002E529F">
            <w:pPr>
              <w:pStyle w:val="Lijstalinea"/>
              <w:numPr>
                <w:ilvl w:val="0"/>
                <w:numId w:val="36"/>
              </w:numPr>
              <w:spacing w:before="0" w:after="0" w:line="240" w:lineRule="auto"/>
              <w:rPr>
                <w:rFonts w:cs="Lucida Sans Unicode"/>
                <w:szCs w:val="18"/>
              </w:rPr>
            </w:pPr>
            <w:r w:rsidRPr="00975AB0">
              <w:rPr>
                <w:rFonts w:cs="Lucida Sans Unicode"/>
                <w:szCs w:val="18"/>
              </w:rPr>
              <w:lastRenderedPageBreak/>
              <w:t>de technische reden voor het niet kunnen doorvoeren van beveiligingspatches is met rationele argumenten onderbouwd;</w:t>
            </w:r>
          </w:p>
          <w:p w14:paraId="7AB3BC8D" w14:textId="77777777" w:rsidR="00E7529E" w:rsidRPr="00975AB0" w:rsidRDefault="00E7529E" w:rsidP="002E529F">
            <w:pPr>
              <w:pStyle w:val="Lijstalinea"/>
              <w:numPr>
                <w:ilvl w:val="0"/>
                <w:numId w:val="36"/>
              </w:numPr>
              <w:spacing w:before="0" w:after="0" w:line="240" w:lineRule="auto"/>
              <w:rPr>
                <w:rFonts w:cs="Lucida Sans Unicode"/>
                <w:szCs w:val="18"/>
              </w:rPr>
            </w:pPr>
            <w:r w:rsidRPr="00975AB0">
              <w:rPr>
                <w:rFonts w:cs="Lucida Sans Unicode"/>
                <w:szCs w:val="18"/>
              </w:rPr>
              <w:t xml:space="preserve">er zijn passende mitigerende maatregelen genomen tot het moment waarop patching van alle componenten wel mogelijk is; </w:t>
            </w:r>
          </w:p>
          <w:p w14:paraId="5C5570CC" w14:textId="77777777" w:rsidR="00E7529E" w:rsidRPr="00975AB0" w:rsidRDefault="00E7529E" w:rsidP="002E529F">
            <w:pPr>
              <w:pStyle w:val="Lijstalinea"/>
              <w:numPr>
                <w:ilvl w:val="0"/>
                <w:numId w:val="36"/>
              </w:numPr>
              <w:spacing w:before="0" w:after="0" w:line="240" w:lineRule="auto"/>
              <w:rPr>
                <w:rFonts w:cs="Lucida Sans Unicode"/>
                <w:szCs w:val="18"/>
              </w:rPr>
            </w:pPr>
            <w:r w:rsidRPr="00975AB0">
              <w:rPr>
                <w:rFonts w:cs="Lucida Sans Unicode"/>
                <w:szCs w:val="18"/>
              </w:rPr>
              <w:t>de organisatie heeft een verbeterplan opgesteld waarin staat beschreven hoe en wanneer de organisatie zorgt dat alle componenten voorzien kunnen worden van patches.</w:t>
            </w:r>
          </w:p>
          <w:p w14:paraId="54D51A73" w14:textId="68A96D80" w:rsidR="00E7529E" w:rsidRPr="00975AB0" w:rsidRDefault="00E7529E" w:rsidP="00E7529E">
            <w:pPr>
              <w:spacing w:before="0" w:after="0" w:line="240" w:lineRule="auto"/>
              <w:rPr>
                <w:rFonts w:cs="Lucida Sans Unicode"/>
                <w:szCs w:val="18"/>
              </w:rPr>
            </w:pPr>
            <w:r w:rsidRPr="00975AB0">
              <w:rPr>
                <w:rFonts w:cs="Lucida Sans Unicode"/>
                <w:szCs w:val="18"/>
              </w:rPr>
              <w:t xml:space="preserve">Als dit het geval is beoordeelt de </w:t>
            </w:r>
            <w:r w:rsidR="00977962" w:rsidRPr="00975AB0">
              <w:rPr>
                <w:rFonts w:cs="Lucida Sans Unicode"/>
                <w:szCs w:val="18"/>
              </w:rPr>
              <w:t>IT-</w:t>
            </w:r>
            <w:r w:rsidRPr="00975AB0">
              <w:rPr>
                <w:rFonts w:cs="Lucida Sans Unicode"/>
                <w:szCs w:val="18"/>
              </w:rPr>
              <w:t>auditor de norm als ‘voldoet niet’ en neemt in paragraaf 1.1 ‘Onze oordelen met beperking’ bij C.09 een verwijzing op naar de corresponderende tekst in paragraaf 1.2 ‘De basis voor onze oordelen met beperking’ en geeft daar een toelichting, door middel van het opnemen van de volgende tekst:</w:t>
            </w:r>
          </w:p>
          <w:p w14:paraId="0E648D8A" w14:textId="77777777" w:rsidR="00E7529E" w:rsidRPr="00975AB0" w:rsidRDefault="00E7529E" w:rsidP="00E7529E">
            <w:pPr>
              <w:spacing w:before="0" w:after="0" w:line="240" w:lineRule="auto"/>
              <w:rPr>
                <w:rFonts w:cs="Lucida Sans Unicode"/>
                <w:szCs w:val="18"/>
              </w:rPr>
            </w:pPr>
          </w:p>
          <w:p w14:paraId="42969FDB" w14:textId="305CFB1C" w:rsidR="00E7529E" w:rsidRPr="00975AB0" w:rsidRDefault="00E7529E" w:rsidP="00E7529E">
            <w:pPr>
              <w:spacing w:before="0" w:after="0" w:line="240" w:lineRule="auto"/>
              <w:rPr>
                <w:rFonts w:cs="Lucida Sans Unicode"/>
                <w:i/>
                <w:iCs/>
                <w:szCs w:val="18"/>
              </w:rPr>
            </w:pPr>
            <w:r w:rsidRPr="00975AB0">
              <w:rPr>
                <w:rFonts w:cs="Lucida Sans Unicode"/>
                <w:i/>
                <w:iCs/>
                <w:szCs w:val="18"/>
              </w:rPr>
              <w:t xml:space="preserve">T.a.v. norm C.09 merken we op dat &lt;AANTAL&gt; van de componenten van de applicatie niet beschikt over de laatste ondersteunde security patch, waarbij naar het oordeel van de </w:t>
            </w:r>
            <w:r w:rsidR="00977962" w:rsidRPr="00975AB0">
              <w:rPr>
                <w:rFonts w:cs="Lucida Sans Unicode"/>
                <w:i/>
                <w:iCs/>
                <w:szCs w:val="18"/>
              </w:rPr>
              <w:t>IT-</w:t>
            </w:r>
            <w:r w:rsidRPr="00975AB0">
              <w:rPr>
                <w:rFonts w:cs="Lucida Sans Unicode"/>
                <w:i/>
                <w:iCs/>
                <w:szCs w:val="18"/>
              </w:rPr>
              <w:t xml:space="preserve">auditor de kwetsbaarheden afdoende zijn beperkt en de organisatie een ter zake doend verbeterplan heeft opgesteld. Alle andere componenten </w:t>
            </w:r>
            <w:r w:rsidRPr="00975AB0">
              <w:rPr>
                <w:rFonts w:cs="Lucida Sans Unicode"/>
                <w:i/>
                <w:iCs/>
                <w:szCs w:val="18"/>
              </w:rPr>
              <w:lastRenderedPageBreak/>
              <w:t xml:space="preserve">zijn wel voorzien van de laatste ondersteunde security patch. Voor nadere informatie kan Logius zich wenden tot de </w:t>
            </w:r>
            <w:r w:rsidR="00977962" w:rsidRPr="00975AB0">
              <w:rPr>
                <w:rFonts w:cs="Lucida Sans Unicode"/>
                <w:i/>
                <w:iCs/>
                <w:szCs w:val="18"/>
              </w:rPr>
              <w:t>IT-</w:t>
            </w:r>
            <w:r w:rsidRPr="00975AB0">
              <w:rPr>
                <w:rFonts w:cs="Lucida Sans Unicode"/>
                <w:i/>
                <w:iCs/>
                <w:szCs w:val="18"/>
              </w:rPr>
              <w:t>auditor.</w:t>
            </w:r>
          </w:p>
          <w:p w14:paraId="277F5B4B" w14:textId="77777777" w:rsidR="00E7529E" w:rsidRPr="00975AB0" w:rsidRDefault="00E7529E" w:rsidP="00E7529E">
            <w:pPr>
              <w:spacing w:before="0" w:after="0" w:line="240" w:lineRule="auto"/>
              <w:rPr>
                <w:rFonts w:cs="Lucida Sans Unicode"/>
                <w:szCs w:val="18"/>
              </w:rPr>
            </w:pPr>
          </w:p>
          <w:p w14:paraId="5BDE11B4" w14:textId="77777777" w:rsidR="00E7529E" w:rsidRPr="00975AB0" w:rsidRDefault="00E7529E" w:rsidP="00E7529E">
            <w:pPr>
              <w:spacing w:before="0" w:after="0" w:line="240" w:lineRule="auto"/>
              <w:rPr>
                <w:rFonts w:cs="Lucida Sans Unicode"/>
                <w:szCs w:val="18"/>
              </w:rPr>
            </w:pPr>
            <w:r w:rsidRPr="00975AB0">
              <w:rPr>
                <w:rFonts w:cs="Lucida Sans Unicode"/>
                <w:i/>
                <w:iCs/>
                <w:szCs w:val="18"/>
              </w:rPr>
              <w:t>Note:</w:t>
            </w:r>
            <w:r w:rsidRPr="00975AB0">
              <w:rPr>
                <w:rFonts w:cs="Lucida Sans Unicode"/>
                <w:szCs w:val="18"/>
              </w:rPr>
              <w:t xml:space="preserve"> Details over de kwetsbaarheden worden niet in paragraaf 1.2 vermeld.</w:t>
            </w:r>
          </w:p>
          <w:p w14:paraId="715A0ED7" w14:textId="77777777" w:rsidR="00E7529E" w:rsidRPr="00975AB0" w:rsidRDefault="00E7529E" w:rsidP="00E7529E">
            <w:pPr>
              <w:spacing w:before="0" w:after="0" w:line="240" w:lineRule="auto"/>
              <w:rPr>
                <w:rFonts w:cs="Lucida Sans Unicode"/>
                <w:szCs w:val="18"/>
              </w:rPr>
            </w:pPr>
          </w:p>
          <w:p w14:paraId="26F82FE4" w14:textId="77777777" w:rsidR="00E7529E" w:rsidRPr="00975AB0" w:rsidRDefault="00E7529E" w:rsidP="00E7529E">
            <w:pPr>
              <w:spacing w:before="0" w:after="0" w:line="240" w:lineRule="auto"/>
              <w:rPr>
                <w:rFonts w:cs="Lucida Sans Unicode"/>
                <w:szCs w:val="18"/>
              </w:rPr>
            </w:pPr>
            <w:r w:rsidRPr="00975AB0">
              <w:rPr>
                <w:rFonts w:cs="Lucida Sans Unicode"/>
                <w:szCs w:val="18"/>
              </w:rPr>
              <w:t>Aandachtpunten hierbij zijn:</w:t>
            </w:r>
          </w:p>
          <w:p w14:paraId="1A51F2F4" w14:textId="77777777"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Het beschrijven van patchmanagementbeleid waarin is aangegeven hoe de organisatie omgaat met updates: hoe snel implementeert de organisatie een kritieke patch en welke stadia moet de patch doorlopen.</w:t>
            </w:r>
          </w:p>
          <w:p w14:paraId="54E24C29" w14:textId="77777777"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Registratie van patches met vastlegging of de patches niet, wel of versneld worden doorgevoerd.</w:t>
            </w:r>
          </w:p>
          <w:p w14:paraId="0890B2B7" w14:textId="77777777"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Het tijdig doorvoeren van patches.</w:t>
            </w:r>
          </w:p>
          <w:p w14:paraId="3224C696" w14:textId="77777777" w:rsidR="00E7529E" w:rsidRPr="00975AB0" w:rsidRDefault="00E7529E" w:rsidP="00E7529E">
            <w:pPr>
              <w:spacing w:before="0" w:after="0" w:line="240" w:lineRule="auto"/>
              <w:rPr>
                <w:rFonts w:cs="Lucida Sans Unicode"/>
                <w:szCs w:val="18"/>
              </w:rPr>
            </w:pPr>
          </w:p>
          <w:p w14:paraId="47E3337F" w14:textId="77777777" w:rsidR="00E7529E" w:rsidRPr="00975AB0" w:rsidRDefault="00E7529E" w:rsidP="00E7529E">
            <w:pPr>
              <w:spacing w:before="0" w:after="0" w:line="240" w:lineRule="auto"/>
              <w:rPr>
                <w:rFonts w:cs="Lucida Sans Unicode"/>
                <w:szCs w:val="18"/>
              </w:rPr>
            </w:pPr>
            <w:r w:rsidRPr="00975AB0">
              <w:rPr>
                <w:rFonts w:cs="Lucida Sans Unicode"/>
                <w:szCs w:val="18"/>
                <w:u w:val="single"/>
              </w:rPr>
              <w:t>Test aanpak</w:t>
            </w:r>
            <w:r w:rsidRPr="00975AB0">
              <w:rPr>
                <w:rFonts w:cs="Lucida Sans Unicode"/>
                <w:szCs w:val="18"/>
              </w:rPr>
              <w:t>:</w:t>
            </w:r>
          </w:p>
          <w:p w14:paraId="723B6228" w14:textId="77777777"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Inspectie van het patchmanagementbeleid.</w:t>
            </w:r>
          </w:p>
          <w:p w14:paraId="6B317C42" w14:textId="77777777"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Inspectie van de registratie van patches.</w:t>
            </w:r>
          </w:p>
          <w:p w14:paraId="6478E730" w14:textId="77777777"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Stel vast dat het patchmanagementbeleid conform de beschreven periodiciteit wordt uitgevoerd.</w:t>
            </w:r>
          </w:p>
          <w:p w14:paraId="0D49F5FB" w14:textId="46769793"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 xml:space="preserve">Inspecteer of in de organisatie gedurende de gehele </w:t>
            </w:r>
            <w:r w:rsidR="007D4947" w:rsidRPr="00975AB0">
              <w:rPr>
                <w:rFonts w:cs="Lucida Sans Unicode"/>
                <w:szCs w:val="18"/>
              </w:rPr>
              <w:t>controleperiode</w:t>
            </w:r>
            <w:r w:rsidRPr="00975AB0">
              <w:rPr>
                <w:rFonts w:cs="Lucida Sans Unicode"/>
                <w:szCs w:val="18"/>
              </w:rPr>
              <w:t xml:space="preserve"> verbijzonderde interne controle </w:t>
            </w:r>
            <w:r w:rsidRPr="00975AB0">
              <w:rPr>
                <w:rFonts w:cs="Lucida Sans Unicode"/>
                <w:szCs w:val="18"/>
              </w:rPr>
              <w:lastRenderedPageBreak/>
              <w:t>heeft plaatsgevonden op het naleven van de beheersingsmaatregelen rondom het patchmanagement.</w:t>
            </w:r>
          </w:p>
          <w:p w14:paraId="696E53FB" w14:textId="7A91BAE2" w:rsidR="00E7529E" w:rsidRPr="00975AB0" w:rsidRDefault="00E7529E" w:rsidP="002E529F">
            <w:pPr>
              <w:pStyle w:val="Lijstalinea"/>
              <w:numPr>
                <w:ilvl w:val="0"/>
                <w:numId w:val="31"/>
              </w:numPr>
              <w:spacing w:before="0" w:after="0" w:line="240" w:lineRule="auto"/>
              <w:rPr>
                <w:rFonts w:cs="Lucida Sans Unicode"/>
                <w:szCs w:val="18"/>
              </w:rPr>
            </w:pPr>
            <w:r w:rsidRPr="00975AB0">
              <w:rPr>
                <w:rFonts w:cs="Lucida Sans Unicode"/>
                <w:szCs w:val="18"/>
              </w:rPr>
              <w:t xml:space="preserve">Selecteer conform de </w:t>
            </w:r>
            <w:r w:rsidR="00D22B45" w:rsidRPr="00975AB0">
              <w:rPr>
                <w:rFonts w:cs="Lucida Sans Unicode"/>
                <w:szCs w:val="18"/>
              </w:rPr>
              <w:t>tabel omvang deelwaarnemingen</w:t>
            </w:r>
            <w:r w:rsidRPr="00975AB0">
              <w:rPr>
                <w:rFonts w:cs="Lucida Sans Unicode"/>
                <w:szCs w:val="18"/>
              </w:rPr>
              <w:t xml:space="preserve"> het juiste aantal patchacties (verzameling patches die in een keer is doorgevoerd) en inspecteer deze op naleving van het patchmanagementbeleid en -proces.</w:t>
            </w:r>
          </w:p>
          <w:p w14:paraId="4898AE0F" w14:textId="77777777" w:rsidR="00E7529E" w:rsidRPr="00975AB0" w:rsidRDefault="00E7529E" w:rsidP="002E529F">
            <w:pPr>
              <w:pStyle w:val="Lijstalinea"/>
              <w:numPr>
                <w:ilvl w:val="0"/>
                <w:numId w:val="31"/>
              </w:numPr>
              <w:autoSpaceDE w:val="0"/>
              <w:autoSpaceDN w:val="0"/>
              <w:adjustRightInd w:val="0"/>
              <w:spacing w:before="0" w:after="0" w:line="240" w:lineRule="auto"/>
              <w:rPr>
                <w:rFonts w:cs="Lucida Sans Unicode"/>
                <w:szCs w:val="18"/>
              </w:rPr>
            </w:pPr>
            <w:r w:rsidRPr="00975AB0">
              <w:rPr>
                <w:rFonts w:cs="Lucida Sans Unicode"/>
                <w:szCs w:val="18"/>
              </w:rPr>
              <w:t>Inspecteer de uitkomsten van de penetratietest op de aanwezigheid van (bekende) beveiligingsissues waarvoor een patch beschikbaar is.</w:t>
            </w:r>
          </w:p>
          <w:p w14:paraId="1E1185AF" w14:textId="245A422E" w:rsidR="00E7529E" w:rsidRPr="00975AB0" w:rsidRDefault="00E7529E" w:rsidP="00E7529E">
            <w:pPr>
              <w:spacing w:before="0" w:after="0" w:line="240" w:lineRule="auto"/>
              <w:rPr>
                <w:rFonts w:cs="Lucida Sans Unicode"/>
                <w:szCs w:val="18"/>
              </w:rPr>
            </w:pPr>
            <w:r w:rsidRPr="00975AB0">
              <w:rPr>
                <w:rFonts w:cs="Lucida Sans Unicode"/>
                <w:szCs w:val="18"/>
              </w:rPr>
              <w:t>Interview de verantwoordelijke functionarissen.</w:t>
            </w:r>
          </w:p>
        </w:tc>
      </w:tr>
    </w:tbl>
    <w:p w14:paraId="1D5DE457" w14:textId="77777777" w:rsidR="00A87FD8" w:rsidRPr="00975AB0" w:rsidRDefault="00A87FD8" w:rsidP="00A87FD8">
      <w:pPr>
        <w:rPr>
          <w:rFonts w:cs="Lucida Sans Unicode"/>
        </w:rPr>
      </w:pPr>
    </w:p>
    <w:p w14:paraId="63DEA42C" w14:textId="51B791BC" w:rsidR="0066667D" w:rsidRPr="00975AB0" w:rsidRDefault="00D22B45" w:rsidP="00636C87">
      <w:pPr>
        <w:rPr>
          <w:rFonts w:cs="Lucida Sans Unicode"/>
          <w:b/>
          <w:bCs/>
          <w:sz w:val="28"/>
          <w:szCs w:val="24"/>
        </w:rPr>
      </w:pPr>
      <w:bookmarkStart w:id="72" w:name="_Hlk116110652"/>
      <w:bookmarkEnd w:id="70"/>
      <w:r w:rsidRPr="00975AB0">
        <w:rPr>
          <w:rFonts w:cs="Lucida Sans Unicode"/>
          <w:b/>
          <w:bCs/>
          <w:sz w:val="28"/>
          <w:szCs w:val="24"/>
        </w:rPr>
        <w:t>Tabel omvang deelwaarnemingen</w:t>
      </w:r>
    </w:p>
    <w:p w14:paraId="69402DC2" w14:textId="0A5EC3C6" w:rsidR="0066667D" w:rsidRPr="00975AB0" w:rsidRDefault="0066667D" w:rsidP="0066667D">
      <w:pPr>
        <w:pStyle w:val="xmsonormal"/>
        <w:rPr>
          <w:rFonts w:ascii="Lucida Sans Unicode" w:hAnsi="Lucida Sans Unicode" w:cs="Lucida Sans Unicode"/>
          <w:szCs w:val="20"/>
          <w:lang w:val="nl-NL"/>
        </w:rPr>
      </w:pPr>
      <w:r w:rsidRPr="00975AB0">
        <w:rPr>
          <w:rFonts w:ascii="Lucida Sans Unicode" w:hAnsi="Lucida Sans Unicode" w:cs="Lucida Sans Unicode"/>
          <w:szCs w:val="20"/>
          <w:lang w:val="nl-NL"/>
        </w:rPr>
        <w:t xml:space="preserve">NOREA heeft op moment van </w:t>
      </w:r>
      <w:r w:rsidR="00857922" w:rsidRPr="00975AB0">
        <w:rPr>
          <w:rFonts w:ascii="Lucida Sans Unicode" w:hAnsi="Lucida Sans Unicode" w:cs="Lucida Sans Unicode"/>
          <w:szCs w:val="20"/>
          <w:lang w:val="nl-NL"/>
        </w:rPr>
        <w:t>uitbrengen van deze Handreiking</w:t>
      </w:r>
      <w:r w:rsidRPr="00975AB0">
        <w:rPr>
          <w:rFonts w:ascii="Lucida Sans Unicode" w:hAnsi="Lucida Sans Unicode" w:cs="Lucida Sans Unicode"/>
          <w:szCs w:val="20"/>
          <w:lang w:val="nl-NL"/>
        </w:rPr>
        <w:t xml:space="preserve"> geen </w:t>
      </w:r>
      <w:r w:rsidR="00BE4B8C" w:rsidRPr="00975AB0">
        <w:rPr>
          <w:rFonts w:ascii="Lucida Sans Unicode" w:hAnsi="Lucida Sans Unicode" w:cs="Lucida Sans Unicode"/>
          <w:szCs w:val="20"/>
          <w:lang w:val="nl-NL"/>
        </w:rPr>
        <w:t xml:space="preserve">algemeen toepasbare </w:t>
      </w:r>
      <w:r w:rsidRPr="00975AB0">
        <w:rPr>
          <w:rFonts w:ascii="Lucida Sans Unicode" w:hAnsi="Lucida Sans Unicode" w:cs="Lucida Sans Unicode"/>
          <w:szCs w:val="20"/>
          <w:lang w:val="nl-NL"/>
        </w:rPr>
        <w:t xml:space="preserve">methodiek voor het bepalen van </w:t>
      </w:r>
      <w:r w:rsidR="00404784" w:rsidRPr="00975AB0">
        <w:rPr>
          <w:rFonts w:ascii="Lucida Sans Unicode" w:hAnsi="Lucida Sans Unicode" w:cs="Lucida Sans Unicode"/>
          <w:szCs w:val="20"/>
          <w:lang w:val="nl-NL"/>
        </w:rPr>
        <w:t xml:space="preserve">de </w:t>
      </w:r>
      <w:r w:rsidRPr="00975AB0">
        <w:rPr>
          <w:rFonts w:ascii="Lucida Sans Unicode" w:hAnsi="Lucida Sans Unicode" w:cs="Lucida Sans Unicode"/>
          <w:szCs w:val="20"/>
          <w:lang w:val="nl-NL"/>
        </w:rPr>
        <w:t>omvang</w:t>
      </w:r>
      <w:r w:rsidR="00D22B45" w:rsidRPr="00975AB0">
        <w:rPr>
          <w:rFonts w:ascii="Lucida Sans Unicode" w:hAnsi="Lucida Sans Unicode" w:cs="Lucida Sans Unicode"/>
          <w:szCs w:val="20"/>
          <w:lang w:val="nl-NL"/>
        </w:rPr>
        <w:t xml:space="preserve"> van de deelwaarnemingen</w:t>
      </w:r>
      <w:r w:rsidRPr="00975AB0">
        <w:rPr>
          <w:rFonts w:ascii="Lucida Sans Unicode" w:hAnsi="Lucida Sans Unicode" w:cs="Lucida Sans Unicode"/>
          <w:szCs w:val="20"/>
          <w:lang w:val="nl-NL"/>
        </w:rPr>
        <w:t xml:space="preserve"> bij </w:t>
      </w:r>
      <w:r w:rsidR="00434ECE" w:rsidRPr="00975AB0">
        <w:rPr>
          <w:rFonts w:ascii="Lucida Sans Unicode" w:hAnsi="Lucida Sans Unicode" w:cs="Lucida Sans Unicode"/>
          <w:szCs w:val="20"/>
          <w:lang w:val="nl-NL"/>
        </w:rPr>
        <w:t xml:space="preserve">de </w:t>
      </w:r>
      <w:r w:rsidRPr="00975AB0">
        <w:rPr>
          <w:rFonts w:ascii="Lucida Sans Unicode" w:hAnsi="Lucida Sans Unicode" w:cs="Lucida Sans Unicode"/>
          <w:szCs w:val="20"/>
          <w:lang w:val="nl-NL"/>
        </w:rPr>
        <w:t>toetsing van werking. Onderstaand</w:t>
      </w:r>
      <w:r w:rsidR="00BE47A8" w:rsidRPr="00975AB0">
        <w:rPr>
          <w:rFonts w:ascii="Lucida Sans Unicode" w:hAnsi="Lucida Sans Unicode" w:cs="Lucida Sans Unicode"/>
          <w:szCs w:val="20"/>
          <w:lang w:val="nl-NL"/>
        </w:rPr>
        <w:t>e</w:t>
      </w:r>
      <w:r w:rsidRPr="00975AB0">
        <w:rPr>
          <w:rFonts w:ascii="Lucida Sans Unicode" w:hAnsi="Lucida Sans Unicode" w:cs="Lucida Sans Unicode"/>
          <w:szCs w:val="20"/>
          <w:lang w:val="nl-NL"/>
        </w:rPr>
        <w:t xml:space="preserve"> tabel is ter handreiking</w:t>
      </w:r>
      <w:r w:rsidR="00B264EC" w:rsidRPr="00975AB0">
        <w:rPr>
          <w:rFonts w:ascii="Lucida Sans Unicode" w:hAnsi="Lucida Sans Unicode" w:cs="Lucida Sans Unicode"/>
          <w:szCs w:val="20"/>
          <w:lang w:val="nl-NL"/>
        </w:rPr>
        <w:t>. G</w:t>
      </w:r>
      <w:r w:rsidR="000676F5" w:rsidRPr="00975AB0">
        <w:rPr>
          <w:rFonts w:ascii="Lucida Sans Unicode" w:hAnsi="Lucida Sans Unicode" w:cs="Lucida Sans Unicode"/>
          <w:szCs w:val="20"/>
          <w:lang w:val="nl-NL"/>
        </w:rPr>
        <w:t>ebruik van andere methode</w:t>
      </w:r>
      <w:r w:rsidR="00434ECE" w:rsidRPr="00975AB0">
        <w:rPr>
          <w:rFonts w:ascii="Lucida Sans Unicode" w:hAnsi="Lucida Sans Unicode" w:cs="Lucida Sans Unicode"/>
          <w:szCs w:val="20"/>
          <w:lang w:val="nl-NL"/>
        </w:rPr>
        <w:t>n</w:t>
      </w:r>
      <w:r w:rsidR="000676F5" w:rsidRPr="00975AB0">
        <w:rPr>
          <w:rFonts w:ascii="Lucida Sans Unicode" w:hAnsi="Lucida Sans Unicode" w:cs="Lucida Sans Unicode"/>
          <w:szCs w:val="20"/>
          <w:lang w:val="nl-NL"/>
        </w:rPr>
        <w:t xml:space="preserve"> is toegestaan</w:t>
      </w:r>
      <w:r w:rsidR="00BC11C7" w:rsidRPr="00975AB0">
        <w:rPr>
          <w:rFonts w:ascii="Lucida Sans Unicode" w:hAnsi="Lucida Sans Unicode" w:cs="Lucida Sans Unicode"/>
          <w:szCs w:val="20"/>
          <w:lang w:val="nl-NL"/>
        </w:rPr>
        <w:t xml:space="preserve">, mits daar een </w:t>
      </w:r>
      <w:r w:rsidR="004B7578" w:rsidRPr="00975AB0">
        <w:rPr>
          <w:rFonts w:ascii="Lucida Sans Unicode" w:hAnsi="Lucida Sans Unicode" w:cs="Lucida Sans Unicode"/>
          <w:szCs w:val="20"/>
          <w:lang w:val="nl-NL"/>
        </w:rPr>
        <w:t>rationele argumentatie</w:t>
      </w:r>
      <w:r w:rsidR="00BC11C7" w:rsidRPr="00975AB0">
        <w:rPr>
          <w:rFonts w:ascii="Lucida Sans Unicode" w:hAnsi="Lucida Sans Unicode" w:cs="Lucida Sans Unicode"/>
          <w:szCs w:val="20"/>
          <w:lang w:val="nl-NL"/>
        </w:rPr>
        <w:t xml:space="preserve"> bij</w:t>
      </w:r>
      <w:r w:rsidR="0026509F" w:rsidRPr="00975AB0">
        <w:rPr>
          <w:rFonts w:ascii="Lucida Sans Unicode" w:hAnsi="Lucida Sans Unicode" w:cs="Lucida Sans Unicode"/>
          <w:szCs w:val="20"/>
          <w:lang w:val="nl-NL"/>
        </w:rPr>
        <w:t xml:space="preserve"> gegeven wordt (comply-or-explain)</w:t>
      </w:r>
      <w:r w:rsidRPr="00975AB0">
        <w:rPr>
          <w:rFonts w:ascii="Lucida Sans Unicode" w:hAnsi="Lucida Sans Unicode" w:cs="Lucida Sans Unicode"/>
          <w:szCs w:val="20"/>
          <w:lang w:val="nl-NL"/>
        </w:rPr>
        <w:t xml:space="preserve">. </w:t>
      </w:r>
      <w:r w:rsidR="005E757A" w:rsidRPr="00975AB0">
        <w:rPr>
          <w:rFonts w:ascii="Lucida Sans Unicode" w:hAnsi="Lucida Sans Unicode" w:cs="Lucida Sans Unicode"/>
          <w:szCs w:val="20"/>
          <w:lang w:val="nl-NL"/>
        </w:rPr>
        <w:t>Ondanks dat processen homogeen van aard kunnen zijn over meerdere DigiD-aansluitingen c</w:t>
      </w:r>
      <w:r w:rsidR="00D45F18" w:rsidRPr="00975AB0">
        <w:rPr>
          <w:rFonts w:ascii="Lucida Sans Unicode" w:hAnsi="Lucida Sans Unicode" w:cs="Lucida Sans Unicode"/>
          <w:szCs w:val="20"/>
          <w:lang w:val="nl-NL"/>
        </w:rPr>
        <w:t>.</w:t>
      </w:r>
      <w:r w:rsidR="005E757A" w:rsidRPr="00975AB0">
        <w:rPr>
          <w:rFonts w:ascii="Lucida Sans Unicode" w:hAnsi="Lucida Sans Unicode" w:cs="Lucida Sans Unicode"/>
          <w:szCs w:val="20"/>
          <w:lang w:val="nl-NL"/>
        </w:rPr>
        <w:t>q. applicaties is het uitgangspunt om per assurance</w:t>
      </w:r>
      <w:r w:rsidR="00857922" w:rsidRPr="00975AB0">
        <w:rPr>
          <w:rFonts w:ascii="Lucida Sans Unicode" w:hAnsi="Lucida Sans Unicode" w:cs="Lucida Sans Unicode"/>
          <w:szCs w:val="20"/>
          <w:lang w:val="nl-NL"/>
        </w:rPr>
        <w:t>-</w:t>
      </w:r>
      <w:r w:rsidR="005E757A" w:rsidRPr="00975AB0">
        <w:rPr>
          <w:rFonts w:ascii="Lucida Sans Unicode" w:hAnsi="Lucida Sans Unicode" w:cs="Lucida Sans Unicode"/>
          <w:szCs w:val="20"/>
          <w:lang w:val="nl-NL"/>
        </w:rPr>
        <w:t>onderzoek (per DigiD-aansluiting) onderstaande omvang te hanteren.</w:t>
      </w:r>
    </w:p>
    <w:p w14:paraId="6DB9F5F5" w14:textId="77777777" w:rsidR="00986B8D" w:rsidRPr="00975AB0" w:rsidRDefault="00986B8D" w:rsidP="0066667D">
      <w:pPr>
        <w:pStyle w:val="xmsonormal"/>
        <w:rPr>
          <w:rFonts w:ascii="Lucida Sans Unicode" w:hAnsi="Lucida Sans Unicode" w:cs="Lucida Sans Unicode"/>
          <w:szCs w:val="20"/>
          <w:lang w:val="nl-NL"/>
        </w:rPr>
      </w:pPr>
    </w:p>
    <w:p w14:paraId="52F24E7B" w14:textId="24A624FB" w:rsidR="00E15D79" w:rsidRPr="00975AB0" w:rsidRDefault="00520EA9" w:rsidP="0066667D">
      <w:pPr>
        <w:pStyle w:val="xmsonormal"/>
        <w:rPr>
          <w:rFonts w:ascii="Lucida Sans Unicode" w:hAnsi="Lucida Sans Unicode" w:cs="Lucida Sans Unicode"/>
          <w:szCs w:val="20"/>
          <w:lang w:val="nl-NL"/>
        </w:rPr>
      </w:pPr>
      <w:r w:rsidRPr="00975AB0">
        <w:rPr>
          <w:rFonts w:ascii="Lucida Sans Unicode" w:hAnsi="Lucida Sans Unicode" w:cs="Lucida Sans Unicode"/>
          <w:szCs w:val="20"/>
          <w:lang w:val="nl-NL"/>
        </w:rPr>
        <w:t>B</w:t>
      </w:r>
      <w:r w:rsidR="00986B8D" w:rsidRPr="00975AB0">
        <w:rPr>
          <w:rFonts w:ascii="Lucida Sans Unicode" w:hAnsi="Lucida Sans Unicode" w:cs="Lucida Sans Unicode"/>
          <w:szCs w:val="20"/>
          <w:lang w:val="nl-NL"/>
        </w:rPr>
        <w:t xml:space="preserve">ij het toetsen van de werking </w:t>
      </w:r>
      <w:r w:rsidR="00E43839" w:rsidRPr="00975AB0">
        <w:rPr>
          <w:rFonts w:ascii="Lucida Sans Unicode" w:hAnsi="Lucida Sans Unicode" w:cs="Lucida Sans Unicode"/>
          <w:szCs w:val="20"/>
          <w:lang w:val="nl-NL"/>
        </w:rPr>
        <w:t>bij</w:t>
      </w:r>
      <w:r w:rsidR="00D45F18" w:rsidRPr="00975AB0">
        <w:rPr>
          <w:rFonts w:ascii="Lucida Sans Unicode" w:hAnsi="Lucida Sans Unicode" w:cs="Lucida Sans Unicode"/>
          <w:szCs w:val="20"/>
          <w:lang w:val="nl-NL"/>
        </w:rPr>
        <w:t xml:space="preserve"> </w:t>
      </w:r>
      <w:r w:rsidR="00986B8D" w:rsidRPr="00975AB0">
        <w:rPr>
          <w:rFonts w:ascii="Lucida Sans Unicode" w:hAnsi="Lucida Sans Unicode" w:cs="Lucida Sans Unicode"/>
          <w:szCs w:val="20"/>
          <w:lang w:val="nl-NL"/>
        </w:rPr>
        <w:t xml:space="preserve">de </w:t>
      </w:r>
      <w:r w:rsidR="006D229E" w:rsidRPr="00975AB0">
        <w:rPr>
          <w:rFonts w:ascii="Lucida Sans Unicode" w:hAnsi="Lucida Sans Unicode" w:cs="Lucida Sans Unicode"/>
          <w:szCs w:val="20"/>
          <w:lang w:val="nl-NL"/>
        </w:rPr>
        <w:t>dienstverlener</w:t>
      </w:r>
      <w:r w:rsidR="00986B8D" w:rsidRPr="00975AB0">
        <w:rPr>
          <w:rFonts w:ascii="Lucida Sans Unicode" w:hAnsi="Lucida Sans Unicode" w:cs="Lucida Sans Unicode"/>
          <w:szCs w:val="20"/>
          <w:lang w:val="nl-NL"/>
        </w:rPr>
        <w:t xml:space="preserve"> </w:t>
      </w:r>
      <w:r w:rsidR="00BA33DE" w:rsidRPr="00975AB0">
        <w:rPr>
          <w:rFonts w:ascii="Lucida Sans Unicode" w:hAnsi="Lucida Sans Unicode" w:cs="Lucida Sans Unicode"/>
          <w:szCs w:val="20"/>
          <w:lang w:val="nl-NL"/>
        </w:rPr>
        <w:t>of</w:t>
      </w:r>
      <w:r w:rsidR="00326728" w:rsidRPr="00975AB0">
        <w:rPr>
          <w:rFonts w:ascii="Lucida Sans Unicode" w:hAnsi="Lucida Sans Unicode" w:cs="Lucida Sans Unicode"/>
          <w:szCs w:val="20"/>
          <w:lang w:val="nl-NL"/>
        </w:rPr>
        <w:t xml:space="preserve"> </w:t>
      </w:r>
      <w:r w:rsidR="00090C69" w:rsidRPr="00975AB0">
        <w:rPr>
          <w:rFonts w:ascii="Lucida Sans Unicode" w:hAnsi="Lucida Sans Unicode" w:cs="Lucida Sans Unicode"/>
          <w:szCs w:val="20"/>
          <w:lang w:val="nl-NL"/>
        </w:rPr>
        <w:t xml:space="preserve">de </w:t>
      </w:r>
      <w:r w:rsidR="00986B8D" w:rsidRPr="00975AB0">
        <w:rPr>
          <w:rFonts w:ascii="Lucida Sans Unicode" w:hAnsi="Lucida Sans Unicode" w:cs="Lucida Sans Unicode"/>
          <w:szCs w:val="20"/>
          <w:lang w:val="nl-NL"/>
        </w:rPr>
        <w:t xml:space="preserve">serviceorganisaties </w:t>
      </w:r>
      <w:r w:rsidR="00E43839" w:rsidRPr="00975AB0">
        <w:rPr>
          <w:rFonts w:ascii="Lucida Sans Unicode" w:hAnsi="Lucida Sans Unicode" w:cs="Lucida Sans Unicode"/>
          <w:szCs w:val="20"/>
          <w:lang w:val="nl-NL"/>
        </w:rPr>
        <w:t xml:space="preserve">steunt de </w:t>
      </w:r>
      <w:r w:rsidR="00977962" w:rsidRPr="00975AB0">
        <w:rPr>
          <w:rFonts w:ascii="Lucida Sans Unicode" w:hAnsi="Lucida Sans Unicode" w:cs="Lucida Sans Unicode"/>
          <w:szCs w:val="20"/>
          <w:lang w:val="nl-NL"/>
        </w:rPr>
        <w:t>IT-</w:t>
      </w:r>
      <w:r w:rsidR="00D94716" w:rsidRPr="00975AB0">
        <w:rPr>
          <w:rFonts w:ascii="Lucida Sans Unicode" w:hAnsi="Lucida Sans Unicode" w:cs="Lucida Sans Unicode"/>
          <w:szCs w:val="20"/>
          <w:lang w:val="nl-NL"/>
        </w:rPr>
        <w:t>auditor op</w:t>
      </w:r>
      <w:r w:rsidR="00090C69" w:rsidRPr="00975AB0">
        <w:rPr>
          <w:rFonts w:ascii="Lucida Sans Unicode" w:hAnsi="Lucida Sans Unicode" w:cs="Lucida Sans Unicode"/>
          <w:szCs w:val="20"/>
          <w:lang w:val="nl-NL"/>
        </w:rPr>
        <w:t xml:space="preserve"> uitgevoerde verbijzonderde</w:t>
      </w:r>
      <w:r w:rsidR="00326728" w:rsidRPr="00975AB0">
        <w:rPr>
          <w:rFonts w:ascii="Lucida Sans Unicode" w:hAnsi="Lucida Sans Unicode" w:cs="Lucida Sans Unicode"/>
          <w:szCs w:val="20"/>
          <w:lang w:val="nl-NL"/>
        </w:rPr>
        <w:t xml:space="preserve"> </w:t>
      </w:r>
      <w:r w:rsidR="00986B8D" w:rsidRPr="00975AB0">
        <w:rPr>
          <w:rFonts w:ascii="Lucida Sans Unicode" w:hAnsi="Lucida Sans Unicode" w:cs="Lucida Sans Unicode"/>
          <w:szCs w:val="20"/>
          <w:lang w:val="nl-NL"/>
        </w:rPr>
        <w:t>interne controles</w:t>
      </w:r>
      <w:r w:rsidR="00E7073D" w:rsidRPr="00975AB0">
        <w:rPr>
          <w:rFonts w:ascii="Lucida Sans Unicode" w:hAnsi="Lucida Sans Unicode" w:cs="Lucida Sans Unicode"/>
          <w:szCs w:val="20"/>
          <w:lang w:val="nl-NL"/>
        </w:rPr>
        <w:t xml:space="preserve"> op de beheers</w:t>
      </w:r>
      <w:r w:rsidR="00315394" w:rsidRPr="00975AB0">
        <w:rPr>
          <w:rFonts w:ascii="Lucida Sans Unicode" w:hAnsi="Lucida Sans Unicode" w:cs="Lucida Sans Unicode"/>
          <w:szCs w:val="20"/>
          <w:lang w:val="nl-NL"/>
        </w:rPr>
        <w:t>ings</w:t>
      </w:r>
      <w:r w:rsidR="00E7073D" w:rsidRPr="00975AB0">
        <w:rPr>
          <w:rFonts w:ascii="Lucida Sans Unicode" w:hAnsi="Lucida Sans Unicode" w:cs="Lucida Sans Unicode"/>
          <w:szCs w:val="20"/>
          <w:lang w:val="nl-NL"/>
        </w:rPr>
        <w:t>maatregelen</w:t>
      </w:r>
      <w:r w:rsidR="00EB4AAE" w:rsidRPr="00975AB0">
        <w:rPr>
          <w:rFonts w:ascii="Lucida Sans Unicode" w:hAnsi="Lucida Sans Unicode" w:cs="Lucida Sans Unicode"/>
          <w:szCs w:val="20"/>
          <w:lang w:val="nl-NL"/>
        </w:rPr>
        <w:t xml:space="preserve"> </w:t>
      </w:r>
      <w:r w:rsidR="004C2CF0" w:rsidRPr="00975AB0">
        <w:rPr>
          <w:rFonts w:ascii="Lucida Sans Unicode" w:hAnsi="Lucida Sans Unicode" w:cs="Lucida Sans Unicode"/>
          <w:szCs w:val="20"/>
          <w:lang w:val="nl-NL"/>
        </w:rPr>
        <w:t xml:space="preserve">gedurende de gehele </w:t>
      </w:r>
      <w:r w:rsidR="007D4947" w:rsidRPr="00975AB0">
        <w:rPr>
          <w:rFonts w:ascii="Lucida Sans Unicode" w:hAnsi="Lucida Sans Unicode" w:cs="Lucida Sans Unicode"/>
          <w:szCs w:val="20"/>
          <w:lang w:val="nl-NL"/>
        </w:rPr>
        <w:t>controleperiode</w:t>
      </w:r>
      <w:r w:rsidR="00986B8D" w:rsidRPr="00975AB0">
        <w:rPr>
          <w:rFonts w:ascii="Lucida Sans Unicode" w:hAnsi="Lucida Sans Unicode" w:cs="Lucida Sans Unicode"/>
          <w:szCs w:val="20"/>
          <w:lang w:val="nl-NL"/>
        </w:rPr>
        <w:t xml:space="preserve">. De </w:t>
      </w:r>
      <w:r w:rsidR="00977962" w:rsidRPr="00975AB0">
        <w:rPr>
          <w:rFonts w:ascii="Lucida Sans Unicode" w:hAnsi="Lucida Sans Unicode" w:cs="Lucida Sans Unicode"/>
          <w:szCs w:val="20"/>
          <w:lang w:val="nl-NL"/>
        </w:rPr>
        <w:t>IT-</w:t>
      </w:r>
      <w:r w:rsidR="00986B8D" w:rsidRPr="00975AB0">
        <w:rPr>
          <w:rFonts w:ascii="Lucida Sans Unicode" w:hAnsi="Lucida Sans Unicode" w:cs="Lucida Sans Unicode"/>
          <w:szCs w:val="20"/>
          <w:lang w:val="nl-NL"/>
        </w:rPr>
        <w:t xml:space="preserve">auditor toetst </w:t>
      </w:r>
      <w:r w:rsidR="00986B8D" w:rsidRPr="00975AB0">
        <w:rPr>
          <w:rFonts w:ascii="Lucida Sans Unicode" w:hAnsi="Lucida Sans Unicode" w:cs="Lucida Sans Unicode"/>
          <w:szCs w:val="20"/>
          <w:lang w:val="nl-NL"/>
        </w:rPr>
        <w:lastRenderedPageBreak/>
        <w:t>de werking van de beheers</w:t>
      </w:r>
      <w:r w:rsidR="00315394" w:rsidRPr="00975AB0">
        <w:rPr>
          <w:rFonts w:ascii="Lucida Sans Unicode" w:hAnsi="Lucida Sans Unicode" w:cs="Lucida Sans Unicode"/>
          <w:szCs w:val="20"/>
          <w:lang w:val="nl-NL"/>
        </w:rPr>
        <w:t>ings</w:t>
      </w:r>
      <w:r w:rsidR="00986B8D" w:rsidRPr="00975AB0">
        <w:rPr>
          <w:rFonts w:ascii="Lucida Sans Unicode" w:hAnsi="Lucida Sans Unicode" w:cs="Lucida Sans Unicode"/>
          <w:szCs w:val="20"/>
          <w:lang w:val="nl-NL"/>
        </w:rPr>
        <w:t xml:space="preserve">maatregelen over een </w:t>
      </w:r>
      <w:r w:rsidR="00986B8D" w:rsidRPr="00975AB0">
        <w:rPr>
          <w:rFonts w:ascii="Lucida Sans Unicode" w:hAnsi="Lucida Sans Unicode" w:cs="Lucida Sans Unicode"/>
          <w:b/>
          <w:bCs/>
          <w:szCs w:val="20"/>
          <w:lang w:val="nl-NL"/>
        </w:rPr>
        <w:t xml:space="preserve">periode van </w:t>
      </w:r>
      <w:r w:rsidR="0034600D" w:rsidRPr="00975AB0">
        <w:rPr>
          <w:rFonts w:ascii="Lucida Sans Unicode" w:hAnsi="Lucida Sans Unicode" w:cs="Lucida Sans Unicode"/>
          <w:b/>
          <w:bCs/>
          <w:szCs w:val="20"/>
          <w:lang w:val="nl-NL"/>
        </w:rPr>
        <w:t xml:space="preserve">6 aaneengesloten </w:t>
      </w:r>
      <w:r w:rsidR="00986B8D" w:rsidRPr="00975AB0">
        <w:rPr>
          <w:rFonts w:ascii="Lucida Sans Unicode" w:hAnsi="Lucida Sans Unicode" w:cs="Lucida Sans Unicode"/>
          <w:b/>
          <w:bCs/>
          <w:szCs w:val="20"/>
          <w:lang w:val="nl-NL"/>
        </w:rPr>
        <w:t>maanden</w:t>
      </w:r>
      <w:r w:rsidR="00F05310" w:rsidRPr="00975AB0">
        <w:rPr>
          <w:rFonts w:ascii="Lucida Sans Unicode" w:hAnsi="Lucida Sans Unicode" w:cs="Lucida Sans Unicode"/>
          <w:szCs w:val="20"/>
          <w:lang w:val="nl-NL"/>
        </w:rPr>
        <w:t>.</w:t>
      </w:r>
      <w:r w:rsidR="00986B8D" w:rsidRPr="00975AB0">
        <w:rPr>
          <w:rFonts w:ascii="Lucida Sans Unicode" w:hAnsi="Lucida Sans Unicode" w:cs="Lucida Sans Unicode"/>
          <w:szCs w:val="20"/>
          <w:lang w:val="nl-NL"/>
        </w:rPr>
        <w:t xml:space="preserve"> </w:t>
      </w:r>
      <w:r w:rsidR="00F05310" w:rsidRPr="00975AB0">
        <w:rPr>
          <w:rFonts w:ascii="Lucida Sans Unicode" w:hAnsi="Lucida Sans Unicode" w:cs="Lucida Sans Unicode"/>
          <w:szCs w:val="20"/>
          <w:lang w:val="nl-NL"/>
        </w:rPr>
        <w:t>D</w:t>
      </w:r>
      <w:r w:rsidR="00986B8D" w:rsidRPr="00975AB0">
        <w:rPr>
          <w:rFonts w:ascii="Lucida Sans Unicode" w:hAnsi="Lucida Sans Unicode" w:cs="Lucida Sans Unicode"/>
          <w:szCs w:val="20"/>
          <w:lang w:val="nl-NL"/>
        </w:rPr>
        <w:t>e populatie van de te onderzoeken aspecten</w:t>
      </w:r>
      <w:r w:rsidR="00863368" w:rsidRPr="00975AB0">
        <w:rPr>
          <w:rFonts w:ascii="Lucida Sans Unicode" w:hAnsi="Lucida Sans Unicode" w:cs="Lucida Sans Unicode"/>
          <w:szCs w:val="20"/>
          <w:lang w:val="nl-NL"/>
        </w:rPr>
        <w:t xml:space="preserve"> (c</w:t>
      </w:r>
      <w:r w:rsidR="00D45F18" w:rsidRPr="00975AB0">
        <w:rPr>
          <w:rFonts w:ascii="Lucida Sans Unicode" w:hAnsi="Lucida Sans Unicode" w:cs="Lucida Sans Unicode"/>
          <w:szCs w:val="20"/>
          <w:lang w:val="nl-NL"/>
        </w:rPr>
        <w:t>.</w:t>
      </w:r>
      <w:r w:rsidR="00863368" w:rsidRPr="00975AB0">
        <w:rPr>
          <w:rFonts w:ascii="Lucida Sans Unicode" w:hAnsi="Lucida Sans Unicode" w:cs="Lucida Sans Unicode"/>
          <w:szCs w:val="20"/>
          <w:lang w:val="nl-NL"/>
        </w:rPr>
        <w:t>q</w:t>
      </w:r>
      <w:r w:rsidR="00D45F18" w:rsidRPr="00975AB0">
        <w:rPr>
          <w:rFonts w:ascii="Lucida Sans Unicode" w:hAnsi="Lucida Sans Unicode" w:cs="Lucida Sans Unicode"/>
          <w:szCs w:val="20"/>
          <w:lang w:val="nl-NL"/>
        </w:rPr>
        <w:t>.</w:t>
      </w:r>
      <w:r w:rsidR="00863368" w:rsidRPr="00975AB0">
        <w:rPr>
          <w:rFonts w:ascii="Lucida Sans Unicode" w:hAnsi="Lucida Sans Unicode" w:cs="Lucida Sans Unicode"/>
          <w:szCs w:val="20"/>
          <w:lang w:val="nl-NL"/>
        </w:rPr>
        <w:t xml:space="preserve"> deelwaarneming)</w:t>
      </w:r>
      <w:r w:rsidR="00986B8D" w:rsidRPr="00975AB0">
        <w:rPr>
          <w:rFonts w:ascii="Lucida Sans Unicode" w:hAnsi="Lucida Sans Unicode" w:cs="Lucida Sans Unicode"/>
          <w:szCs w:val="20"/>
          <w:lang w:val="nl-NL"/>
        </w:rPr>
        <w:t xml:space="preserve"> is daarmee beperkt tot</w:t>
      </w:r>
      <w:r w:rsidR="00863368" w:rsidRPr="00975AB0">
        <w:rPr>
          <w:rFonts w:ascii="Lucida Sans Unicode" w:hAnsi="Lucida Sans Unicode" w:cs="Lucida Sans Unicode"/>
          <w:szCs w:val="20"/>
          <w:lang w:val="nl-NL"/>
        </w:rPr>
        <w:t xml:space="preserve"> de occur</w:t>
      </w:r>
      <w:r w:rsidR="00D45F18" w:rsidRPr="00975AB0">
        <w:rPr>
          <w:rFonts w:ascii="Lucida Sans Unicode" w:hAnsi="Lucida Sans Unicode" w:cs="Lucida Sans Unicode"/>
          <w:szCs w:val="20"/>
          <w:lang w:val="nl-NL"/>
        </w:rPr>
        <w:t>r</w:t>
      </w:r>
      <w:r w:rsidR="00863368" w:rsidRPr="00975AB0">
        <w:rPr>
          <w:rFonts w:ascii="Lucida Sans Unicode" w:hAnsi="Lucida Sans Unicode" w:cs="Lucida Sans Unicode"/>
          <w:szCs w:val="20"/>
          <w:lang w:val="nl-NL"/>
        </w:rPr>
        <w:t>ences binnen de periode van</w:t>
      </w:r>
      <w:r w:rsidR="00986B8D" w:rsidRPr="00975AB0">
        <w:rPr>
          <w:rFonts w:ascii="Lucida Sans Unicode" w:hAnsi="Lucida Sans Unicode" w:cs="Lucida Sans Unicode"/>
          <w:szCs w:val="20"/>
          <w:lang w:val="nl-NL"/>
        </w:rPr>
        <w:t xml:space="preserve"> </w:t>
      </w:r>
      <w:r w:rsidR="00540B8B" w:rsidRPr="00975AB0">
        <w:rPr>
          <w:rFonts w:ascii="Lucida Sans Unicode" w:hAnsi="Lucida Sans Unicode" w:cs="Lucida Sans Unicode"/>
          <w:szCs w:val="20"/>
          <w:lang w:val="nl-NL"/>
        </w:rPr>
        <w:t xml:space="preserve">6 </w:t>
      </w:r>
      <w:r w:rsidR="00986B8D" w:rsidRPr="00975AB0">
        <w:rPr>
          <w:rFonts w:ascii="Lucida Sans Unicode" w:hAnsi="Lucida Sans Unicode" w:cs="Lucida Sans Unicode"/>
          <w:szCs w:val="20"/>
          <w:lang w:val="nl-NL"/>
        </w:rPr>
        <w:t xml:space="preserve">maanden. </w:t>
      </w:r>
    </w:p>
    <w:p w14:paraId="748260D6" w14:textId="77777777" w:rsidR="00E15D79" w:rsidRPr="00975AB0" w:rsidRDefault="00E15D79" w:rsidP="0066667D">
      <w:pPr>
        <w:pStyle w:val="xmsonormal"/>
        <w:rPr>
          <w:rFonts w:ascii="Lucida Sans Unicode" w:hAnsi="Lucida Sans Unicode" w:cs="Lucida Sans Unicode"/>
          <w:szCs w:val="20"/>
          <w:lang w:val="nl-NL"/>
        </w:rPr>
      </w:pPr>
    </w:p>
    <w:p w14:paraId="007230DC" w14:textId="45BBD476" w:rsidR="00E15D79" w:rsidRPr="00975AB0" w:rsidRDefault="00E15D79" w:rsidP="00E15D79">
      <w:pPr>
        <w:pStyle w:val="xmsonormal"/>
        <w:rPr>
          <w:rFonts w:ascii="Lucida Sans Unicode" w:hAnsi="Lucida Sans Unicode" w:cs="Lucida Sans Unicode"/>
          <w:szCs w:val="20"/>
          <w:lang w:val="nl-NL"/>
        </w:rPr>
      </w:pPr>
      <w:r w:rsidRPr="00975AB0">
        <w:rPr>
          <w:rFonts w:ascii="Lucida Sans Unicode" w:hAnsi="Lucida Sans Unicode" w:cs="Lucida Sans Unicode"/>
          <w:szCs w:val="20"/>
          <w:lang w:val="nl-NL"/>
        </w:rPr>
        <w:t>Factoren die van invloed zijn op het auditrisico, en daarmee op de omvang van de waarnemingen, zijn onder meer:</w:t>
      </w:r>
    </w:p>
    <w:p w14:paraId="57DC052D" w14:textId="457795C7" w:rsidR="00B33481" w:rsidRPr="00975AB0" w:rsidRDefault="00B33481" w:rsidP="002E529F">
      <w:pPr>
        <w:pStyle w:val="xmsonormal"/>
        <w:numPr>
          <w:ilvl w:val="0"/>
          <w:numId w:val="32"/>
        </w:numPr>
        <w:rPr>
          <w:rFonts w:ascii="Lucida Sans Unicode" w:hAnsi="Lucida Sans Unicode" w:cs="Lucida Sans Unicode"/>
          <w:szCs w:val="20"/>
          <w:lang w:val="nl-NL"/>
        </w:rPr>
      </w:pPr>
      <w:r w:rsidRPr="00975AB0">
        <w:rPr>
          <w:rFonts w:ascii="Lucida Sans Unicode" w:hAnsi="Lucida Sans Unicode" w:cs="Lucida Sans Unicode"/>
          <w:szCs w:val="20"/>
          <w:lang w:val="nl-NL"/>
        </w:rPr>
        <w:t>Bevindingen uit het verleden</w:t>
      </w:r>
    </w:p>
    <w:p w14:paraId="3B45D420" w14:textId="77777777" w:rsidR="00066B18" w:rsidRPr="00975AB0" w:rsidRDefault="00066B18" w:rsidP="002E529F">
      <w:pPr>
        <w:pStyle w:val="xmsonormal"/>
        <w:numPr>
          <w:ilvl w:val="0"/>
          <w:numId w:val="32"/>
        </w:numPr>
        <w:rPr>
          <w:rFonts w:ascii="Lucida Sans Unicode" w:hAnsi="Lucida Sans Unicode" w:cs="Lucida Sans Unicode"/>
          <w:szCs w:val="20"/>
          <w:lang w:val="nl-NL"/>
        </w:rPr>
      </w:pPr>
      <w:r w:rsidRPr="00975AB0">
        <w:rPr>
          <w:rFonts w:ascii="Lucida Sans Unicode" w:hAnsi="Lucida Sans Unicode" w:cs="Lucida Sans Unicode"/>
          <w:szCs w:val="20"/>
          <w:lang w:val="nl-NL"/>
        </w:rPr>
        <w:t>Wijzigingen in de uitvoering van de interne controle-activiteiten (o.a. personele wijzigingen)</w:t>
      </w:r>
    </w:p>
    <w:p w14:paraId="672086FF" w14:textId="6F02034F" w:rsidR="0066667D" w:rsidRPr="00975AB0" w:rsidRDefault="00B33481" w:rsidP="002E529F">
      <w:pPr>
        <w:pStyle w:val="xmsonormal"/>
        <w:numPr>
          <w:ilvl w:val="0"/>
          <w:numId w:val="32"/>
        </w:numPr>
        <w:rPr>
          <w:rFonts w:ascii="Lucida Sans Unicode" w:hAnsi="Lucida Sans Unicode" w:cs="Lucida Sans Unicode"/>
          <w:szCs w:val="20"/>
          <w:lang w:val="nl-NL"/>
        </w:rPr>
      </w:pPr>
      <w:r w:rsidRPr="00975AB0">
        <w:rPr>
          <w:rFonts w:ascii="Lucida Sans Unicode" w:hAnsi="Lucida Sans Unicode" w:cs="Lucida Sans Unicode"/>
          <w:szCs w:val="20"/>
          <w:lang w:val="nl-NL"/>
        </w:rPr>
        <w:t>Veranderingen in de design van de control</w:t>
      </w:r>
    </w:p>
    <w:p w14:paraId="660AFEF5" w14:textId="10DC5C9F" w:rsidR="00B33481" w:rsidRPr="00975AB0" w:rsidRDefault="00B33481" w:rsidP="002E529F">
      <w:pPr>
        <w:pStyle w:val="xmsonormal"/>
        <w:numPr>
          <w:ilvl w:val="0"/>
          <w:numId w:val="32"/>
        </w:numPr>
        <w:rPr>
          <w:rFonts w:ascii="Lucida Sans Unicode" w:hAnsi="Lucida Sans Unicode" w:cs="Lucida Sans Unicode"/>
          <w:szCs w:val="20"/>
          <w:lang w:val="nl-NL"/>
        </w:rPr>
      </w:pPr>
      <w:r w:rsidRPr="00975AB0">
        <w:rPr>
          <w:rFonts w:ascii="Lucida Sans Unicode" w:hAnsi="Lucida Sans Unicode" w:cs="Lucida Sans Unicode"/>
          <w:szCs w:val="20"/>
          <w:lang w:val="nl-NL"/>
        </w:rPr>
        <w:t>Zwakke controle omgeving</w:t>
      </w:r>
      <w:r w:rsidR="00066B18" w:rsidRPr="00975AB0">
        <w:rPr>
          <w:rFonts w:ascii="Lucida Sans Unicode" w:hAnsi="Lucida Sans Unicode" w:cs="Lucida Sans Unicode"/>
          <w:szCs w:val="20"/>
          <w:lang w:val="nl-NL"/>
        </w:rPr>
        <w:t xml:space="preserve"> (1e</w:t>
      </w:r>
      <w:r w:rsidR="00AE1E2B" w:rsidRPr="00975AB0">
        <w:rPr>
          <w:rFonts w:ascii="Lucida Sans Unicode" w:hAnsi="Lucida Sans Unicode" w:cs="Lucida Sans Unicode"/>
          <w:szCs w:val="20"/>
          <w:lang w:val="nl-NL"/>
        </w:rPr>
        <w:t>-</w:t>
      </w:r>
      <w:r w:rsidR="00066B18" w:rsidRPr="00975AB0">
        <w:rPr>
          <w:rFonts w:ascii="Lucida Sans Unicode" w:hAnsi="Lucida Sans Unicode" w:cs="Lucida Sans Unicode"/>
          <w:szCs w:val="20"/>
          <w:lang w:val="nl-NL"/>
        </w:rPr>
        <w:t>, 2e</w:t>
      </w:r>
      <w:r w:rsidR="00AE1E2B" w:rsidRPr="00975AB0">
        <w:rPr>
          <w:rFonts w:ascii="Lucida Sans Unicode" w:hAnsi="Lucida Sans Unicode" w:cs="Lucida Sans Unicode"/>
          <w:szCs w:val="20"/>
          <w:lang w:val="nl-NL"/>
        </w:rPr>
        <w:t>-</w:t>
      </w:r>
      <w:r w:rsidR="00066B18" w:rsidRPr="00975AB0">
        <w:rPr>
          <w:rFonts w:ascii="Lucida Sans Unicode" w:hAnsi="Lucida Sans Unicode" w:cs="Lucida Sans Unicode"/>
          <w:szCs w:val="20"/>
          <w:lang w:val="nl-NL"/>
        </w:rPr>
        <w:t xml:space="preserve"> en/of 3</w:t>
      </w:r>
      <w:r w:rsidR="00066B18" w:rsidRPr="00975AB0">
        <w:rPr>
          <w:rFonts w:ascii="Lucida Sans Unicode" w:hAnsi="Lucida Sans Unicode" w:cs="Lucida Sans Unicode"/>
          <w:szCs w:val="20"/>
          <w:vertAlign w:val="superscript"/>
          <w:lang w:val="nl-NL"/>
        </w:rPr>
        <w:t>e</w:t>
      </w:r>
      <w:r w:rsidR="00AE1E2B" w:rsidRPr="00975AB0">
        <w:rPr>
          <w:rFonts w:ascii="Lucida Sans Unicode" w:hAnsi="Lucida Sans Unicode" w:cs="Lucida Sans Unicode"/>
          <w:szCs w:val="20"/>
          <w:lang w:val="nl-NL"/>
        </w:rPr>
        <w:t>-</w:t>
      </w:r>
      <w:r w:rsidR="00066B18" w:rsidRPr="00975AB0">
        <w:rPr>
          <w:rFonts w:ascii="Lucida Sans Unicode" w:hAnsi="Lucida Sans Unicode" w:cs="Lucida Sans Unicode"/>
          <w:szCs w:val="20"/>
          <w:lang w:val="nl-NL"/>
        </w:rPr>
        <w:t>lijnscontrole)</w:t>
      </w:r>
    </w:p>
    <w:p w14:paraId="4DFBCE8B" w14:textId="77777777" w:rsidR="00B33481" w:rsidRPr="00975AB0" w:rsidRDefault="00B33481" w:rsidP="00B33481">
      <w:pPr>
        <w:pStyle w:val="xmsonormal"/>
        <w:rPr>
          <w:rFonts w:ascii="Lucida Sans Unicode" w:hAnsi="Lucida Sans Unicode" w:cs="Lucida Sans Unicode"/>
          <w:szCs w:val="20"/>
          <w:lang w:val="nl-NL"/>
        </w:rPr>
      </w:pPr>
    </w:p>
    <w:p w14:paraId="10D457D7" w14:textId="77777777" w:rsidR="00066B18" w:rsidRPr="00975AB0" w:rsidRDefault="00066B18" w:rsidP="00B33481">
      <w:pPr>
        <w:pStyle w:val="xmsonormal"/>
        <w:rPr>
          <w:rFonts w:ascii="Lucida Sans Unicode" w:hAnsi="Lucida Sans Unicode" w:cs="Lucida Sans Unicode"/>
          <w:szCs w:val="20"/>
          <w:lang w:val="nl-NL"/>
        </w:rPr>
      </w:pPr>
    </w:p>
    <w:p w14:paraId="3D177CAD" w14:textId="77777777" w:rsidR="00B33481" w:rsidRPr="00975AB0" w:rsidRDefault="00B33481" w:rsidP="00B33481">
      <w:pPr>
        <w:pStyle w:val="xmsonormal"/>
        <w:rPr>
          <w:rFonts w:ascii="Lucida Sans Unicode" w:hAnsi="Lucida Sans Unicode" w:cs="Lucida Sans Unicode"/>
          <w:szCs w:val="20"/>
          <w:lang w:val="nl-NL"/>
        </w:rPr>
      </w:pPr>
    </w:p>
    <w:p w14:paraId="416712D9" w14:textId="77777777" w:rsidR="00B33481" w:rsidRPr="00975AB0" w:rsidRDefault="00B33481" w:rsidP="00B33481">
      <w:pPr>
        <w:pStyle w:val="xmsonormal"/>
        <w:rPr>
          <w:rFonts w:ascii="Lucida Sans Unicode" w:hAnsi="Lucida Sans Unicode" w:cs="Lucida Sans Unicode"/>
          <w:szCs w:val="20"/>
          <w:lang w:val="nl-NL"/>
        </w:rPr>
      </w:pPr>
    </w:p>
    <w:p w14:paraId="14153F75" w14:textId="77777777" w:rsidR="00B33481" w:rsidRPr="00975AB0" w:rsidRDefault="00B33481" w:rsidP="00B33481">
      <w:pPr>
        <w:pStyle w:val="xmsonormal"/>
        <w:rPr>
          <w:rFonts w:ascii="Lucida Sans Unicode" w:hAnsi="Lucida Sans Unicode" w:cs="Lucida Sans Unicode"/>
          <w:szCs w:val="20"/>
          <w:lang w:val="nl-NL"/>
        </w:rPr>
      </w:pPr>
    </w:p>
    <w:p w14:paraId="670A55E3" w14:textId="77777777" w:rsidR="00B33481" w:rsidRPr="00975AB0" w:rsidRDefault="00B33481" w:rsidP="00B33481">
      <w:pPr>
        <w:pStyle w:val="xmsonormal"/>
        <w:rPr>
          <w:rFonts w:ascii="Lucida Sans Unicode" w:hAnsi="Lucida Sans Unicode" w:cs="Lucida Sans Unicode"/>
          <w:szCs w:val="20"/>
          <w:lang w:val="nl-N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2693"/>
        <w:gridCol w:w="3969"/>
        <w:gridCol w:w="3220"/>
      </w:tblGrid>
      <w:tr w:rsidR="00B33481" w:rsidRPr="00975AB0" w14:paraId="189A6AAE" w14:textId="67A9A5D3" w:rsidTr="00A54107">
        <w:trPr>
          <w:tblCellSpacing w:w="0" w:type="dxa"/>
        </w:trPr>
        <w:tc>
          <w:tcPr>
            <w:tcW w:w="6229" w:type="dxa"/>
            <w:gridSpan w:val="2"/>
            <w:tcBorders>
              <w:top w:val="outset" w:sz="6" w:space="0" w:color="auto"/>
              <w:left w:val="outset" w:sz="6" w:space="0" w:color="auto"/>
              <w:bottom w:val="outset" w:sz="6" w:space="0" w:color="auto"/>
              <w:right w:val="outset" w:sz="6" w:space="0" w:color="auto"/>
            </w:tcBorders>
            <w:shd w:val="clear" w:color="auto" w:fill="244061" w:themeFill="accent1" w:themeFillShade="80"/>
            <w:vAlign w:val="center"/>
            <w:hideMark/>
          </w:tcPr>
          <w:p w14:paraId="39241DED" w14:textId="2A227D63" w:rsidR="00B33481" w:rsidRPr="00975AB0" w:rsidRDefault="00B33481" w:rsidP="00A54107">
            <w:pPr>
              <w:spacing w:before="0" w:after="0" w:line="240" w:lineRule="auto"/>
              <w:rPr>
                <w:rFonts w:cs="Lucida Sans Unicode"/>
                <w:b/>
                <w:bCs/>
              </w:rPr>
            </w:pPr>
            <w:r w:rsidRPr="00975AB0">
              <w:rPr>
                <w:rFonts w:cs="Lucida Sans Unicode"/>
                <w:b/>
                <w:bCs/>
              </w:rPr>
              <w:t>Sampling o.b.v. Frequentie van de beheers</w:t>
            </w:r>
            <w:r w:rsidR="00315394" w:rsidRPr="00975AB0">
              <w:rPr>
                <w:rFonts w:cs="Lucida Sans Unicode"/>
                <w:b/>
                <w:bCs/>
              </w:rPr>
              <w:t>ings</w:t>
            </w:r>
            <w:r w:rsidRPr="00975AB0">
              <w:rPr>
                <w:rFonts w:cs="Lucida Sans Unicode"/>
                <w:b/>
                <w:bCs/>
              </w:rPr>
              <w:t>maatregel</w:t>
            </w:r>
          </w:p>
        </w:tc>
        <w:tc>
          <w:tcPr>
            <w:tcW w:w="3969" w:type="dxa"/>
            <w:tcBorders>
              <w:top w:val="outset" w:sz="6" w:space="0" w:color="auto"/>
              <w:left w:val="outset" w:sz="6" w:space="0" w:color="auto"/>
              <w:bottom w:val="outset" w:sz="6" w:space="0" w:color="auto"/>
              <w:right w:val="outset" w:sz="6" w:space="0" w:color="auto"/>
            </w:tcBorders>
            <w:shd w:val="clear" w:color="auto" w:fill="244061" w:themeFill="accent1" w:themeFillShade="80"/>
            <w:vAlign w:val="center"/>
            <w:hideMark/>
          </w:tcPr>
          <w:p w14:paraId="7CDF2BA6" w14:textId="0A324689" w:rsidR="00B33481" w:rsidRPr="00975AB0" w:rsidRDefault="00B33481" w:rsidP="00A54107">
            <w:pPr>
              <w:spacing w:before="0" w:after="0" w:line="240" w:lineRule="auto"/>
              <w:rPr>
                <w:rFonts w:cs="Lucida Sans Unicode"/>
              </w:rPr>
            </w:pPr>
            <w:r w:rsidRPr="00975AB0">
              <w:rPr>
                <w:rFonts w:cs="Lucida Sans Unicode"/>
                <w:b/>
                <w:bCs/>
              </w:rPr>
              <w:t>Minimale omvang van de te verrichten deelwaarnemingen bij een lag</w:t>
            </w:r>
            <w:r w:rsidR="007522C8" w:rsidRPr="00975AB0">
              <w:rPr>
                <w:rFonts w:cs="Lucida Sans Unicode"/>
                <w:b/>
                <w:bCs/>
              </w:rPr>
              <w:t>er</w:t>
            </w:r>
            <w:r w:rsidRPr="00975AB0">
              <w:rPr>
                <w:rFonts w:cs="Lucida Sans Unicode"/>
                <w:b/>
                <w:bCs/>
              </w:rPr>
              <w:t xml:space="preserve"> </w:t>
            </w:r>
            <w:r w:rsidR="007522C8" w:rsidRPr="00975AB0">
              <w:rPr>
                <w:rFonts w:cs="Lucida Sans Unicode"/>
                <w:b/>
                <w:bCs/>
              </w:rPr>
              <w:t>audit</w:t>
            </w:r>
            <w:r w:rsidRPr="00975AB0">
              <w:rPr>
                <w:rFonts w:cs="Lucida Sans Unicode"/>
                <w:b/>
                <w:bCs/>
              </w:rPr>
              <w:t>risico</w:t>
            </w:r>
          </w:p>
        </w:tc>
        <w:tc>
          <w:tcPr>
            <w:tcW w:w="3220" w:type="dxa"/>
            <w:tcBorders>
              <w:top w:val="outset" w:sz="6" w:space="0" w:color="auto"/>
              <w:left w:val="outset" w:sz="6" w:space="0" w:color="auto"/>
              <w:bottom w:val="outset" w:sz="6" w:space="0" w:color="auto"/>
              <w:right w:val="outset" w:sz="6" w:space="0" w:color="auto"/>
            </w:tcBorders>
            <w:shd w:val="clear" w:color="auto" w:fill="244061" w:themeFill="accent1" w:themeFillShade="80"/>
          </w:tcPr>
          <w:p w14:paraId="724B80F1" w14:textId="0710990E" w:rsidR="00B33481" w:rsidRPr="00975AB0" w:rsidRDefault="00B33481" w:rsidP="00A54107">
            <w:pPr>
              <w:spacing w:before="0" w:after="0" w:line="240" w:lineRule="auto"/>
              <w:rPr>
                <w:rFonts w:cs="Lucida Sans Unicode"/>
                <w:b/>
                <w:bCs/>
              </w:rPr>
            </w:pPr>
            <w:r w:rsidRPr="00975AB0">
              <w:rPr>
                <w:rFonts w:cs="Lucida Sans Unicode"/>
                <w:b/>
                <w:bCs/>
              </w:rPr>
              <w:t>Minimale omvang van te verrichten deelwaarnemingen bij een hog</w:t>
            </w:r>
            <w:r w:rsidR="007522C8" w:rsidRPr="00975AB0">
              <w:rPr>
                <w:rFonts w:cs="Lucida Sans Unicode"/>
                <w:b/>
                <w:bCs/>
              </w:rPr>
              <w:t>er audit</w:t>
            </w:r>
            <w:r w:rsidRPr="00975AB0">
              <w:rPr>
                <w:rFonts w:cs="Lucida Sans Unicode"/>
                <w:b/>
                <w:bCs/>
              </w:rPr>
              <w:t>risico</w:t>
            </w:r>
          </w:p>
        </w:tc>
      </w:tr>
      <w:tr w:rsidR="007522C8" w:rsidRPr="00975AB0" w14:paraId="22CF8636" w14:textId="559E8FF7" w:rsidTr="00A54107">
        <w:trPr>
          <w:trHeight w:val="360"/>
          <w:tblCellSpacing w:w="0" w:type="dxa"/>
        </w:trPr>
        <w:tc>
          <w:tcPr>
            <w:tcW w:w="3536" w:type="dxa"/>
            <w:tcBorders>
              <w:top w:val="outset" w:sz="6" w:space="0" w:color="auto"/>
              <w:left w:val="outset" w:sz="6" w:space="0" w:color="auto"/>
              <w:bottom w:val="outset" w:sz="6" w:space="0" w:color="auto"/>
              <w:right w:val="outset" w:sz="6" w:space="0" w:color="auto"/>
            </w:tcBorders>
            <w:shd w:val="clear" w:color="auto" w:fill="95B3D7" w:themeFill="accent1" w:themeFillTint="99"/>
          </w:tcPr>
          <w:p w14:paraId="16041265" w14:textId="1FBC911E" w:rsidR="007522C8" w:rsidRPr="00975AB0" w:rsidRDefault="00AE37FA" w:rsidP="00857922">
            <w:pPr>
              <w:spacing w:before="0" w:after="0" w:line="240" w:lineRule="auto"/>
              <w:jc w:val="center"/>
              <w:rPr>
                <w:rFonts w:cs="Lucida Sans Unicode"/>
              </w:rPr>
            </w:pPr>
            <w:r w:rsidRPr="00975AB0">
              <w:rPr>
                <w:rFonts w:cs="Lucida Sans Unicode"/>
                <w:b/>
                <w:bCs/>
              </w:rPr>
              <w:t>Frequentie</w:t>
            </w:r>
            <w:r w:rsidR="007522C8" w:rsidRPr="00975AB0">
              <w:rPr>
                <w:rFonts w:cs="Lucida Sans Unicode"/>
                <w:b/>
                <w:bCs/>
              </w:rPr>
              <w:t xml:space="preserve"> op jaarbasis</w:t>
            </w:r>
          </w:p>
        </w:tc>
        <w:tc>
          <w:tcPr>
            <w:tcW w:w="2693" w:type="dxa"/>
            <w:tcBorders>
              <w:top w:val="outset" w:sz="6" w:space="0" w:color="auto"/>
              <w:left w:val="outset" w:sz="6" w:space="0" w:color="auto"/>
              <w:bottom w:val="outset" w:sz="6" w:space="0" w:color="auto"/>
              <w:right w:val="outset" w:sz="6" w:space="0" w:color="auto"/>
            </w:tcBorders>
            <w:shd w:val="clear" w:color="auto" w:fill="95B3D7" w:themeFill="accent1" w:themeFillTint="99"/>
          </w:tcPr>
          <w:p w14:paraId="1E1858DB" w14:textId="5FB4DADA" w:rsidR="007522C8" w:rsidRPr="00975AB0" w:rsidRDefault="007522C8" w:rsidP="00857922">
            <w:pPr>
              <w:spacing w:before="0" w:after="0" w:line="240" w:lineRule="auto"/>
              <w:jc w:val="center"/>
              <w:rPr>
                <w:rFonts w:cs="Lucida Sans Unicode"/>
              </w:rPr>
            </w:pPr>
            <w:r w:rsidRPr="00975AB0">
              <w:rPr>
                <w:rFonts w:cs="Lucida Sans Unicode"/>
              </w:rPr>
              <w:t>Aantal occurences in de onderzoeksperiode</w:t>
            </w:r>
          </w:p>
        </w:tc>
        <w:tc>
          <w:tcPr>
            <w:tcW w:w="3969" w:type="dxa"/>
            <w:tcBorders>
              <w:top w:val="outset" w:sz="6" w:space="0" w:color="auto"/>
              <w:left w:val="outset" w:sz="6" w:space="0" w:color="auto"/>
              <w:bottom w:val="outset" w:sz="6" w:space="0" w:color="auto"/>
              <w:right w:val="outset" w:sz="6" w:space="0" w:color="auto"/>
            </w:tcBorders>
            <w:shd w:val="clear" w:color="auto" w:fill="95B3D7" w:themeFill="accent1" w:themeFillTint="99"/>
          </w:tcPr>
          <w:p w14:paraId="76FB53EC" w14:textId="2F1D9CE2" w:rsidR="007522C8" w:rsidRPr="00975AB0" w:rsidRDefault="007522C8" w:rsidP="00857922">
            <w:pPr>
              <w:spacing w:before="0" w:after="0" w:line="240" w:lineRule="auto"/>
              <w:jc w:val="center"/>
              <w:rPr>
                <w:rFonts w:cs="Lucida Sans Unicode"/>
              </w:rPr>
            </w:pPr>
          </w:p>
        </w:tc>
        <w:tc>
          <w:tcPr>
            <w:tcW w:w="3220" w:type="dxa"/>
            <w:tcBorders>
              <w:top w:val="outset" w:sz="6" w:space="0" w:color="auto"/>
              <w:left w:val="outset" w:sz="6" w:space="0" w:color="auto"/>
              <w:bottom w:val="outset" w:sz="6" w:space="0" w:color="auto"/>
              <w:right w:val="outset" w:sz="6" w:space="0" w:color="auto"/>
            </w:tcBorders>
            <w:shd w:val="clear" w:color="auto" w:fill="95B3D7" w:themeFill="accent1" w:themeFillTint="99"/>
          </w:tcPr>
          <w:p w14:paraId="3F05DEA8" w14:textId="77777777" w:rsidR="007522C8" w:rsidRPr="00975AB0" w:rsidRDefault="007522C8" w:rsidP="00857922">
            <w:pPr>
              <w:spacing w:before="0" w:after="0" w:line="240" w:lineRule="auto"/>
              <w:jc w:val="center"/>
              <w:rPr>
                <w:rFonts w:cs="Lucida Sans Unicode"/>
                <w:b/>
                <w:bCs/>
              </w:rPr>
            </w:pPr>
          </w:p>
        </w:tc>
      </w:tr>
      <w:tr w:rsidR="00B33481" w:rsidRPr="00975AB0" w14:paraId="2DF7A7BC" w14:textId="5F3BAA65" w:rsidTr="00A54107">
        <w:trPr>
          <w:tblCellSpacing w:w="0" w:type="dxa"/>
        </w:trPr>
        <w:tc>
          <w:tcPr>
            <w:tcW w:w="3536" w:type="dxa"/>
            <w:tcBorders>
              <w:top w:val="outset" w:sz="6" w:space="0" w:color="auto"/>
              <w:left w:val="outset" w:sz="6" w:space="0" w:color="auto"/>
              <w:bottom w:val="outset" w:sz="6" w:space="0" w:color="auto"/>
              <w:right w:val="outset" w:sz="6" w:space="0" w:color="auto"/>
            </w:tcBorders>
            <w:vAlign w:val="center"/>
            <w:hideMark/>
          </w:tcPr>
          <w:p w14:paraId="0E5C9AAA" w14:textId="77777777" w:rsidR="00B33481" w:rsidRPr="00975AB0" w:rsidRDefault="00B33481" w:rsidP="00504C20">
            <w:pPr>
              <w:spacing w:before="0" w:after="0" w:line="240" w:lineRule="auto"/>
              <w:rPr>
                <w:rFonts w:cs="Lucida Sans Unicode"/>
              </w:rPr>
            </w:pPr>
            <w:r w:rsidRPr="00975AB0">
              <w:rPr>
                <w:rFonts w:cs="Lucida Sans Unicode"/>
              </w:rPr>
              <w:t>Jaarlijks</w:t>
            </w:r>
          </w:p>
        </w:tc>
        <w:tc>
          <w:tcPr>
            <w:tcW w:w="2693" w:type="dxa"/>
            <w:tcBorders>
              <w:top w:val="outset" w:sz="6" w:space="0" w:color="auto"/>
              <w:left w:val="outset" w:sz="6" w:space="0" w:color="auto"/>
              <w:bottom w:val="outset" w:sz="6" w:space="0" w:color="auto"/>
              <w:right w:val="outset" w:sz="6" w:space="0" w:color="auto"/>
            </w:tcBorders>
          </w:tcPr>
          <w:p w14:paraId="6DB43B0A" w14:textId="2D5CD8BC" w:rsidR="00B33481" w:rsidRPr="00975AB0" w:rsidRDefault="00A54107" w:rsidP="00504C20">
            <w:pPr>
              <w:spacing w:before="0" w:after="0" w:line="240" w:lineRule="auto"/>
              <w:rPr>
                <w:rFonts w:cs="Lucida Sans Unicode"/>
              </w:rPr>
            </w:pPr>
            <w:r w:rsidRPr="00975AB0">
              <w:rPr>
                <w:rFonts w:cs="Lucida Sans Unicode"/>
              </w:rPr>
              <w:t>o</w:t>
            </w:r>
            <w:r w:rsidR="00B33481" w:rsidRPr="00975AB0">
              <w:rPr>
                <w:rFonts w:cs="Lucida Sans Unicode"/>
              </w:rPr>
              <w:t xml:space="preserve">f 1 occurrence </w:t>
            </w:r>
          </w:p>
        </w:tc>
        <w:tc>
          <w:tcPr>
            <w:tcW w:w="3969" w:type="dxa"/>
            <w:tcBorders>
              <w:top w:val="outset" w:sz="6" w:space="0" w:color="auto"/>
              <w:left w:val="outset" w:sz="6" w:space="0" w:color="auto"/>
              <w:bottom w:val="outset" w:sz="6" w:space="0" w:color="auto"/>
              <w:right w:val="outset" w:sz="6" w:space="0" w:color="auto"/>
            </w:tcBorders>
            <w:vAlign w:val="center"/>
            <w:hideMark/>
          </w:tcPr>
          <w:p w14:paraId="11A62575" w14:textId="012E7111" w:rsidR="00B33481" w:rsidRPr="00975AB0" w:rsidRDefault="00B33481" w:rsidP="00504C20">
            <w:pPr>
              <w:spacing w:before="0" w:after="0" w:line="240" w:lineRule="auto"/>
              <w:rPr>
                <w:rFonts w:cs="Lucida Sans Unicode"/>
              </w:rPr>
            </w:pPr>
            <w:r w:rsidRPr="00975AB0">
              <w:rPr>
                <w:rFonts w:cs="Lucida Sans Unicode"/>
              </w:rPr>
              <w:t>1</w:t>
            </w:r>
          </w:p>
        </w:tc>
        <w:tc>
          <w:tcPr>
            <w:tcW w:w="3220" w:type="dxa"/>
            <w:tcBorders>
              <w:top w:val="outset" w:sz="6" w:space="0" w:color="auto"/>
              <w:left w:val="outset" w:sz="6" w:space="0" w:color="auto"/>
              <w:bottom w:val="outset" w:sz="6" w:space="0" w:color="auto"/>
              <w:right w:val="outset" w:sz="6" w:space="0" w:color="auto"/>
            </w:tcBorders>
          </w:tcPr>
          <w:p w14:paraId="0F04DCF4" w14:textId="2FFB9B16" w:rsidR="00B33481" w:rsidRPr="00975AB0" w:rsidRDefault="00B33481" w:rsidP="00504C20">
            <w:pPr>
              <w:spacing w:before="0" w:after="0" w:line="240" w:lineRule="auto"/>
              <w:rPr>
                <w:rFonts w:cs="Lucida Sans Unicode"/>
              </w:rPr>
            </w:pPr>
            <w:r w:rsidRPr="00975AB0">
              <w:rPr>
                <w:rFonts w:cs="Lucida Sans Unicode"/>
              </w:rPr>
              <w:t>1</w:t>
            </w:r>
          </w:p>
        </w:tc>
      </w:tr>
      <w:tr w:rsidR="00B33481" w:rsidRPr="00975AB0" w14:paraId="2B2AC64F" w14:textId="489D4492" w:rsidTr="00A54107">
        <w:trPr>
          <w:tblCellSpacing w:w="0" w:type="dxa"/>
        </w:trPr>
        <w:tc>
          <w:tcPr>
            <w:tcW w:w="3536" w:type="dxa"/>
            <w:tcBorders>
              <w:top w:val="outset" w:sz="6" w:space="0" w:color="auto"/>
              <w:left w:val="outset" w:sz="6" w:space="0" w:color="auto"/>
              <w:bottom w:val="outset" w:sz="6" w:space="0" w:color="auto"/>
              <w:right w:val="outset" w:sz="6" w:space="0" w:color="auto"/>
            </w:tcBorders>
            <w:vAlign w:val="center"/>
            <w:hideMark/>
          </w:tcPr>
          <w:p w14:paraId="10EAB3E9" w14:textId="77777777" w:rsidR="00B33481" w:rsidRPr="00975AB0" w:rsidRDefault="00B33481" w:rsidP="00504C20">
            <w:pPr>
              <w:spacing w:before="0" w:after="0" w:line="240" w:lineRule="auto"/>
              <w:rPr>
                <w:rFonts w:cs="Lucida Sans Unicode"/>
              </w:rPr>
            </w:pPr>
            <w:r w:rsidRPr="00975AB0">
              <w:rPr>
                <w:rFonts w:cs="Lucida Sans Unicode"/>
              </w:rPr>
              <w:t>Eens per kwartaal</w:t>
            </w:r>
          </w:p>
        </w:tc>
        <w:tc>
          <w:tcPr>
            <w:tcW w:w="2693" w:type="dxa"/>
            <w:tcBorders>
              <w:top w:val="outset" w:sz="6" w:space="0" w:color="auto"/>
              <w:left w:val="outset" w:sz="6" w:space="0" w:color="auto"/>
              <w:bottom w:val="outset" w:sz="6" w:space="0" w:color="auto"/>
              <w:right w:val="outset" w:sz="6" w:space="0" w:color="auto"/>
            </w:tcBorders>
          </w:tcPr>
          <w:p w14:paraId="4DF1DE4D" w14:textId="5E63971B" w:rsidR="00B33481" w:rsidRPr="00975AB0" w:rsidRDefault="00A54107" w:rsidP="00504C20">
            <w:pPr>
              <w:spacing w:before="0" w:after="0" w:line="240" w:lineRule="auto"/>
              <w:rPr>
                <w:rFonts w:cs="Lucida Sans Unicode"/>
              </w:rPr>
            </w:pPr>
            <w:r w:rsidRPr="00975AB0">
              <w:rPr>
                <w:rFonts w:cs="Lucida Sans Unicode"/>
              </w:rPr>
              <w:t>o</w:t>
            </w:r>
            <w:r w:rsidR="00B33481" w:rsidRPr="00975AB0">
              <w:rPr>
                <w:rFonts w:cs="Lucida Sans Unicode"/>
              </w:rPr>
              <w:t xml:space="preserve">f 2-4 occurrences </w:t>
            </w:r>
          </w:p>
        </w:tc>
        <w:tc>
          <w:tcPr>
            <w:tcW w:w="3969" w:type="dxa"/>
            <w:tcBorders>
              <w:top w:val="outset" w:sz="6" w:space="0" w:color="auto"/>
              <w:left w:val="outset" w:sz="6" w:space="0" w:color="auto"/>
              <w:bottom w:val="outset" w:sz="6" w:space="0" w:color="auto"/>
              <w:right w:val="outset" w:sz="6" w:space="0" w:color="auto"/>
            </w:tcBorders>
            <w:vAlign w:val="center"/>
            <w:hideMark/>
          </w:tcPr>
          <w:p w14:paraId="1704B89B" w14:textId="42D661E9" w:rsidR="00B33481" w:rsidRPr="00975AB0" w:rsidRDefault="00E15D79" w:rsidP="00E15D79">
            <w:pPr>
              <w:spacing w:before="0" w:after="0" w:line="240" w:lineRule="auto"/>
              <w:rPr>
                <w:rFonts w:cs="Lucida Sans Unicode"/>
              </w:rPr>
            </w:pPr>
            <w:r w:rsidRPr="00975AB0">
              <w:rPr>
                <w:rFonts w:cs="Lucida Sans Unicode"/>
              </w:rPr>
              <w:t>2</w:t>
            </w:r>
            <w:r w:rsidR="00B33481" w:rsidRPr="00975AB0">
              <w:rPr>
                <w:rFonts w:cs="Lucida Sans Unicode"/>
              </w:rPr>
              <w:t xml:space="preserve"> </w:t>
            </w:r>
          </w:p>
        </w:tc>
        <w:tc>
          <w:tcPr>
            <w:tcW w:w="3220" w:type="dxa"/>
            <w:tcBorders>
              <w:top w:val="outset" w:sz="6" w:space="0" w:color="auto"/>
              <w:left w:val="outset" w:sz="6" w:space="0" w:color="auto"/>
              <w:bottom w:val="outset" w:sz="6" w:space="0" w:color="auto"/>
              <w:right w:val="outset" w:sz="6" w:space="0" w:color="auto"/>
            </w:tcBorders>
          </w:tcPr>
          <w:p w14:paraId="545C7D43" w14:textId="45F4DFB5" w:rsidR="00B33481" w:rsidRPr="00975AB0" w:rsidRDefault="00B33481" w:rsidP="00504C20">
            <w:pPr>
              <w:spacing w:before="0" w:after="0" w:line="240" w:lineRule="auto"/>
              <w:rPr>
                <w:rFonts w:cs="Lucida Sans Unicode"/>
              </w:rPr>
            </w:pPr>
            <w:r w:rsidRPr="00975AB0">
              <w:rPr>
                <w:rFonts w:cs="Lucida Sans Unicode"/>
              </w:rPr>
              <w:t xml:space="preserve">2 </w:t>
            </w:r>
          </w:p>
        </w:tc>
      </w:tr>
      <w:tr w:rsidR="00B33481" w:rsidRPr="00975AB0" w14:paraId="204951F3" w14:textId="7B3E6694" w:rsidTr="00A54107">
        <w:trPr>
          <w:tblCellSpacing w:w="0" w:type="dxa"/>
        </w:trPr>
        <w:tc>
          <w:tcPr>
            <w:tcW w:w="3536" w:type="dxa"/>
            <w:tcBorders>
              <w:top w:val="outset" w:sz="6" w:space="0" w:color="auto"/>
              <w:left w:val="outset" w:sz="6" w:space="0" w:color="auto"/>
              <w:bottom w:val="outset" w:sz="6" w:space="0" w:color="auto"/>
              <w:right w:val="outset" w:sz="6" w:space="0" w:color="auto"/>
            </w:tcBorders>
            <w:vAlign w:val="center"/>
            <w:hideMark/>
          </w:tcPr>
          <w:p w14:paraId="2306A0CA" w14:textId="77777777" w:rsidR="00B33481" w:rsidRPr="00975AB0" w:rsidRDefault="00B33481" w:rsidP="00504C20">
            <w:pPr>
              <w:spacing w:before="0" w:after="0" w:line="240" w:lineRule="auto"/>
              <w:rPr>
                <w:rFonts w:cs="Lucida Sans Unicode"/>
              </w:rPr>
            </w:pPr>
            <w:r w:rsidRPr="00975AB0">
              <w:rPr>
                <w:rFonts w:cs="Lucida Sans Unicode"/>
              </w:rPr>
              <w:t>Eens per maand</w:t>
            </w:r>
          </w:p>
        </w:tc>
        <w:tc>
          <w:tcPr>
            <w:tcW w:w="2693" w:type="dxa"/>
            <w:tcBorders>
              <w:top w:val="outset" w:sz="6" w:space="0" w:color="auto"/>
              <w:left w:val="outset" w:sz="6" w:space="0" w:color="auto"/>
              <w:bottom w:val="outset" w:sz="6" w:space="0" w:color="auto"/>
              <w:right w:val="outset" w:sz="6" w:space="0" w:color="auto"/>
            </w:tcBorders>
          </w:tcPr>
          <w:p w14:paraId="7ABA7D60" w14:textId="3EE7C6FC" w:rsidR="00B33481" w:rsidRPr="00975AB0" w:rsidRDefault="00A54107" w:rsidP="00504C20">
            <w:pPr>
              <w:spacing w:before="0" w:after="0" w:line="240" w:lineRule="auto"/>
              <w:rPr>
                <w:rFonts w:cs="Lucida Sans Unicode"/>
              </w:rPr>
            </w:pPr>
            <w:r w:rsidRPr="00975AB0">
              <w:rPr>
                <w:rFonts w:cs="Lucida Sans Unicode"/>
              </w:rPr>
              <w:t>o</w:t>
            </w:r>
            <w:r w:rsidR="00B33481" w:rsidRPr="00975AB0">
              <w:rPr>
                <w:rFonts w:cs="Lucida Sans Unicode"/>
              </w:rPr>
              <w:t xml:space="preserve">f 5-12 occurrences </w:t>
            </w:r>
          </w:p>
        </w:tc>
        <w:tc>
          <w:tcPr>
            <w:tcW w:w="3969" w:type="dxa"/>
            <w:tcBorders>
              <w:top w:val="outset" w:sz="6" w:space="0" w:color="auto"/>
              <w:left w:val="outset" w:sz="6" w:space="0" w:color="auto"/>
              <w:bottom w:val="outset" w:sz="6" w:space="0" w:color="auto"/>
              <w:right w:val="outset" w:sz="6" w:space="0" w:color="auto"/>
            </w:tcBorders>
            <w:vAlign w:val="center"/>
            <w:hideMark/>
          </w:tcPr>
          <w:p w14:paraId="505321ED" w14:textId="32163CFF" w:rsidR="00B33481" w:rsidRPr="00975AB0" w:rsidRDefault="00B33481" w:rsidP="00504C20">
            <w:pPr>
              <w:spacing w:before="0" w:after="0" w:line="240" w:lineRule="auto"/>
              <w:rPr>
                <w:rFonts w:cs="Lucida Sans Unicode"/>
              </w:rPr>
            </w:pPr>
            <w:r w:rsidRPr="00975AB0">
              <w:rPr>
                <w:rFonts w:cs="Lucida Sans Unicode"/>
              </w:rPr>
              <w:t>2</w:t>
            </w:r>
          </w:p>
        </w:tc>
        <w:tc>
          <w:tcPr>
            <w:tcW w:w="3220" w:type="dxa"/>
            <w:tcBorders>
              <w:top w:val="outset" w:sz="6" w:space="0" w:color="auto"/>
              <w:left w:val="outset" w:sz="6" w:space="0" w:color="auto"/>
              <w:bottom w:val="outset" w:sz="6" w:space="0" w:color="auto"/>
              <w:right w:val="outset" w:sz="6" w:space="0" w:color="auto"/>
            </w:tcBorders>
          </w:tcPr>
          <w:p w14:paraId="23F2238B" w14:textId="49CC07D1" w:rsidR="00B33481" w:rsidRPr="00975AB0" w:rsidRDefault="00B33481" w:rsidP="00504C20">
            <w:pPr>
              <w:spacing w:before="0" w:after="0" w:line="240" w:lineRule="auto"/>
              <w:rPr>
                <w:rFonts w:cs="Lucida Sans Unicode"/>
              </w:rPr>
            </w:pPr>
            <w:r w:rsidRPr="00975AB0">
              <w:rPr>
                <w:rFonts w:cs="Lucida Sans Unicode"/>
              </w:rPr>
              <w:t>3</w:t>
            </w:r>
          </w:p>
        </w:tc>
      </w:tr>
      <w:tr w:rsidR="00B33481" w:rsidRPr="00975AB0" w14:paraId="6EB1E9F4" w14:textId="1B4A5501" w:rsidTr="00A54107">
        <w:trPr>
          <w:tblCellSpacing w:w="0" w:type="dxa"/>
        </w:trPr>
        <w:tc>
          <w:tcPr>
            <w:tcW w:w="3536" w:type="dxa"/>
            <w:tcBorders>
              <w:top w:val="outset" w:sz="6" w:space="0" w:color="auto"/>
              <w:left w:val="outset" w:sz="6" w:space="0" w:color="auto"/>
              <w:bottom w:val="outset" w:sz="6" w:space="0" w:color="auto"/>
              <w:right w:val="outset" w:sz="6" w:space="0" w:color="auto"/>
            </w:tcBorders>
            <w:vAlign w:val="center"/>
            <w:hideMark/>
          </w:tcPr>
          <w:p w14:paraId="37D98A61" w14:textId="77777777" w:rsidR="00B33481" w:rsidRPr="00975AB0" w:rsidRDefault="00B33481" w:rsidP="00504C20">
            <w:pPr>
              <w:spacing w:before="0" w:after="0" w:line="240" w:lineRule="auto"/>
              <w:rPr>
                <w:rFonts w:cs="Lucida Sans Unicode"/>
              </w:rPr>
            </w:pPr>
            <w:r w:rsidRPr="00975AB0">
              <w:rPr>
                <w:rFonts w:cs="Lucida Sans Unicode"/>
              </w:rPr>
              <w:t>Eens per week</w:t>
            </w:r>
          </w:p>
        </w:tc>
        <w:tc>
          <w:tcPr>
            <w:tcW w:w="2693" w:type="dxa"/>
            <w:tcBorders>
              <w:top w:val="outset" w:sz="6" w:space="0" w:color="auto"/>
              <w:left w:val="outset" w:sz="6" w:space="0" w:color="auto"/>
              <w:bottom w:val="outset" w:sz="6" w:space="0" w:color="auto"/>
              <w:right w:val="outset" w:sz="6" w:space="0" w:color="auto"/>
            </w:tcBorders>
          </w:tcPr>
          <w:p w14:paraId="4ECF369A" w14:textId="3A235014" w:rsidR="00B33481" w:rsidRPr="00975AB0" w:rsidRDefault="00A54107" w:rsidP="00504C20">
            <w:pPr>
              <w:spacing w:before="0" w:after="0" w:line="240" w:lineRule="auto"/>
              <w:rPr>
                <w:rFonts w:cs="Lucida Sans Unicode"/>
              </w:rPr>
            </w:pPr>
            <w:r w:rsidRPr="00975AB0">
              <w:rPr>
                <w:rFonts w:cs="Lucida Sans Unicode"/>
              </w:rPr>
              <w:t>o</w:t>
            </w:r>
            <w:r w:rsidR="00B33481" w:rsidRPr="00975AB0">
              <w:rPr>
                <w:rFonts w:cs="Lucida Sans Unicode"/>
              </w:rPr>
              <w:t xml:space="preserve">f 13-52 occurrences </w:t>
            </w:r>
          </w:p>
        </w:tc>
        <w:tc>
          <w:tcPr>
            <w:tcW w:w="3969" w:type="dxa"/>
            <w:tcBorders>
              <w:top w:val="outset" w:sz="6" w:space="0" w:color="auto"/>
              <w:left w:val="outset" w:sz="6" w:space="0" w:color="auto"/>
              <w:bottom w:val="outset" w:sz="6" w:space="0" w:color="auto"/>
              <w:right w:val="outset" w:sz="6" w:space="0" w:color="auto"/>
            </w:tcBorders>
            <w:vAlign w:val="center"/>
            <w:hideMark/>
          </w:tcPr>
          <w:p w14:paraId="2F9E806F" w14:textId="7418ADA4" w:rsidR="00B33481" w:rsidRPr="00975AB0" w:rsidRDefault="00B33481" w:rsidP="00504C20">
            <w:pPr>
              <w:spacing w:before="0" w:after="0" w:line="240" w:lineRule="auto"/>
              <w:rPr>
                <w:rFonts w:cs="Lucida Sans Unicode"/>
              </w:rPr>
            </w:pPr>
            <w:r w:rsidRPr="00975AB0">
              <w:rPr>
                <w:rFonts w:cs="Lucida Sans Unicode"/>
              </w:rPr>
              <w:t>5</w:t>
            </w:r>
          </w:p>
        </w:tc>
        <w:tc>
          <w:tcPr>
            <w:tcW w:w="3220" w:type="dxa"/>
            <w:tcBorders>
              <w:top w:val="outset" w:sz="6" w:space="0" w:color="auto"/>
              <w:left w:val="outset" w:sz="6" w:space="0" w:color="auto"/>
              <w:bottom w:val="outset" w:sz="6" w:space="0" w:color="auto"/>
              <w:right w:val="outset" w:sz="6" w:space="0" w:color="auto"/>
            </w:tcBorders>
          </w:tcPr>
          <w:p w14:paraId="0DABC21C" w14:textId="2D4AD58A" w:rsidR="00B33481" w:rsidRPr="00975AB0" w:rsidRDefault="00B33481" w:rsidP="00504C20">
            <w:pPr>
              <w:spacing w:before="0" w:after="0" w:line="240" w:lineRule="auto"/>
              <w:rPr>
                <w:rFonts w:cs="Lucida Sans Unicode"/>
              </w:rPr>
            </w:pPr>
            <w:r w:rsidRPr="00975AB0">
              <w:rPr>
                <w:rFonts w:cs="Lucida Sans Unicode"/>
              </w:rPr>
              <w:t>8</w:t>
            </w:r>
          </w:p>
        </w:tc>
      </w:tr>
      <w:tr w:rsidR="00B33481" w:rsidRPr="00975AB0" w14:paraId="39D8B705" w14:textId="11426F3C" w:rsidTr="00A54107">
        <w:trPr>
          <w:tblCellSpacing w:w="0" w:type="dxa"/>
        </w:trPr>
        <w:tc>
          <w:tcPr>
            <w:tcW w:w="3536" w:type="dxa"/>
            <w:tcBorders>
              <w:top w:val="outset" w:sz="6" w:space="0" w:color="auto"/>
              <w:left w:val="outset" w:sz="6" w:space="0" w:color="auto"/>
              <w:bottom w:val="outset" w:sz="6" w:space="0" w:color="auto"/>
              <w:right w:val="outset" w:sz="6" w:space="0" w:color="auto"/>
            </w:tcBorders>
            <w:vAlign w:val="center"/>
            <w:hideMark/>
          </w:tcPr>
          <w:p w14:paraId="3A69285B" w14:textId="77777777" w:rsidR="00B33481" w:rsidRPr="00975AB0" w:rsidRDefault="00B33481" w:rsidP="00504C20">
            <w:pPr>
              <w:spacing w:before="0" w:after="0" w:line="240" w:lineRule="auto"/>
              <w:rPr>
                <w:rFonts w:cs="Lucida Sans Unicode"/>
              </w:rPr>
            </w:pPr>
            <w:r w:rsidRPr="00975AB0">
              <w:rPr>
                <w:rFonts w:cs="Lucida Sans Unicode"/>
              </w:rPr>
              <w:t>Dagelijks</w:t>
            </w:r>
          </w:p>
        </w:tc>
        <w:tc>
          <w:tcPr>
            <w:tcW w:w="2693" w:type="dxa"/>
            <w:tcBorders>
              <w:top w:val="outset" w:sz="6" w:space="0" w:color="auto"/>
              <w:left w:val="outset" w:sz="6" w:space="0" w:color="auto"/>
              <w:bottom w:val="outset" w:sz="6" w:space="0" w:color="auto"/>
              <w:right w:val="outset" w:sz="6" w:space="0" w:color="auto"/>
            </w:tcBorders>
          </w:tcPr>
          <w:p w14:paraId="71011AAE" w14:textId="39822519" w:rsidR="00B33481" w:rsidRPr="00975AB0" w:rsidRDefault="00A54107" w:rsidP="00504C20">
            <w:pPr>
              <w:spacing w:before="0" w:after="0" w:line="240" w:lineRule="auto"/>
              <w:rPr>
                <w:rFonts w:cs="Lucida Sans Unicode"/>
              </w:rPr>
            </w:pPr>
            <w:r w:rsidRPr="00975AB0">
              <w:rPr>
                <w:rFonts w:cs="Lucida Sans Unicode"/>
              </w:rPr>
              <w:t>o</w:t>
            </w:r>
            <w:r w:rsidR="00B33481" w:rsidRPr="00975AB0">
              <w:rPr>
                <w:rFonts w:cs="Lucida Sans Unicode"/>
              </w:rPr>
              <w:t>f 53-249 occur</w:t>
            </w:r>
            <w:r w:rsidRPr="00975AB0">
              <w:rPr>
                <w:rFonts w:cs="Lucida Sans Unicode"/>
              </w:rPr>
              <w:t>r</w:t>
            </w:r>
            <w:r w:rsidR="00B33481" w:rsidRPr="00975AB0">
              <w:rPr>
                <w:rFonts w:cs="Lucida Sans Unicode"/>
              </w:rPr>
              <w:t xml:space="preserve">ences </w:t>
            </w:r>
          </w:p>
        </w:tc>
        <w:tc>
          <w:tcPr>
            <w:tcW w:w="3969" w:type="dxa"/>
            <w:tcBorders>
              <w:top w:val="outset" w:sz="6" w:space="0" w:color="auto"/>
              <w:left w:val="outset" w:sz="6" w:space="0" w:color="auto"/>
              <w:bottom w:val="outset" w:sz="6" w:space="0" w:color="auto"/>
              <w:right w:val="outset" w:sz="6" w:space="0" w:color="auto"/>
            </w:tcBorders>
            <w:vAlign w:val="center"/>
            <w:hideMark/>
          </w:tcPr>
          <w:p w14:paraId="6F3E087E" w14:textId="7716B475" w:rsidR="00B33481" w:rsidRPr="00975AB0" w:rsidRDefault="00B33481" w:rsidP="00504C20">
            <w:pPr>
              <w:spacing w:before="0" w:after="0" w:line="240" w:lineRule="auto"/>
              <w:rPr>
                <w:rFonts w:cs="Lucida Sans Unicode"/>
              </w:rPr>
            </w:pPr>
            <w:r w:rsidRPr="00975AB0">
              <w:rPr>
                <w:rFonts w:cs="Lucida Sans Unicode"/>
              </w:rPr>
              <w:t>15</w:t>
            </w:r>
          </w:p>
        </w:tc>
        <w:tc>
          <w:tcPr>
            <w:tcW w:w="3220" w:type="dxa"/>
            <w:tcBorders>
              <w:top w:val="outset" w:sz="6" w:space="0" w:color="auto"/>
              <w:left w:val="outset" w:sz="6" w:space="0" w:color="auto"/>
              <w:bottom w:val="outset" w:sz="6" w:space="0" w:color="auto"/>
              <w:right w:val="outset" w:sz="6" w:space="0" w:color="auto"/>
            </w:tcBorders>
          </w:tcPr>
          <w:p w14:paraId="3CB21A14" w14:textId="065C8F1D" w:rsidR="00B33481" w:rsidRPr="00975AB0" w:rsidRDefault="00B33481" w:rsidP="00504C20">
            <w:pPr>
              <w:spacing w:before="0" w:after="0" w:line="240" w:lineRule="auto"/>
              <w:rPr>
                <w:rFonts w:cs="Lucida Sans Unicode"/>
              </w:rPr>
            </w:pPr>
            <w:r w:rsidRPr="00975AB0">
              <w:rPr>
                <w:rFonts w:cs="Lucida Sans Unicode"/>
              </w:rPr>
              <w:t>25</w:t>
            </w:r>
          </w:p>
        </w:tc>
      </w:tr>
      <w:tr w:rsidR="00B33481" w:rsidRPr="00975AB0" w14:paraId="59977457" w14:textId="179F3D78" w:rsidTr="00A54107">
        <w:trPr>
          <w:tblCellSpacing w:w="0" w:type="dxa"/>
        </w:trPr>
        <w:tc>
          <w:tcPr>
            <w:tcW w:w="3536" w:type="dxa"/>
            <w:tcBorders>
              <w:top w:val="outset" w:sz="6" w:space="0" w:color="auto"/>
              <w:left w:val="outset" w:sz="6" w:space="0" w:color="auto"/>
              <w:bottom w:val="outset" w:sz="6" w:space="0" w:color="auto"/>
              <w:right w:val="outset" w:sz="6" w:space="0" w:color="auto"/>
            </w:tcBorders>
            <w:vAlign w:val="center"/>
          </w:tcPr>
          <w:p w14:paraId="354BE477" w14:textId="4F9AE653" w:rsidR="00B33481" w:rsidRPr="00975AB0" w:rsidRDefault="00B33481" w:rsidP="00504C20">
            <w:pPr>
              <w:spacing w:before="0" w:after="0" w:line="240" w:lineRule="auto"/>
              <w:rPr>
                <w:rFonts w:cs="Lucida Sans Unicode"/>
              </w:rPr>
            </w:pPr>
            <w:r w:rsidRPr="00975AB0">
              <w:rPr>
                <w:rFonts w:cs="Lucida Sans Unicode"/>
              </w:rPr>
              <w:t>Meer dan dagelijks (recurring)</w:t>
            </w:r>
          </w:p>
        </w:tc>
        <w:tc>
          <w:tcPr>
            <w:tcW w:w="2693" w:type="dxa"/>
            <w:tcBorders>
              <w:top w:val="outset" w:sz="6" w:space="0" w:color="auto"/>
              <w:left w:val="outset" w:sz="6" w:space="0" w:color="auto"/>
              <w:bottom w:val="outset" w:sz="6" w:space="0" w:color="auto"/>
              <w:right w:val="outset" w:sz="6" w:space="0" w:color="auto"/>
            </w:tcBorders>
          </w:tcPr>
          <w:p w14:paraId="3B888C70" w14:textId="7427304D" w:rsidR="00B33481" w:rsidRPr="00975AB0" w:rsidRDefault="00A54107" w:rsidP="00504C20">
            <w:pPr>
              <w:spacing w:before="0" w:after="0" w:line="240" w:lineRule="auto"/>
              <w:rPr>
                <w:rFonts w:cs="Lucida Sans Unicode"/>
              </w:rPr>
            </w:pPr>
            <w:r w:rsidRPr="00975AB0">
              <w:rPr>
                <w:rFonts w:cs="Lucida Sans Unicode"/>
              </w:rPr>
              <w:t xml:space="preserve">≥ </w:t>
            </w:r>
            <w:r w:rsidR="00B33481" w:rsidRPr="00975AB0">
              <w:rPr>
                <w:rFonts w:cs="Lucida Sans Unicode"/>
              </w:rPr>
              <w:t>250</w:t>
            </w:r>
            <w:r w:rsidRPr="00975AB0">
              <w:rPr>
                <w:rFonts w:cs="Lucida Sans Unicode"/>
              </w:rPr>
              <w:t xml:space="preserve"> </w:t>
            </w:r>
            <w:r w:rsidR="00B33481" w:rsidRPr="00975AB0">
              <w:rPr>
                <w:rFonts w:cs="Lucida Sans Unicode"/>
              </w:rPr>
              <w:t>occur</w:t>
            </w:r>
            <w:r w:rsidRPr="00975AB0">
              <w:rPr>
                <w:rFonts w:cs="Lucida Sans Unicode"/>
              </w:rPr>
              <w:t>r</w:t>
            </w:r>
            <w:r w:rsidR="00B33481" w:rsidRPr="00975AB0">
              <w:rPr>
                <w:rFonts w:cs="Lucida Sans Unicode"/>
              </w:rPr>
              <w:t xml:space="preserve">ences </w:t>
            </w:r>
          </w:p>
        </w:tc>
        <w:tc>
          <w:tcPr>
            <w:tcW w:w="3969" w:type="dxa"/>
            <w:tcBorders>
              <w:top w:val="outset" w:sz="6" w:space="0" w:color="auto"/>
              <w:left w:val="outset" w:sz="6" w:space="0" w:color="auto"/>
              <w:bottom w:val="outset" w:sz="6" w:space="0" w:color="auto"/>
              <w:right w:val="outset" w:sz="6" w:space="0" w:color="auto"/>
            </w:tcBorders>
            <w:vAlign w:val="center"/>
          </w:tcPr>
          <w:p w14:paraId="00806B0D" w14:textId="3D51AEEF" w:rsidR="00B33481" w:rsidRPr="00975AB0" w:rsidRDefault="00B33481" w:rsidP="00504C20">
            <w:pPr>
              <w:spacing w:before="0" w:after="0" w:line="240" w:lineRule="auto"/>
              <w:rPr>
                <w:rFonts w:cs="Lucida Sans Unicode"/>
              </w:rPr>
            </w:pPr>
            <w:r w:rsidRPr="00975AB0">
              <w:rPr>
                <w:rFonts w:cs="Lucida Sans Unicode"/>
              </w:rPr>
              <w:t>25</w:t>
            </w:r>
          </w:p>
        </w:tc>
        <w:tc>
          <w:tcPr>
            <w:tcW w:w="3220" w:type="dxa"/>
            <w:tcBorders>
              <w:top w:val="outset" w:sz="6" w:space="0" w:color="auto"/>
              <w:left w:val="outset" w:sz="6" w:space="0" w:color="auto"/>
              <w:bottom w:val="outset" w:sz="6" w:space="0" w:color="auto"/>
              <w:right w:val="outset" w:sz="6" w:space="0" w:color="auto"/>
            </w:tcBorders>
          </w:tcPr>
          <w:p w14:paraId="5305F404" w14:textId="12D7D647" w:rsidR="00B33481" w:rsidRPr="00975AB0" w:rsidRDefault="00B33481" w:rsidP="00504C20">
            <w:pPr>
              <w:spacing w:before="0" w:after="0" w:line="240" w:lineRule="auto"/>
              <w:rPr>
                <w:rFonts w:cs="Lucida Sans Unicode"/>
              </w:rPr>
            </w:pPr>
            <w:r w:rsidRPr="00975AB0">
              <w:rPr>
                <w:rFonts w:cs="Lucida Sans Unicode"/>
              </w:rPr>
              <w:t>40</w:t>
            </w:r>
          </w:p>
        </w:tc>
      </w:tr>
    </w:tbl>
    <w:p w14:paraId="72593016" w14:textId="77777777" w:rsidR="007522C8" w:rsidRPr="00975AB0" w:rsidRDefault="007522C8" w:rsidP="0066667D">
      <w:pPr>
        <w:pStyle w:val="xmsonormal"/>
        <w:rPr>
          <w:rFonts w:ascii="Lucida Sans Unicode" w:hAnsi="Lucida Sans Unicode" w:cs="Lucida Sans Unicode"/>
          <w:szCs w:val="20"/>
          <w:lang w:val="nl-NL"/>
        </w:rPr>
      </w:pPr>
    </w:p>
    <w:p w14:paraId="101C88FB" w14:textId="21715158" w:rsidR="0066667D" w:rsidRPr="00975AB0" w:rsidRDefault="0066667D" w:rsidP="0066667D">
      <w:pPr>
        <w:pStyle w:val="xmsonormal"/>
        <w:rPr>
          <w:rFonts w:ascii="Lucida Sans Unicode" w:hAnsi="Lucida Sans Unicode" w:cs="Lucida Sans Unicode"/>
          <w:b/>
          <w:bCs/>
          <w:szCs w:val="20"/>
          <w:lang w:val="nl-NL"/>
        </w:rPr>
      </w:pPr>
      <w:r w:rsidRPr="00975AB0">
        <w:rPr>
          <w:rFonts w:ascii="Lucida Sans Unicode" w:hAnsi="Lucida Sans Unicode" w:cs="Lucida Sans Unicode"/>
          <w:b/>
          <w:bCs/>
          <w:szCs w:val="20"/>
          <w:lang w:val="nl-NL"/>
        </w:rPr>
        <w:lastRenderedPageBreak/>
        <w:t xml:space="preserve">Context bij </w:t>
      </w:r>
      <w:r w:rsidR="005A2036" w:rsidRPr="00975AB0">
        <w:rPr>
          <w:rFonts w:ascii="Lucida Sans Unicode" w:hAnsi="Lucida Sans Unicode" w:cs="Lucida Sans Unicode"/>
          <w:b/>
          <w:bCs/>
          <w:szCs w:val="20"/>
          <w:lang w:val="nl-NL"/>
        </w:rPr>
        <w:t xml:space="preserve">voorgaande </w:t>
      </w:r>
      <w:r w:rsidRPr="00975AB0">
        <w:rPr>
          <w:rFonts w:ascii="Lucida Sans Unicode" w:hAnsi="Lucida Sans Unicode" w:cs="Lucida Sans Unicode"/>
          <w:b/>
          <w:bCs/>
          <w:szCs w:val="20"/>
          <w:lang w:val="nl-NL"/>
        </w:rPr>
        <w:t>tabel</w:t>
      </w:r>
    </w:p>
    <w:p w14:paraId="2D980EAF" w14:textId="12DD5C3D" w:rsidR="00E15D79" w:rsidRPr="00975AB0" w:rsidRDefault="00E15D79" w:rsidP="00E15D79">
      <w:pPr>
        <w:pStyle w:val="xmsonormal"/>
        <w:rPr>
          <w:rFonts w:ascii="Lucida Sans Unicode" w:hAnsi="Lucida Sans Unicode" w:cs="Lucida Sans Unicode"/>
          <w:szCs w:val="20"/>
          <w:lang w:val="nl-NL"/>
        </w:rPr>
      </w:pPr>
      <w:r w:rsidRPr="00975AB0">
        <w:rPr>
          <w:rFonts w:ascii="Lucida Sans Unicode" w:hAnsi="Lucida Sans Unicode" w:cs="Lucida Sans Unicode"/>
          <w:szCs w:val="20"/>
          <w:lang w:val="nl-NL"/>
        </w:rPr>
        <w:t>Voor de periodiciteit</w:t>
      </w:r>
      <w:r w:rsidR="0066667D" w:rsidRPr="00975AB0">
        <w:rPr>
          <w:rFonts w:ascii="Lucida Sans Unicode" w:hAnsi="Lucida Sans Unicode" w:cs="Lucida Sans Unicode"/>
          <w:szCs w:val="20"/>
          <w:lang w:val="nl-NL"/>
        </w:rPr>
        <w:t xml:space="preserve"> </w:t>
      </w:r>
      <w:r w:rsidR="008866EC" w:rsidRPr="00975AB0">
        <w:rPr>
          <w:rFonts w:ascii="Lucida Sans Unicode" w:hAnsi="Lucida Sans Unicode" w:cs="Lucida Sans Unicode"/>
          <w:szCs w:val="20"/>
          <w:lang w:val="nl-NL"/>
        </w:rPr>
        <w:t>j</w:t>
      </w:r>
      <w:r w:rsidR="0066667D" w:rsidRPr="00975AB0">
        <w:rPr>
          <w:rFonts w:ascii="Lucida Sans Unicode" w:hAnsi="Lucida Sans Unicode" w:cs="Lucida Sans Unicode"/>
          <w:szCs w:val="20"/>
          <w:lang w:val="nl-NL"/>
        </w:rPr>
        <w:t>aarlijks, eens per kwartaal, eens per maand</w:t>
      </w:r>
      <w:r w:rsidRPr="00975AB0">
        <w:rPr>
          <w:rFonts w:ascii="Lucida Sans Unicode" w:hAnsi="Lucida Sans Unicode" w:cs="Lucida Sans Unicode"/>
          <w:szCs w:val="20"/>
          <w:lang w:val="nl-NL"/>
        </w:rPr>
        <w:t xml:space="preserve">, </w:t>
      </w:r>
      <w:r w:rsidR="0066667D" w:rsidRPr="00975AB0">
        <w:rPr>
          <w:rFonts w:ascii="Lucida Sans Unicode" w:hAnsi="Lucida Sans Unicode" w:cs="Lucida Sans Unicode"/>
          <w:szCs w:val="20"/>
          <w:lang w:val="nl-NL"/>
        </w:rPr>
        <w:t>eens per week</w:t>
      </w:r>
      <w:r w:rsidRPr="00975AB0">
        <w:rPr>
          <w:rFonts w:ascii="Lucida Sans Unicode" w:hAnsi="Lucida Sans Unicode" w:cs="Lucida Sans Unicode"/>
          <w:szCs w:val="20"/>
          <w:lang w:val="nl-NL"/>
        </w:rPr>
        <w:t xml:space="preserve"> en dagelijks wordt een </w:t>
      </w:r>
      <w:r w:rsidR="00863368" w:rsidRPr="00975AB0">
        <w:rPr>
          <w:rFonts w:ascii="Lucida Sans Unicode" w:hAnsi="Lucida Sans Unicode" w:cs="Lucida Sans Unicode"/>
          <w:szCs w:val="20"/>
          <w:lang w:val="nl-NL"/>
        </w:rPr>
        <w:t>niet-statistische steekproef (deelwaarneming) gehanteerd</w:t>
      </w:r>
      <w:r w:rsidR="00F25D79" w:rsidRPr="00975AB0">
        <w:rPr>
          <w:rFonts w:ascii="Lucida Sans Unicode" w:hAnsi="Lucida Sans Unicode" w:cs="Lucida Sans Unicode"/>
          <w:szCs w:val="20"/>
          <w:vertAlign w:val="superscript"/>
        </w:rPr>
        <w:footnoteReference w:id="14"/>
      </w:r>
      <w:r w:rsidR="0066667D" w:rsidRPr="00975AB0">
        <w:rPr>
          <w:rFonts w:ascii="Lucida Sans Unicode" w:hAnsi="Lucida Sans Unicode" w:cs="Lucida Sans Unicode"/>
          <w:szCs w:val="20"/>
          <w:lang w:val="nl-NL"/>
        </w:rPr>
        <w:t>.</w:t>
      </w:r>
      <w:r w:rsidR="00863368" w:rsidRPr="00975AB0">
        <w:rPr>
          <w:rFonts w:ascii="Lucida Sans Unicode" w:hAnsi="Lucida Sans Unicode" w:cs="Lucida Sans Unicode"/>
          <w:szCs w:val="20"/>
          <w:lang w:val="nl-NL"/>
        </w:rPr>
        <w:t xml:space="preserve"> </w:t>
      </w:r>
    </w:p>
    <w:p w14:paraId="07AA8681" w14:textId="77777777" w:rsidR="00E15D79" w:rsidRPr="00975AB0" w:rsidRDefault="00E15D79" w:rsidP="00E15D79">
      <w:pPr>
        <w:pStyle w:val="xmsolistparagraph"/>
        <w:ind w:left="0"/>
        <w:rPr>
          <w:rFonts w:ascii="Lucida Sans Unicode" w:hAnsi="Lucida Sans Unicode" w:cs="Lucida Sans Unicode"/>
          <w:szCs w:val="20"/>
          <w:lang w:val="nl-NL"/>
        </w:rPr>
      </w:pPr>
    </w:p>
    <w:p w14:paraId="619C4873" w14:textId="4F19483F" w:rsidR="000F11DC" w:rsidRPr="00975AB0" w:rsidRDefault="00E15D79" w:rsidP="00840039">
      <w:pPr>
        <w:pStyle w:val="xmsolistparagraph"/>
        <w:ind w:left="0"/>
        <w:rPr>
          <w:rFonts w:ascii="Lucida Sans Unicode" w:hAnsi="Lucida Sans Unicode" w:cs="Lucida Sans Unicode"/>
          <w:szCs w:val="20"/>
          <w:lang w:val="nl-NL"/>
        </w:rPr>
      </w:pPr>
      <w:r w:rsidRPr="00975AB0">
        <w:rPr>
          <w:rFonts w:ascii="Lucida Sans Unicode" w:hAnsi="Lucida Sans Unicode" w:cs="Lucida Sans Unicode"/>
          <w:szCs w:val="20"/>
          <w:lang w:val="nl-NL"/>
        </w:rPr>
        <w:t xml:space="preserve">Algemeen uitgangspunt voor de oordeelsvorming bij geconstateerde afwijkingen: </w:t>
      </w:r>
      <w:r w:rsidR="007522C8" w:rsidRPr="00975AB0">
        <w:rPr>
          <w:rFonts w:ascii="Lucida Sans Unicode" w:hAnsi="Lucida Sans Unicode" w:cs="Lucida Sans Unicode"/>
          <w:szCs w:val="20"/>
          <w:lang w:val="nl-NL"/>
        </w:rPr>
        <w:t>Er wordt vanuit gegaan dat in de 1</w:t>
      </w:r>
      <w:r w:rsidR="007522C8" w:rsidRPr="00975AB0">
        <w:rPr>
          <w:rFonts w:ascii="Lucida Sans Unicode" w:hAnsi="Lucida Sans Unicode" w:cs="Lucida Sans Unicode"/>
          <w:vertAlign w:val="superscript"/>
          <w:lang w:val="nl-NL"/>
        </w:rPr>
        <w:t>e</w:t>
      </w:r>
      <w:r w:rsidR="00AE1E2B" w:rsidRPr="00975AB0">
        <w:rPr>
          <w:rFonts w:ascii="Lucida Sans Unicode" w:hAnsi="Lucida Sans Unicode" w:cs="Lucida Sans Unicode"/>
          <w:szCs w:val="20"/>
          <w:vertAlign w:val="superscript"/>
          <w:lang w:val="nl-NL"/>
        </w:rPr>
        <w:t>-</w:t>
      </w:r>
      <w:r w:rsidR="007522C8" w:rsidRPr="00975AB0">
        <w:rPr>
          <w:rFonts w:ascii="Lucida Sans Unicode" w:hAnsi="Lucida Sans Unicode" w:cs="Lucida Sans Unicode"/>
          <w:szCs w:val="20"/>
          <w:lang w:val="nl-NL"/>
        </w:rPr>
        <w:t>, 2</w:t>
      </w:r>
      <w:r w:rsidR="007522C8" w:rsidRPr="00975AB0">
        <w:rPr>
          <w:rFonts w:ascii="Lucida Sans Unicode" w:hAnsi="Lucida Sans Unicode" w:cs="Lucida Sans Unicode"/>
          <w:vertAlign w:val="superscript"/>
          <w:lang w:val="nl-NL"/>
        </w:rPr>
        <w:t>e</w:t>
      </w:r>
      <w:r w:rsidR="00AE1E2B" w:rsidRPr="00975AB0">
        <w:rPr>
          <w:rFonts w:ascii="Lucida Sans Unicode" w:hAnsi="Lucida Sans Unicode" w:cs="Lucida Sans Unicode"/>
          <w:szCs w:val="20"/>
          <w:lang w:val="nl-NL"/>
        </w:rPr>
        <w:t>-</w:t>
      </w:r>
      <w:r w:rsidR="007522C8" w:rsidRPr="00975AB0">
        <w:rPr>
          <w:rFonts w:ascii="Lucida Sans Unicode" w:hAnsi="Lucida Sans Unicode" w:cs="Lucida Sans Unicode"/>
          <w:szCs w:val="20"/>
          <w:lang w:val="nl-NL"/>
        </w:rPr>
        <w:t xml:space="preserve"> (en eventueel 3</w:t>
      </w:r>
      <w:r w:rsidR="007522C8" w:rsidRPr="00975AB0">
        <w:rPr>
          <w:rFonts w:ascii="Lucida Sans Unicode" w:hAnsi="Lucida Sans Unicode" w:cs="Lucida Sans Unicode"/>
          <w:szCs w:val="20"/>
          <w:vertAlign w:val="superscript"/>
          <w:lang w:val="nl-NL"/>
        </w:rPr>
        <w:t>e</w:t>
      </w:r>
      <w:r w:rsidR="00AE1E2B" w:rsidRPr="00975AB0">
        <w:rPr>
          <w:rFonts w:ascii="Lucida Sans Unicode" w:hAnsi="Lucida Sans Unicode" w:cs="Lucida Sans Unicode"/>
          <w:szCs w:val="20"/>
          <w:vertAlign w:val="superscript"/>
          <w:lang w:val="nl-NL"/>
        </w:rPr>
        <w:t>-</w:t>
      </w:r>
      <w:r w:rsidR="007522C8" w:rsidRPr="00975AB0">
        <w:rPr>
          <w:rFonts w:ascii="Lucida Sans Unicode" w:hAnsi="Lucida Sans Unicode" w:cs="Lucida Sans Unicode"/>
          <w:szCs w:val="20"/>
          <w:lang w:val="nl-NL"/>
        </w:rPr>
        <w:t xml:space="preserve">) lijns controle eventuele fouten reeds gedetecteerd en gecorrigeerd zijn. </w:t>
      </w:r>
      <w:r w:rsidR="00540B8B" w:rsidRPr="00975AB0">
        <w:rPr>
          <w:rFonts w:ascii="Lucida Sans Unicode" w:hAnsi="Lucida Sans Unicode" w:cs="Lucida Sans Unicode"/>
          <w:szCs w:val="20"/>
          <w:lang w:val="nl-NL"/>
        </w:rPr>
        <w:t xml:space="preserve">Indien de </w:t>
      </w:r>
      <w:r w:rsidR="00977962" w:rsidRPr="00975AB0">
        <w:rPr>
          <w:rFonts w:ascii="Lucida Sans Unicode" w:hAnsi="Lucida Sans Unicode" w:cs="Lucida Sans Unicode"/>
          <w:szCs w:val="20"/>
          <w:lang w:val="nl-NL"/>
        </w:rPr>
        <w:t>IT-</w:t>
      </w:r>
      <w:r w:rsidR="00540B8B" w:rsidRPr="00975AB0">
        <w:rPr>
          <w:rFonts w:ascii="Lucida Sans Unicode" w:hAnsi="Lucida Sans Unicode" w:cs="Lucida Sans Unicode"/>
          <w:szCs w:val="20"/>
          <w:lang w:val="nl-NL"/>
        </w:rPr>
        <w:t xml:space="preserve">auditor een afwijking heeft gevonden waarvoor de </w:t>
      </w:r>
      <w:r w:rsidR="00EC1BAC" w:rsidRPr="00975AB0">
        <w:rPr>
          <w:rFonts w:ascii="Lucida Sans Unicode" w:hAnsi="Lucida Sans Unicode" w:cs="Lucida Sans Unicode"/>
          <w:szCs w:val="20"/>
          <w:lang w:val="nl-NL"/>
        </w:rPr>
        <w:t xml:space="preserve">auditee </w:t>
      </w:r>
      <w:r w:rsidR="00623ACE" w:rsidRPr="00975AB0">
        <w:rPr>
          <w:rFonts w:ascii="Lucida Sans Unicode" w:hAnsi="Lucida Sans Unicode" w:cs="Lucida Sans Unicode"/>
          <w:szCs w:val="20"/>
          <w:lang w:val="nl-NL"/>
        </w:rPr>
        <w:t>al</w:t>
      </w:r>
      <w:r w:rsidR="00EC1BAC" w:rsidRPr="00975AB0">
        <w:rPr>
          <w:rFonts w:ascii="Lucida Sans Unicode" w:hAnsi="Lucida Sans Unicode" w:cs="Lucida Sans Unicode"/>
          <w:szCs w:val="20"/>
          <w:lang w:val="nl-NL"/>
        </w:rPr>
        <w:t xml:space="preserve"> compenserende maatregel</w:t>
      </w:r>
      <w:r w:rsidR="00623ACE" w:rsidRPr="00975AB0">
        <w:rPr>
          <w:rFonts w:ascii="Lucida Sans Unicode" w:hAnsi="Lucida Sans Unicode" w:cs="Lucida Sans Unicode"/>
          <w:szCs w:val="20"/>
          <w:lang w:val="nl-NL"/>
        </w:rPr>
        <w:t>(en)</w:t>
      </w:r>
      <w:r w:rsidR="00EC1BAC" w:rsidRPr="00975AB0">
        <w:rPr>
          <w:rFonts w:ascii="Lucida Sans Unicode" w:hAnsi="Lucida Sans Unicode" w:cs="Lucida Sans Unicode"/>
          <w:szCs w:val="20"/>
          <w:lang w:val="nl-NL"/>
        </w:rPr>
        <w:t xml:space="preserve"> heeft getroffen dient dit in de rapportage te worden opgenomen als ‘Voldoet met compenserende maatregel’</w:t>
      </w:r>
      <w:r w:rsidR="00623ACE" w:rsidRPr="00975AB0">
        <w:rPr>
          <w:rStyle w:val="Voetnootmarkering"/>
          <w:rFonts w:ascii="Lucida Sans Unicode" w:hAnsi="Lucida Sans Unicode" w:cs="Lucida Sans Unicode"/>
          <w:szCs w:val="20"/>
          <w:lang w:val="nl-NL"/>
        </w:rPr>
        <w:footnoteReference w:id="15"/>
      </w:r>
      <w:r w:rsidR="00EC1BAC" w:rsidRPr="00975AB0">
        <w:rPr>
          <w:rFonts w:ascii="Lucida Sans Unicode" w:hAnsi="Lucida Sans Unicode" w:cs="Lucida Sans Unicode"/>
          <w:szCs w:val="20"/>
          <w:lang w:val="nl-NL"/>
        </w:rPr>
        <w:t xml:space="preserve">. </w:t>
      </w:r>
      <w:r w:rsidR="00623ACE" w:rsidRPr="00975AB0">
        <w:rPr>
          <w:rFonts w:ascii="Lucida Sans Unicode" w:hAnsi="Lucida Sans Unicode" w:cs="Lucida Sans Unicode"/>
          <w:szCs w:val="20"/>
          <w:lang w:val="nl-NL"/>
        </w:rPr>
        <w:t>Indien ee</w:t>
      </w:r>
      <w:r w:rsidR="007522C8" w:rsidRPr="00975AB0">
        <w:rPr>
          <w:rFonts w:ascii="Lucida Sans Unicode" w:hAnsi="Lucida Sans Unicode" w:cs="Lucida Sans Unicode"/>
          <w:szCs w:val="20"/>
          <w:lang w:val="nl-NL"/>
        </w:rPr>
        <w:t>n</w:t>
      </w:r>
      <w:r w:rsidR="00623ACE" w:rsidRPr="00975AB0">
        <w:rPr>
          <w:rFonts w:ascii="Lucida Sans Unicode" w:hAnsi="Lucida Sans Unicode" w:cs="Lucida Sans Unicode"/>
          <w:szCs w:val="20"/>
          <w:lang w:val="nl-NL"/>
        </w:rPr>
        <w:t xml:space="preserve"> (of meerdere)</w:t>
      </w:r>
      <w:r w:rsidR="007522C8" w:rsidRPr="00975AB0">
        <w:rPr>
          <w:rFonts w:ascii="Lucida Sans Unicode" w:hAnsi="Lucida Sans Unicode" w:cs="Lucida Sans Unicode"/>
          <w:szCs w:val="20"/>
          <w:lang w:val="nl-NL"/>
        </w:rPr>
        <w:t xml:space="preserve"> fout</w:t>
      </w:r>
      <w:r w:rsidR="00623ACE" w:rsidRPr="00975AB0">
        <w:rPr>
          <w:rFonts w:ascii="Lucida Sans Unicode" w:hAnsi="Lucida Sans Unicode" w:cs="Lucida Sans Unicode"/>
          <w:szCs w:val="20"/>
          <w:lang w:val="nl-NL"/>
        </w:rPr>
        <w:t>(en) worden gevonden die door de auditee niet zijn opgemerkt en gecorrigeerd</w:t>
      </w:r>
      <w:r w:rsidR="007522C8" w:rsidRPr="00975AB0">
        <w:rPr>
          <w:rFonts w:ascii="Lucida Sans Unicode" w:hAnsi="Lucida Sans Unicode" w:cs="Lucida Sans Unicode"/>
          <w:szCs w:val="20"/>
          <w:lang w:val="nl-NL"/>
        </w:rPr>
        <w:t xml:space="preserve"> leidt binnen de binaire oordeelsmethodiek (Voldoet / Voldoet niet) tot ‘Voldoet niet’. </w:t>
      </w:r>
      <w:r w:rsidR="00623ACE" w:rsidRPr="00975AB0">
        <w:rPr>
          <w:rFonts w:ascii="Lucida Sans Unicode" w:hAnsi="Lucida Sans Unicode" w:cs="Lucida Sans Unicode"/>
          <w:szCs w:val="20"/>
          <w:lang w:val="nl-NL"/>
        </w:rPr>
        <w:t>De mate waarin een maatregel afdoende een fout compenseert is ter beoordeling van de IT-auditor.</w:t>
      </w:r>
    </w:p>
    <w:p w14:paraId="46B9A528" w14:textId="77777777" w:rsidR="00B33481" w:rsidRPr="00975AB0" w:rsidRDefault="00B33481" w:rsidP="00504C20">
      <w:pPr>
        <w:pStyle w:val="xmsonormal"/>
        <w:rPr>
          <w:rFonts w:ascii="Lucida Sans Unicode" w:hAnsi="Lucida Sans Unicode" w:cs="Lucida Sans Unicode"/>
          <w:szCs w:val="20"/>
          <w:lang w:val="nl-NL"/>
        </w:rPr>
      </w:pPr>
    </w:p>
    <w:p w14:paraId="76F86F9F" w14:textId="596D0F6C" w:rsidR="00187117" w:rsidRPr="00975AB0" w:rsidRDefault="00CD6FBC" w:rsidP="00187117">
      <w:pPr>
        <w:pStyle w:val="Kop1"/>
        <w:pageBreakBefore/>
        <w:numPr>
          <w:ilvl w:val="0"/>
          <w:numId w:val="0"/>
        </w:numPr>
        <w:tabs>
          <w:tab w:val="clear" w:pos="1134"/>
        </w:tabs>
        <w:rPr>
          <w:rFonts w:ascii="Lucida Sans Unicode" w:hAnsi="Lucida Sans Unicode" w:cs="Lucida Sans Unicode"/>
        </w:rPr>
      </w:pPr>
      <w:bookmarkStart w:id="73" w:name="_Toc204930305"/>
      <w:r w:rsidRPr="00975AB0">
        <w:rPr>
          <w:rFonts w:ascii="Lucida Sans Unicode" w:hAnsi="Lucida Sans Unicode" w:cs="Lucida Sans Unicode"/>
        </w:rPr>
        <w:lastRenderedPageBreak/>
        <w:t xml:space="preserve">Bijlage </w:t>
      </w:r>
      <w:r w:rsidR="00CA514B" w:rsidRPr="00975AB0">
        <w:rPr>
          <w:rFonts w:ascii="Lucida Sans Unicode" w:hAnsi="Lucida Sans Unicode" w:cs="Lucida Sans Unicode"/>
        </w:rPr>
        <w:t>4</w:t>
      </w:r>
      <w:r w:rsidRPr="00975AB0">
        <w:rPr>
          <w:rFonts w:ascii="Lucida Sans Unicode" w:hAnsi="Lucida Sans Unicode" w:cs="Lucida Sans Unicode"/>
        </w:rPr>
        <w:t xml:space="preserve"> - </w:t>
      </w:r>
      <w:r w:rsidR="00187117" w:rsidRPr="00975AB0">
        <w:rPr>
          <w:rFonts w:ascii="Lucida Sans Unicode" w:hAnsi="Lucida Sans Unicode" w:cs="Lucida Sans Unicode"/>
        </w:rPr>
        <w:t xml:space="preserve">Aanvullende Guidance bij </w:t>
      </w:r>
      <w:r w:rsidR="00441F6E" w:rsidRPr="00975AB0">
        <w:rPr>
          <w:rFonts w:ascii="Lucida Sans Unicode" w:hAnsi="Lucida Sans Unicode" w:cs="Lucida Sans Unicode"/>
        </w:rPr>
        <w:t xml:space="preserve">het </w:t>
      </w:r>
      <w:r w:rsidR="00187117" w:rsidRPr="00975AB0">
        <w:rPr>
          <w:rFonts w:ascii="Lucida Sans Unicode" w:hAnsi="Lucida Sans Unicode" w:cs="Lucida Sans Unicode"/>
        </w:rPr>
        <w:t>Meervoudig A</w:t>
      </w:r>
      <w:r w:rsidR="00D373EF" w:rsidRPr="00975AB0">
        <w:rPr>
          <w:rFonts w:ascii="Lucida Sans Unicode" w:hAnsi="Lucida Sans Unicode" w:cs="Lucida Sans Unicode"/>
        </w:rPr>
        <w:t>ssessment</w:t>
      </w:r>
      <w:r w:rsidR="00187117" w:rsidRPr="00975AB0">
        <w:rPr>
          <w:rFonts w:ascii="Lucida Sans Unicode" w:hAnsi="Lucida Sans Unicode" w:cs="Lucida Sans Unicode"/>
        </w:rPr>
        <w:t xml:space="preserve"> (MA)</w:t>
      </w:r>
      <w:bookmarkEnd w:id="73"/>
    </w:p>
    <w:p w14:paraId="1931159F" w14:textId="7BEB200D" w:rsidR="00E27D29" w:rsidRPr="00975AB0" w:rsidRDefault="00E27D29" w:rsidP="00E27D29">
      <w:pPr>
        <w:ind w:left="7"/>
        <w:rPr>
          <w:rFonts w:cs="Lucida Sans Unicode"/>
        </w:rPr>
      </w:pPr>
      <w:r w:rsidRPr="00975AB0">
        <w:rPr>
          <w:rFonts w:cs="Lucida Sans Unicode"/>
        </w:rPr>
        <w:t>De i</w:t>
      </w:r>
      <w:r w:rsidR="00187117" w:rsidRPr="00975AB0">
        <w:rPr>
          <w:rFonts w:cs="Lucida Sans Unicode"/>
        </w:rPr>
        <w:t xml:space="preserve">n deze bijlage </w:t>
      </w:r>
      <w:r w:rsidRPr="00975AB0">
        <w:rPr>
          <w:rFonts w:cs="Lucida Sans Unicode"/>
        </w:rPr>
        <w:t>beschreven testaanpak maakt het mogelijk om een DigiD</w:t>
      </w:r>
      <w:r w:rsidR="00BB415C" w:rsidRPr="00975AB0">
        <w:rPr>
          <w:rFonts w:cs="Lucida Sans Unicode"/>
        </w:rPr>
        <w:t xml:space="preserve"> Meervoudig</w:t>
      </w:r>
      <w:r w:rsidRPr="00975AB0">
        <w:rPr>
          <w:rFonts w:cs="Lucida Sans Unicode"/>
        </w:rPr>
        <w:t xml:space="preserve"> assessment MA uit te voeren. Het merendeel van de testaanpak is gelijk aan die van een regulier DigiD Assessment. </w:t>
      </w:r>
      <w:r w:rsidR="00725C37" w:rsidRPr="00975AB0">
        <w:rPr>
          <w:rFonts w:cs="Lucida Sans Unicode"/>
        </w:rPr>
        <w:t xml:space="preserve">Alleen voor de normen B.01, B.05, U/TV.01, U/WA.05, U/NW.06 en C.08 is </w:t>
      </w:r>
      <w:r w:rsidRPr="00975AB0">
        <w:rPr>
          <w:rFonts w:cs="Lucida Sans Unicode"/>
        </w:rPr>
        <w:t xml:space="preserve">de </w:t>
      </w:r>
      <w:r w:rsidR="00FA5766" w:rsidRPr="00975AB0">
        <w:rPr>
          <w:rFonts w:cs="Lucida Sans Unicode"/>
        </w:rPr>
        <w:t>reguliere</w:t>
      </w:r>
      <w:r w:rsidRPr="00975AB0">
        <w:rPr>
          <w:rFonts w:cs="Lucida Sans Unicode"/>
        </w:rPr>
        <w:t xml:space="preserve"> DigiD testaanpak </w:t>
      </w:r>
      <w:r w:rsidR="00725C37" w:rsidRPr="00975AB0">
        <w:rPr>
          <w:rFonts w:cs="Lucida Sans Unicode"/>
        </w:rPr>
        <w:t>aangevuld</w:t>
      </w:r>
      <w:r w:rsidRPr="00975AB0">
        <w:rPr>
          <w:rFonts w:cs="Lucida Sans Unicode"/>
        </w:rPr>
        <w:t xml:space="preserve"> op basis van de uitgangspunten van Logius voor een DigiD </w:t>
      </w:r>
      <w:r w:rsidR="00BB415C" w:rsidRPr="00975AB0">
        <w:rPr>
          <w:rFonts w:cs="Lucida Sans Unicode"/>
        </w:rPr>
        <w:t xml:space="preserve">Meervoudig </w:t>
      </w:r>
      <w:r w:rsidR="00441F6E" w:rsidRPr="00975AB0">
        <w:rPr>
          <w:rFonts w:cs="Lucida Sans Unicode"/>
        </w:rPr>
        <w:t>A</w:t>
      </w:r>
      <w:r w:rsidRPr="00975AB0">
        <w:rPr>
          <w:rFonts w:cs="Lucida Sans Unicode"/>
        </w:rPr>
        <w:t xml:space="preserve">ssessment MA. </w:t>
      </w:r>
    </w:p>
    <w:p w14:paraId="469BE7C1" w14:textId="7AC1EF49" w:rsidR="00E27D29" w:rsidRPr="00975AB0" w:rsidRDefault="00E27D29" w:rsidP="00E27D29">
      <w:pPr>
        <w:ind w:left="7"/>
        <w:rPr>
          <w:rFonts w:cs="Lucida Sans Unicode"/>
          <w:b/>
          <w:bCs/>
        </w:rPr>
      </w:pPr>
      <w:r w:rsidRPr="00975AB0">
        <w:rPr>
          <w:rFonts w:cs="Lucida Sans Unicode"/>
          <w:b/>
          <w:bCs/>
        </w:rPr>
        <w:t xml:space="preserve">Deze bijlage </w:t>
      </w:r>
      <w:r w:rsidR="00CA514B" w:rsidRPr="00975AB0">
        <w:rPr>
          <w:rFonts w:cs="Lucida Sans Unicode"/>
          <w:b/>
          <w:bCs/>
        </w:rPr>
        <w:t>4</w:t>
      </w:r>
      <w:r w:rsidR="00802DFE" w:rsidRPr="00975AB0">
        <w:rPr>
          <w:rFonts w:cs="Lucida Sans Unicode"/>
          <w:b/>
          <w:bCs/>
        </w:rPr>
        <w:t xml:space="preserve"> </w:t>
      </w:r>
      <w:r w:rsidRPr="00975AB0">
        <w:rPr>
          <w:rFonts w:cs="Lucida Sans Unicode"/>
          <w:b/>
          <w:bCs/>
        </w:rPr>
        <w:t xml:space="preserve">bevat uitsluitend de aanvullende testaanpak m.b.t. het DigiD </w:t>
      </w:r>
      <w:r w:rsidR="00D373EF" w:rsidRPr="00975AB0">
        <w:rPr>
          <w:rFonts w:cs="Lucida Sans Unicode"/>
          <w:b/>
          <w:bCs/>
        </w:rPr>
        <w:t xml:space="preserve">Meervoudig </w:t>
      </w:r>
      <w:r w:rsidR="00441F6E" w:rsidRPr="00975AB0">
        <w:rPr>
          <w:rFonts w:cs="Lucida Sans Unicode"/>
          <w:b/>
          <w:bCs/>
        </w:rPr>
        <w:t>A</w:t>
      </w:r>
      <w:r w:rsidRPr="00975AB0">
        <w:rPr>
          <w:rFonts w:cs="Lucida Sans Unicode"/>
          <w:b/>
          <w:bCs/>
        </w:rPr>
        <w:t xml:space="preserve">ssessment MA. Hieruit volgt dat de IT-auditor bij het uitvoeren van een DigiD assessment MA zowel de in Bijlage 3 als de in Bijlage </w:t>
      </w:r>
      <w:r w:rsidR="00C95076" w:rsidRPr="00975AB0">
        <w:rPr>
          <w:rFonts w:cs="Lucida Sans Unicode"/>
          <w:b/>
          <w:bCs/>
        </w:rPr>
        <w:t>4</w:t>
      </w:r>
      <w:r w:rsidR="00802DFE" w:rsidRPr="00975AB0">
        <w:rPr>
          <w:rFonts w:cs="Lucida Sans Unicode"/>
          <w:b/>
          <w:bCs/>
        </w:rPr>
        <w:t xml:space="preserve"> </w:t>
      </w:r>
      <w:r w:rsidRPr="00975AB0">
        <w:rPr>
          <w:rFonts w:cs="Lucida Sans Unicode"/>
          <w:b/>
          <w:bCs/>
        </w:rPr>
        <w:t xml:space="preserve">beschreven </w:t>
      </w:r>
      <w:r w:rsidR="00725C37" w:rsidRPr="00975AB0">
        <w:rPr>
          <w:rFonts w:cs="Lucida Sans Unicode"/>
          <w:b/>
          <w:bCs/>
        </w:rPr>
        <w:t xml:space="preserve">nadere toelichting en </w:t>
      </w:r>
      <w:r w:rsidRPr="00975AB0">
        <w:rPr>
          <w:rFonts w:cs="Lucida Sans Unicode"/>
          <w:b/>
          <w:bCs/>
        </w:rPr>
        <w:t>testaanpak</w:t>
      </w:r>
      <w:r w:rsidR="00725C37" w:rsidRPr="00975AB0">
        <w:rPr>
          <w:rFonts w:cs="Lucida Sans Unicode"/>
          <w:b/>
          <w:bCs/>
        </w:rPr>
        <w:t xml:space="preserve"> dient</w:t>
      </w:r>
      <w:r w:rsidRPr="00975AB0">
        <w:rPr>
          <w:rFonts w:cs="Lucida Sans Unicode"/>
          <w:b/>
          <w:bCs/>
        </w:rPr>
        <w:t xml:space="preserve"> te volgen.</w:t>
      </w:r>
    </w:p>
    <w:tbl>
      <w:tblPr>
        <w:tblStyle w:val="Tabelraster"/>
        <w:tblW w:w="14029" w:type="dxa"/>
        <w:tblLayout w:type="fixed"/>
        <w:tblLook w:val="04A0" w:firstRow="1" w:lastRow="0" w:firstColumn="1" w:lastColumn="0" w:noHBand="0" w:noVBand="1"/>
      </w:tblPr>
      <w:tblGrid>
        <w:gridCol w:w="1183"/>
        <w:gridCol w:w="4908"/>
        <w:gridCol w:w="1701"/>
        <w:gridCol w:w="6237"/>
      </w:tblGrid>
      <w:tr w:rsidR="009E267E" w:rsidRPr="00975AB0" w14:paraId="4406B88E" w14:textId="77777777" w:rsidTr="00504C20">
        <w:trPr>
          <w:tblHeader/>
        </w:trPr>
        <w:tc>
          <w:tcPr>
            <w:tcW w:w="14029" w:type="dxa"/>
            <w:gridSpan w:val="4"/>
            <w:shd w:val="clear" w:color="auto" w:fill="17365D" w:themeFill="text2" w:themeFillShade="BF"/>
          </w:tcPr>
          <w:p w14:paraId="6408E359" w14:textId="0D6A2549" w:rsidR="009E267E" w:rsidRPr="00975AB0" w:rsidRDefault="009E267E" w:rsidP="00A87FD8">
            <w:pPr>
              <w:spacing w:before="0" w:after="0" w:line="240" w:lineRule="auto"/>
              <w:contextualSpacing/>
              <w:rPr>
                <w:rFonts w:cs="Lucida Sans Unicode"/>
                <w:szCs w:val="22"/>
              </w:rPr>
            </w:pPr>
            <w:r w:rsidRPr="00975AB0">
              <w:rPr>
                <w:rFonts w:cs="Lucida Sans Unicode"/>
                <w:szCs w:val="22"/>
              </w:rPr>
              <w:t xml:space="preserve">Bijlage </w:t>
            </w:r>
            <w:r w:rsidR="00CA514B" w:rsidRPr="00975AB0">
              <w:rPr>
                <w:rFonts w:cs="Lucida Sans Unicode"/>
                <w:szCs w:val="22"/>
              </w:rPr>
              <w:t>4</w:t>
            </w:r>
            <w:r w:rsidR="00802DFE" w:rsidRPr="00975AB0">
              <w:rPr>
                <w:rFonts w:cs="Lucida Sans Unicode"/>
                <w:szCs w:val="22"/>
              </w:rPr>
              <w:t xml:space="preserve"> </w:t>
            </w:r>
            <w:r w:rsidRPr="00975AB0">
              <w:rPr>
                <w:rFonts w:cs="Lucida Sans Unicode"/>
                <w:szCs w:val="22"/>
              </w:rPr>
              <w:t>– Aanvullende Guidance bij Meervoudige A</w:t>
            </w:r>
            <w:r w:rsidR="00753B8C" w:rsidRPr="00975AB0">
              <w:rPr>
                <w:rFonts w:cs="Lucida Sans Unicode"/>
                <w:szCs w:val="22"/>
              </w:rPr>
              <w:t>ssessment</w:t>
            </w:r>
            <w:r w:rsidRPr="00975AB0">
              <w:rPr>
                <w:rFonts w:cs="Lucida Sans Unicode"/>
                <w:szCs w:val="22"/>
              </w:rPr>
              <w:t xml:space="preserve"> (MA)</w:t>
            </w:r>
          </w:p>
        </w:tc>
      </w:tr>
      <w:tr w:rsidR="005C419E" w:rsidRPr="00975AB0" w14:paraId="6FC7F2EF" w14:textId="77777777" w:rsidTr="00504C20">
        <w:trPr>
          <w:tblHeader/>
        </w:trPr>
        <w:tc>
          <w:tcPr>
            <w:tcW w:w="1183" w:type="dxa"/>
            <w:shd w:val="clear" w:color="auto" w:fill="17365D" w:themeFill="text2" w:themeFillShade="BF"/>
          </w:tcPr>
          <w:p w14:paraId="32D5CD43" w14:textId="77777777" w:rsidR="005C419E" w:rsidRPr="00975AB0" w:rsidRDefault="005C419E" w:rsidP="00A87FD8">
            <w:pPr>
              <w:spacing w:before="0" w:after="0" w:line="240" w:lineRule="auto"/>
              <w:contextualSpacing/>
              <w:rPr>
                <w:rFonts w:cs="Lucida Sans Unicode"/>
                <w:szCs w:val="22"/>
              </w:rPr>
            </w:pPr>
            <w:r w:rsidRPr="00975AB0">
              <w:rPr>
                <w:rFonts w:cs="Lucida Sans Unicode"/>
                <w:szCs w:val="22"/>
              </w:rPr>
              <w:t>Ref</w:t>
            </w:r>
          </w:p>
        </w:tc>
        <w:tc>
          <w:tcPr>
            <w:tcW w:w="4908" w:type="dxa"/>
            <w:shd w:val="clear" w:color="auto" w:fill="17365D" w:themeFill="text2" w:themeFillShade="BF"/>
          </w:tcPr>
          <w:p w14:paraId="4F30535D" w14:textId="77777777" w:rsidR="005C419E" w:rsidRPr="00975AB0" w:rsidRDefault="005C419E" w:rsidP="00A87FD8">
            <w:pPr>
              <w:spacing w:before="0" w:after="0" w:line="240" w:lineRule="auto"/>
              <w:contextualSpacing/>
              <w:rPr>
                <w:rFonts w:cs="Lucida Sans Unicode"/>
                <w:szCs w:val="22"/>
              </w:rPr>
            </w:pPr>
            <w:r w:rsidRPr="00975AB0">
              <w:rPr>
                <w:rFonts w:cs="Lucida Sans Unicode"/>
                <w:szCs w:val="22"/>
              </w:rPr>
              <w:t>Beveiligingsrichtlijn</w:t>
            </w:r>
          </w:p>
        </w:tc>
        <w:tc>
          <w:tcPr>
            <w:tcW w:w="1701" w:type="dxa"/>
            <w:shd w:val="clear" w:color="auto" w:fill="17365D" w:themeFill="text2" w:themeFillShade="BF"/>
          </w:tcPr>
          <w:p w14:paraId="0BFAF054" w14:textId="77777777" w:rsidR="005C419E" w:rsidRPr="00975AB0" w:rsidRDefault="005C419E" w:rsidP="00A87FD8">
            <w:pPr>
              <w:spacing w:before="0" w:after="0" w:line="240" w:lineRule="auto"/>
              <w:contextualSpacing/>
              <w:rPr>
                <w:rFonts w:cs="Lucida Sans Unicode"/>
                <w:szCs w:val="22"/>
              </w:rPr>
            </w:pPr>
            <w:r w:rsidRPr="00975AB0">
              <w:rPr>
                <w:rFonts w:cs="Lucida Sans Unicode"/>
                <w:szCs w:val="22"/>
              </w:rPr>
              <w:t>Type</w:t>
            </w:r>
          </w:p>
        </w:tc>
        <w:tc>
          <w:tcPr>
            <w:tcW w:w="6237" w:type="dxa"/>
            <w:shd w:val="clear" w:color="auto" w:fill="17365D" w:themeFill="text2" w:themeFillShade="BF"/>
          </w:tcPr>
          <w:p w14:paraId="34E27C51" w14:textId="0FD9BCFD" w:rsidR="005C419E" w:rsidRPr="00975AB0" w:rsidRDefault="005C419E" w:rsidP="00A87FD8">
            <w:pPr>
              <w:spacing w:before="0" w:after="0" w:line="240" w:lineRule="auto"/>
              <w:contextualSpacing/>
              <w:rPr>
                <w:rFonts w:cs="Lucida Sans Unicode"/>
                <w:szCs w:val="22"/>
              </w:rPr>
            </w:pPr>
            <w:r w:rsidRPr="00975AB0">
              <w:rPr>
                <w:rFonts w:cs="Lucida Sans Unicode"/>
                <w:szCs w:val="22"/>
              </w:rPr>
              <w:t>Handreiking voor de IT-auditor</w:t>
            </w:r>
            <w:r w:rsidR="00B7164C" w:rsidRPr="00975AB0">
              <w:rPr>
                <w:rFonts w:cs="Lucida Sans Unicode"/>
                <w:szCs w:val="22"/>
              </w:rPr>
              <w:t xml:space="preserve"> (aanvullende toelichting en testaanpak Meervoudig A</w:t>
            </w:r>
            <w:r w:rsidR="00753B8C" w:rsidRPr="00975AB0">
              <w:rPr>
                <w:rFonts w:cs="Lucida Sans Unicode"/>
                <w:szCs w:val="22"/>
              </w:rPr>
              <w:t>ssessment</w:t>
            </w:r>
            <w:r w:rsidR="00B7164C" w:rsidRPr="00975AB0">
              <w:rPr>
                <w:rFonts w:cs="Lucida Sans Unicode"/>
                <w:szCs w:val="22"/>
              </w:rPr>
              <w:t>)</w:t>
            </w:r>
          </w:p>
        </w:tc>
      </w:tr>
      <w:tr w:rsidR="001A2732" w:rsidRPr="00975AB0" w14:paraId="67F6F61A" w14:textId="77777777" w:rsidTr="00504C20">
        <w:tc>
          <w:tcPr>
            <w:tcW w:w="1183" w:type="dxa"/>
          </w:tcPr>
          <w:p w14:paraId="64BFADEA"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B.01</w:t>
            </w:r>
          </w:p>
        </w:tc>
        <w:tc>
          <w:tcPr>
            <w:tcW w:w="4908" w:type="dxa"/>
          </w:tcPr>
          <w:p w14:paraId="287FC3D9"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De organisatie formuleert een informatie-beveiligingsbeleid en besteedt hierin specifiek aandacht aan webapplicatie-gerelateerde onderwerpen zoals dataclassificatie, toegangsvoorziening en kwetsbaarhedenbeheer.</w:t>
            </w:r>
          </w:p>
          <w:p w14:paraId="48892D81" w14:textId="77777777" w:rsidR="001A2732" w:rsidRPr="00975AB0" w:rsidRDefault="001A2732" w:rsidP="001A2732">
            <w:pPr>
              <w:spacing w:before="0" w:after="0" w:line="240" w:lineRule="auto"/>
              <w:contextualSpacing/>
              <w:rPr>
                <w:rFonts w:cs="Lucida Sans Unicode"/>
                <w:szCs w:val="22"/>
              </w:rPr>
            </w:pPr>
          </w:p>
          <w:p w14:paraId="51A38741" w14:textId="77777777" w:rsidR="001A2732" w:rsidRPr="00975AB0" w:rsidRDefault="001A2732" w:rsidP="001A2732">
            <w:pPr>
              <w:spacing w:before="0" w:after="0" w:line="240" w:lineRule="auto"/>
              <w:contextualSpacing/>
              <w:rPr>
                <w:rFonts w:cs="Lucida Sans Unicode"/>
                <w:szCs w:val="22"/>
                <w:u w:val="single"/>
              </w:rPr>
            </w:pPr>
            <w:r w:rsidRPr="00975AB0">
              <w:rPr>
                <w:rFonts w:cs="Lucida Sans Unicode"/>
                <w:szCs w:val="22"/>
                <w:u w:val="single"/>
              </w:rPr>
              <w:t>Doelstelling:</w:t>
            </w:r>
          </w:p>
          <w:p w14:paraId="098896D8"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Het zorgen voor specifieke management aandacht in het beveiligingsproces voor de webapplicaties van de organisatie.</w:t>
            </w:r>
          </w:p>
        </w:tc>
        <w:tc>
          <w:tcPr>
            <w:tcW w:w="1701" w:type="dxa"/>
          </w:tcPr>
          <w:p w14:paraId="580F81DB"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Governance</w:t>
            </w:r>
          </w:p>
        </w:tc>
        <w:tc>
          <w:tcPr>
            <w:tcW w:w="6237" w:type="dxa"/>
          </w:tcPr>
          <w:p w14:paraId="683D9BD9" w14:textId="6719F1A2" w:rsidR="001A2732" w:rsidRPr="00975AB0" w:rsidRDefault="001A2732" w:rsidP="001A2732">
            <w:pPr>
              <w:autoSpaceDE w:val="0"/>
              <w:autoSpaceDN w:val="0"/>
              <w:adjustRightInd w:val="0"/>
              <w:spacing w:before="0" w:after="0" w:line="240" w:lineRule="auto"/>
              <w:contextualSpacing/>
              <w:rPr>
                <w:rFonts w:cs="Lucida Sans Unicode"/>
                <w:szCs w:val="22"/>
                <w:u w:val="single"/>
              </w:rPr>
            </w:pPr>
            <w:r w:rsidRPr="00975AB0">
              <w:rPr>
                <w:rFonts w:cs="Lucida Sans Unicode"/>
                <w:szCs w:val="22"/>
                <w:u w:val="single"/>
              </w:rPr>
              <w:t>Betrokken rol(len):</w:t>
            </w:r>
            <w:r w:rsidR="00326728" w:rsidRPr="00975AB0">
              <w:rPr>
                <w:rFonts w:cs="Lucida Sans Unicode"/>
                <w:szCs w:val="22"/>
                <w:u w:val="single"/>
              </w:rPr>
              <w:t xml:space="preserve"> </w:t>
            </w:r>
          </w:p>
          <w:p w14:paraId="1E90CCD8" w14:textId="7261BA1E" w:rsidR="001A2732" w:rsidRPr="00975AB0" w:rsidRDefault="001A2732" w:rsidP="002E529F">
            <w:pPr>
              <w:pStyle w:val="Lijstalinea"/>
              <w:numPr>
                <w:ilvl w:val="0"/>
                <w:numId w:val="25"/>
              </w:numPr>
              <w:autoSpaceDE w:val="0"/>
              <w:autoSpaceDN w:val="0"/>
              <w:adjustRightInd w:val="0"/>
              <w:spacing w:before="0" w:after="0" w:line="240" w:lineRule="auto"/>
              <w:rPr>
                <w:rFonts w:cs="Lucida Sans Unicode"/>
                <w:szCs w:val="22"/>
              </w:rPr>
            </w:pPr>
            <w:r w:rsidRPr="00975AB0">
              <w:rPr>
                <w:rFonts w:cs="Lucida Sans Unicode"/>
                <w:szCs w:val="22"/>
              </w:rPr>
              <w:t>Leverancier Meervoudig A</w:t>
            </w:r>
            <w:r w:rsidR="008B7F75" w:rsidRPr="00975AB0">
              <w:rPr>
                <w:rFonts w:cs="Lucida Sans Unicode"/>
                <w:szCs w:val="22"/>
              </w:rPr>
              <w:t>ssessment</w:t>
            </w:r>
            <w:r w:rsidRPr="00975AB0">
              <w:rPr>
                <w:rFonts w:cs="Lucida Sans Unicode"/>
                <w:szCs w:val="22"/>
              </w:rPr>
              <w:t xml:space="preserve"> (LMA).</w:t>
            </w:r>
          </w:p>
          <w:p w14:paraId="340F3B5C" w14:textId="77777777" w:rsidR="001A2732" w:rsidRPr="00975AB0" w:rsidRDefault="001A2732" w:rsidP="001A2732">
            <w:pPr>
              <w:autoSpaceDE w:val="0"/>
              <w:autoSpaceDN w:val="0"/>
              <w:adjustRightInd w:val="0"/>
              <w:spacing w:before="0" w:after="0" w:line="240" w:lineRule="auto"/>
              <w:rPr>
                <w:rFonts w:cs="Lucida Sans Unicode"/>
                <w:szCs w:val="22"/>
              </w:rPr>
            </w:pPr>
          </w:p>
          <w:p w14:paraId="45EBC651" w14:textId="77777777" w:rsidR="001A2732" w:rsidRPr="00975AB0" w:rsidRDefault="001A2732" w:rsidP="001A2732">
            <w:pPr>
              <w:autoSpaceDE w:val="0"/>
              <w:autoSpaceDN w:val="0"/>
              <w:adjustRightInd w:val="0"/>
              <w:spacing w:before="0" w:after="0" w:line="240" w:lineRule="auto"/>
              <w:contextualSpacing/>
              <w:rPr>
                <w:rFonts w:cs="Lucida Sans Unicode"/>
                <w:szCs w:val="22"/>
                <w:u w:val="single"/>
              </w:rPr>
            </w:pPr>
            <w:r w:rsidRPr="00975AB0">
              <w:rPr>
                <w:rFonts w:cs="Lucida Sans Unicode"/>
                <w:szCs w:val="22"/>
                <w:u w:val="single"/>
              </w:rPr>
              <w:t>Nadere toelichting:</w:t>
            </w:r>
          </w:p>
          <w:p w14:paraId="05855477" w14:textId="7351C16B" w:rsidR="00B3132F" w:rsidRPr="00975AB0" w:rsidRDefault="00B3132F" w:rsidP="00B3132F">
            <w:pPr>
              <w:autoSpaceDE w:val="0"/>
              <w:autoSpaceDN w:val="0"/>
              <w:adjustRightInd w:val="0"/>
              <w:spacing w:before="0" w:after="0" w:line="240" w:lineRule="auto"/>
              <w:contextualSpacing/>
              <w:rPr>
                <w:rFonts w:cs="Lucida Sans Unicode"/>
                <w:szCs w:val="22"/>
              </w:rPr>
            </w:pPr>
            <w:r w:rsidRPr="00975AB0">
              <w:rPr>
                <w:rFonts w:cs="Lucida Sans Unicode"/>
                <w:szCs w:val="18"/>
              </w:rPr>
              <w:t xml:space="preserve">Belangrijk verschil t.o.v. een ‘regulier’ DigiD assessment is dat de LMA kan worden gezien als vertegenwoordiger van </w:t>
            </w:r>
            <w:r w:rsidRPr="00975AB0">
              <w:rPr>
                <w:rFonts w:cs="Lucida Sans Unicode"/>
                <w:szCs w:val="22"/>
              </w:rPr>
              <w:t xml:space="preserve">de </w:t>
            </w:r>
            <w:r w:rsidR="006D229E" w:rsidRPr="00975AB0">
              <w:rPr>
                <w:rFonts w:cs="Lucida Sans Unicode"/>
                <w:szCs w:val="22"/>
              </w:rPr>
              <w:t>Dienstverlener</w:t>
            </w:r>
            <w:r w:rsidRPr="00975AB0">
              <w:rPr>
                <w:rFonts w:cs="Lucida Sans Unicode"/>
                <w:szCs w:val="22"/>
              </w:rPr>
              <w:t>s Meervoudige A</w:t>
            </w:r>
            <w:r w:rsidR="008B7F75" w:rsidRPr="00975AB0">
              <w:rPr>
                <w:rFonts w:cs="Lucida Sans Unicode"/>
                <w:szCs w:val="22"/>
              </w:rPr>
              <w:t>ssessment</w:t>
            </w:r>
            <w:r w:rsidRPr="00975AB0">
              <w:rPr>
                <w:rFonts w:cs="Lucida Sans Unicode"/>
                <w:szCs w:val="22"/>
              </w:rPr>
              <w:t xml:space="preserve"> (AMA) en dat derhalve het eigenaarschap binnen de organisatie van de LMA zal moeten worden ingericht.</w:t>
            </w:r>
          </w:p>
          <w:p w14:paraId="021D3928" w14:textId="77777777" w:rsidR="001A2732" w:rsidRPr="00975AB0" w:rsidRDefault="001A2732" w:rsidP="001A2732">
            <w:pPr>
              <w:autoSpaceDE w:val="0"/>
              <w:autoSpaceDN w:val="0"/>
              <w:adjustRightInd w:val="0"/>
              <w:spacing w:before="0" w:after="0" w:line="240" w:lineRule="auto"/>
              <w:rPr>
                <w:rFonts w:cs="Lucida Sans Unicode"/>
                <w:szCs w:val="22"/>
              </w:rPr>
            </w:pPr>
          </w:p>
          <w:p w14:paraId="36265E77" w14:textId="77777777" w:rsidR="001A2732" w:rsidRPr="00975AB0" w:rsidRDefault="001A2732" w:rsidP="001A2732">
            <w:pPr>
              <w:autoSpaceDE w:val="0"/>
              <w:autoSpaceDN w:val="0"/>
              <w:adjustRightInd w:val="0"/>
              <w:spacing w:before="0" w:after="0" w:line="240" w:lineRule="auto"/>
              <w:rPr>
                <w:rFonts w:cs="Lucida Sans Unicode"/>
                <w:szCs w:val="22"/>
              </w:rPr>
            </w:pPr>
            <w:r w:rsidRPr="00975AB0">
              <w:rPr>
                <w:rFonts w:cs="Lucida Sans Unicode"/>
                <w:szCs w:val="22"/>
              </w:rPr>
              <w:t>Test aanpak:</w:t>
            </w:r>
          </w:p>
          <w:p w14:paraId="7902D824" w14:textId="77777777" w:rsidR="001A2732" w:rsidRPr="00975AB0" w:rsidRDefault="001A2732" w:rsidP="002E529F">
            <w:pPr>
              <w:pStyle w:val="Lijstalinea"/>
              <w:numPr>
                <w:ilvl w:val="0"/>
                <w:numId w:val="25"/>
              </w:numPr>
              <w:autoSpaceDE w:val="0"/>
              <w:autoSpaceDN w:val="0"/>
              <w:adjustRightInd w:val="0"/>
              <w:spacing w:before="0" w:after="0" w:line="240" w:lineRule="auto"/>
              <w:rPr>
                <w:rFonts w:cs="Lucida Sans Unicode"/>
                <w:szCs w:val="22"/>
              </w:rPr>
            </w:pPr>
            <w:r w:rsidRPr="00975AB0">
              <w:rPr>
                <w:rFonts w:cs="Lucida Sans Unicode"/>
                <w:szCs w:val="22"/>
              </w:rPr>
              <w:lastRenderedPageBreak/>
              <w:t>Stel vast dat de LMA het eigenaarschap t.a.v.de DigiD webapplicatie adequaat op een hoog organisatorisch niveau heeft ingericht en dat de eigenaar passende bevoegdheden heeft.</w:t>
            </w:r>
          </w:p>
          <w:p w14:paraId="7D2AD6E8" w14:textId="77777777" w:rsidR="001A2732" w:rsidRPr="00975AB0" w:rsidRDefault="001A2732" w:rsidP="002E529F">
            <w:pPr>
              <w:pStyle w:val="Lijstalinea"/>
              <w:numPr>
                <w:ilvl w:val="0"/>
                <w:numId w:val="25"/>
              </w:numPr>
              <w:autoSpaceDE w:val="0"/>
              <w:autoSpaceDN w:val="0"/>
              <w:adjustRightInd w:val="0"/>
              <w:spacing w:before="0" w:after="0" w:line="240" w:lineRule="auto"/>
              <w:rPr>
                <w:rFonts w:cs="Lucida Sans Unicode"/>
                <w:szCs w:val="22"/>
              </w:rPr>
            </w:pPr>
            <w:r w:rsidRPr="00975AB0">
              <w:rPr>
                <w:rFonts w:cs="Lucida Sans Unicode"/>
                <w:szCs w:val="22"/>
              </w:rPr>
              <w:t>Stel vast dat in het informatiebeveiligingsbeleid, of in een hiervoor apart ontwikkeld beleid, expliciet aandacht is besteed aan het stelsel van beveiligingsmaatregelen t.a.v. webapplicaties en/of de infrastructuren voor de netwerksegmenten met webapplicaties in het algemeen, en DigiD en andere authenticatie- en identificatiediensten in het bijzonder.</w:t>
            </w:r>
          </w:p>
          <w:p w14:paraId="6F838FF8" w14:textId="554EF584" w:rsidR="001A2732" w:rsidRPr="00975AB0" w:rsidRDefault="001A2732" w:rsidP="002E529F">
            <w:pPr>
              <w:pStyle w:val="Lijstalinea"/>
              <w:numPr>
                <w:ilvl w:val="0"/>
                <w:numId w:val="25"/>
              </w:numPr>
              <w:autoSpaceDE w:val="0"/>
              <w:autoSpaceDN w:val="0"/>
              <w:adjustRightInd w:val="0"/>
              <w:spacing w:before="0" w:after="0" w:line="240" w:lineRule="auto"/>
              <w:rPr>
                <w:rFonts w:cs="Lucida Sans Unicode"/>
                <w:szCs w:val="22"/>
              </w:rPr>
            </w:pPr>
            <w:r w:rsidRPr="00975AB0">
              <w:rPr>
                <w:rFonts w:cs="Lucida Sans Unicode"/>
                <w:szCs w:val="22"/>
              </w:rPr>
              <w:t>Stel vast dat dataclassificatie (zie U/WA.05), toegangsvoorziening (zie U/TV.01) en kwetsbaarhedenbeheer (zie U/PW.07, U/NW.06, C.03 en C.09) zijn geadresseerd en er aandacht is geschonken aan de specifieke rolverdeling tussen LMA en de houder.</w:t>
            </w:r>
          </w:p>
          <w:p w14:paraId="25370984" w14:textId="77777777" w:rsidR="001A2732" w:rsidRPr="00975AB0" w:rsidRDefault="001A2732" w:rsidP="002E529F">
            <w:pPr>
              <w:pStyle w:val="Lijstalinea"/>
              <w:numPr>
                <w:ilvl w:val="0"/>
                <w:numId w:val="25"/>
              </w:numPr>
              <w:autoSpaceDE w:val="0"/>
              <w:autoSpaceDN w:val="0"/>
              <w:adjustRightInd w:val="0"/>
              <w:spacing w:before="0" w:after="0" w:line="240" w:lineRule="auto"/>
              <w:rPr>
                <w:rFonts w:cs="Lucida Sans Unicode"/>
                <w:szCs w:val="22"/>
              </w:rPr>
            </w:pPr>
            <w:r w:rsidRPr="00975AB0">
              <w:rPr>
                <w:rFonts w:cs="Lucida Sans Unicode"/>
                <w:szCs w:val="22"/>
              </w:rPr>
              <w:t>Stel vast dat het informatiebeveiligingsbeleid door het verantwoordelijk hoger management van de LMA is vastgesteld en actief wordt uitgedragen, alsmede bekend is bij functionarissen betrokken bij webapplicatie gerelateerde onderwerpen.</w:t>
            </w:r>
          </w:p>
          <w:p w14:paraId="4B74E07F" w14:textId="77777777" w:rsidR="001A2732" w:rsidRPr="00975AB0" w:rsidRDefault="001A2732" w:rsidP="002E529F">
            <w:pPr>
              <w:pStyle w:val="Lijstalinea"/>
              <w:numPr>
                <w:ilvl w:val="0"/>
                <w:numId w:val="25"/>
              </w:numPr>
              <w:autoSpaceDE w:val="0"/>
              <w:autoSpaceDN w:val="0"/>
              <w:adjustRightInd w:val="0"/>
              <w:spacing w:before="0" w:after="0" w:line="240" w:lineRule="auto"/>
              <w:rPr>
                <w:rFonts w:cs="Lucida Sans Unicode"/>
                <w:szCs w:val="22"/>
              </w:rPr>
            </w:pPr>
            <w:r w:rsidRPr="00975AB0">
              <w:rPr>
                <w:rFonts w:cs="Lucida Sans Unicode"/>
                <w:szCs w:val="22"/>
              </w:rPr>
              <w:lastRenderedPageBreak/>
              <w:t>Stel vast dat zowel het verantwoordelijk hoger management van de LMA als de houder periodiek rapportages ontvangt inzake informatiebeveiliging en indien nodig hierop acteert.</w:t>
            </w:r>
          </w:p>
          <w:p w14:paraId="5DD55648" w14:textId="77777777" w:rsidR="001A2732" w:rsidRPr="00975AB0" w:rsidRDefault="001A2732" w:rsidP="002E529F">
            <w:pPr>
              <w:pStyle w:val="Lijstalinea"/>
              <w:numPr>
                <w:ilvl w:val="0"/>
                <w:numId w:val="25"/>
              </w:numPr>
              <w:autoSpaceDE w:val="0"/>
              <w:autoSpaceDN w:val="0"/>
              <w:adjustRightInd w:val="0"/>
              <w:spacing w:before="0" w:after="0" w:line="240" w:lineRule="auto"/>
              <w:rPr>
                <w:rFonts w:cs="Lucida Sans Unicode"/>
                <w:szCs w:val="22"/>
              </w:rPr>
            </w:pPr>
            <w:r w:rsidRPr="00975AB0">
              <w:rPr>
                <w:rFonts w:cs="Lucida Sans Unicode"/>
                <w:szCs w:val="22"/>
              </w:rPr>
              <w:t>Stel vast dat het informatiebeveiligingsbeleid wordt geüpdatet conform de beleidscyclus van de LMA, doch minimaal eens in de 5 jaar. Bij (tussentijdse) grote wijzigingen dient het informatiebeveiligingsbeleid te worden geactualiseerd.</w:t>
            </w:r>
          </w:p>
          <w:p w14:paraId="15E0B11A" w14:textId="663DE291" w:rsidR="000D2555" w:rsidRPr="00975AB0" w:rsidRDefault="000D2555" w:rsidP="001A2732">
            <w:pPr>
              <w:autoSpaceDE w:val="0"/>
              <w:autoSpaceDN w:val="0"/>
              <w:adjustRightInd w:val="0"/>
              <w:spacing w:before="0" w:after="0" w:line="240" w:lineRule="auto"/>
              <w:contextualSpacing/>
              <w:rPr>
                <w:rFonts w:cs="Lucida Sans Unicode"/>
                <w:szCs w:val="22"/>
              </w:rPr>
            </w:pPr>
          </w:p>
        </w:tc>
      </w:tr>
      <w:tr w:rsidR="001A2732" w:rsidRPr="00975AB0" w14:paraId="523C5DEA" w14:textId="77777777" w:rsidTr="00504C20">
        <w:tc>
          <w:tcPr>
            <w:tcW w:w="1183" w:type="dxa"/>
          </w:tcPr>
          <w:p w14:paraId="084C447A"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lastRenderedPageBreak/>
              <w:t>B.05</w:t>
            </w:r>
          </w:p>
        </w:tc>
        <w:tc>
          <w:tcPr>
            <w:tcW w:w="4908" w:type="dxa"/>
          </w:tcPr>
          <w:p w14:paraId="70EBA78D"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In een contract met een derde partij voor de uitbestede levering of beheer van een webapplicatie (als dienst) zijn de beveiligingseisen en -wensen vastgelegd en op het juiste (organisatorische) niveau vastgesteld.</w:t>
            </w:r>
          </w:p>
          <w:p w14:paraId="1B87C502" w14:textId="77777777" w:rsidR="001A2732" w:rsidRPr="00975AB0" w:rsidRDefault="001A2732" w:rsidP="001A2732">
            <w:pPr>
              <w:spacing w:before="0" w:after="0" w:line="240" w:lineRule="auto"/>
              <w:contextualSpacing/>
              <w:rPr>
                <w:rFonts w:cs="Lucida Sans Unicode"/>
                <w:szCs w:val="22"/>
              </w:rPr>
            </w:pPr>
          </w:p>
          <w:p w14:paraId="429DB013" w14:textId="77777777" w:rsidR="001A2732" w:rsidRPr="00975AB0" w:rsidRDefault="001A2732" w:rsidP="001A2732">
            <w:pPr>
              <w:spacing w:before="0" w:after="0" w:line="240" w:lineRule="auto"/>
              <w:contextualSpacing/>
              <w:rPr>
                <w:rFonts w:cs="Lucida Sans Unicode"/>
                <w:szCs w:val="22"/>
                <w:u w:val="single"/>
              </w:rPr>
            </w:pPr>
            <w:r w:rsidRPr="00975AB0">
              <w:rPr>
                <w:rFonts w:cs="Lucida Sans Unicode"/>
                <w:szCs w:val="22"/>
                <w:u w:val="single"/>
              </w:rPr>
              <w:t>Doelstelling:</w:t>
            </w:r>
          </w:p>
          <w:p w14:paraId="36789448"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 xml:space="preserve">Het handhaven van het beveiligingsniveau, wanneer de verantwoordelijkheid voor de ontwikkeling en/of het beheer van de </w:t>
            </w:r>
            <w:r w:rsidRPr="00975AB0">
              <w:rPr>
                <w:rFonts w:cs="Lucida Sans Unicode"/>
                <w:szCs w:val="22"/>
              </w:rPr>
              <w:lastRenderedPageBreak/>
              <w:t>webapplicatie is uitbesteed aan een andere organisatie.</w:t>
            </w:r>
          </w:p>
        </w:tc>
        <w:tc>
          <w:tcPr>
            <w:tcW w:w="1701" w:type="dxa"/>
          </w:tcPr>
          <w:p w14:paraId="4ADD5DA8" w14:textId="77777777" w:rsidR="001A2732" w:rsidRPr="00975AB0" w:rsidRDefault="001A2732" w:rsidP="001A2732">
            <w:pPr>
              <w:spacing w:before="0" w:after="0" w:line="240" w:lineRule="auto"/>
              <w:contextualSpacing/>
              <w:rPr>
                <w:rFonts w:cs="Lucida Sans Unicode"/>
                <w:szCs w:val="22"/>
              </w:rPr>
            </w:pPr>
          </w:p>
        </w:tc>
        <w:tc>
          <w:tcPr>
            <w:tcW w:w="6237" w:type="dxa"/>
          </w:tcPr>
          <w:p w14:paraId="702481ED" w14:textId="69550FEB" w:rsidR="001A2732" w:rsidRPr="00975AB0" w:rsidRDefault="001A2732" w:rsidP="001A2732">
            <w:pPr>
              <w:autoSpaceDE w:val="0"/>
              <w:autoSpaceDN w:val="0"/>
              <w:adjustRightInd w:val="0"/>
              <w:spacing w:before="0" w:after="0" w:line="240" w:lineRule="auto"/>
              <w:contextualSpacing/>
              <w:rPr>
                <w:rFonts w:cs="Lucida Sans Unicode"/>
                <w:szCs w:val="22"/>
                <w:u w:val="single"/>
              </w:rPr>
            </w:pPr>
            <w:r w:rsidRPr="00975AB0">
              <w:rPr>
                <w:rFonts w:cs="Lucida Sans Unicode"/>
                <w:szCs w:val="22"/>
                <w:u w:val="single"/>
              </w:rPr>
              <w:t>Betrokken rol(len):</w:t>
            </w:r>
            <w:r w:rsidR="00326728" w:rsidRPr="00975AB0">
              <w:rPr>
                <w:rFonts w:cs="Lucida Sans Unicode"/>
                <w:szCs w:val="22"/>
                <w:u w:val="single"/>
              </w:rPr>
              <w:t xml:space="preserve"> </w:t>
            </w:r>
          </w:p>
          <w:p w14:paraId="29748960" w14:textId="236EC024" w:rsidR="009441EE" w:rsidRPr="00975AB0" w:rsidRDefault="001A2732" w:rsidP="002E529F">
            <w:pPr>
              <w:pStyle w:val="Lijstalinea"/>
              <w:numPr>
                <w:ilvl w:val="0"/>
                <w:numId w:val="25"/>
              </w:numPr>
              <w:autoSpaceDE w:val="0"/>
              <w:autoSpaceDN w:val="0"/>
              <w:adjustRightInd w:val="0"/>
              <w:spacing w:before="0" w:after="0" w:line="240" w:lineRule="auto"/>
              <w:rPr>
                <w:rFonts w:cs="Lucida Sans Unicode"/>
                <w:szCs w:val="22"/>
              </w:rPr>
            </w:pPr>
            <w:r w:rsidRPr="00975AB0">
              <w:rPr>
                <w:rFonts w:cs="Lucida Sans Unicode"/>
                <w:szCs w:val="22"/>
              </w:rPr>
              <w:t xml:space="preserve">Leverancier </w:t>
            </w:r>
            <w:r w:rsidR="00441F6E" w:rsidRPr="00975AB0">
              <w:rPr>
                <w:rFonts w:cs="Lucida Sans Unicode"/>
                <w:szCs w:val="22"/>
              </w:rPr>
              <w:t>Meervoudig Assessment</w:t>
            </w:r>
            <w:r w:rsidRPr="00975AB0">
              <w:rPr>
                <w:rFonts w:cs="Lucida Sans Unicode"/>
                <w:szCs w:val="22"/>
              </w:rPr>
              <w:t xml:space="preserve"> (LMA).</w:t>
            </w:r>
          </w:p>
          <w:p w14:paraId="5ACDE3C8" w14:textId="24B53F68" w:rsidR="001A2732" w:rsidRPr="00975AB0" w:rsidRDefault="001A2732" w:rsidP="001A2732">
            <w:pPr>
              <w:spacing w:before="0" w:after="0" w:line="240" w:lineRule="auto"/>
              <w:contextualSpacing/>
              <w:rPr>
                <w:rFonts w:cs="Lucida Sans Unicode"/>
                <w:szCs w:val="22"/>
                <w:u w:val="single"/>
              </w:rPr>
            </w:pPr>
          </w:p>
          <w:p w14:paraId="704EFC93"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u w:val="single"/>
              </w:rPr>
              <w:t>Nadere Toelichting</w:t>
            </w:r>
            <w:r w:rsidRPr="00975AB0">
              <w:rPr>
                <w:rFonts w:cs="Lucida Sans Unicode"/>
                <w:szCs w:val="22"/>
              </w:rPr>
              <w:t>:</w:t>
            </w:r>
          </w:p>
          <w:p w14:paraId="5F219FE6" w14:textId="366324CC" w:rsidR="001A2732" w:rsidRPr="00975AB0" w:rsidRDefault="001A2732" w:rsidP="002E529F">
            <w:pPr>
              <w:pStyle w:val="Lijstalinea"/>
              <w:numPr>
                <w:ilvl w:val="0"/>
                <w:numId w:val="25"/>
              </w:numPr>
              <w:spacing w:before="0" w:after="0" w:line="240" w:lineRule="auto"/>
              <w:rPr>
                <w:rFonts w:cs="Lucida Sans Unicode"/>
                <w:szCs w:val="22"/>
              </w:rPr>
            </w:pPr>
            <w:r w:rsidRPr="00975AB0">
              <w:rPr>
                <w:rFonts w:cs="Lucida Sans Unicode"/>
                <w:szCs w:val="22"/>
              </w:rPr>
              <w:t xml:space="preserve">De LMA is door Logius geregistreerd als aanbieder van een </w:t>
            </w:r>
            <w:r w:rsidR="00441F6E" w:rsidRPr="00975AB0">
              <w:rPr>
                <w:rFonts w:cs="Lucida Sans Unicode"/>
                <w:szCs w:val="22"/>
              </w:rPr>
              <w:t>Meervoudig Assessment</w:t>
            </w:r>
            <w:r w:rsidRPr="00975AB0">
              <w:rPr>
                <w:rFonts w:cs="Lucida Sans Unicode"/>
                <w:szCs w:val="22"/>
              </w:rPr>
              <w:t>.</w:t>
            </w:r>
          </w:p>
          <w:p w14:paraId="4A974B0D" w14:textId="175760D9" w:rsidR="001A2732" w:rsidRPr="00975AB0" w:rsidRDefault="001A2732" w:rsidP="002E529F">
            <w:pPr>
              <w:pStyle w:val="Lijstalinea"/>
              <w:numPr>
                <w:ilvl w:val="0"/>
                <w:numId w:val="25"/>
              </w:numPr>
              <w:spacing w:before="0" w:after="0" w:line="240" w:lineRule="auto"/>
              <w:rPr>
                <w:rFonts w:cs="Lucida Sans Unicode"/>
                <w:szCs w:val="22"/>
              </w:rPr>
            </w:pPr>
            <w:r w:rsidRPr="00975AB0">
              <w:rPr>
                <w:rFonts w:cs="Lucida Sans Unicode"/>
                <w:szCs w:val="22"/>
              </w:rPr>
              <w:t>Beschrijving van verantwoordelijkheidsverdeling in het contract tussen LMA en houder.</w:t>
            </w:r>
          </w:p>
          <w:p w14:paraId="26AC5C3C" w14:textId="028DFA64" w:rsidR="001A2732" w:rsidRPr="00975AB0" w:rsidRDefault="001A2732" w:rsidP="002E529F">
            <w:pPr>
              <w:pStyle w:val="Lijstalinea"/>
              <w:numPr>
                <w:ilvl w:val="0"/>
                <w:numId w:val="25"/>
              </w:numPr>
              <w:spacing w:before="0" w:after="0" w:line="240" w:lineRule="auto"/>
              <w:rPr>
                <w:rFonts w:cs="Lucida Sans Unicode"/>
                <w:szCs w:val="22"/>
              </w:rPr>
            </w:pPr>
            <w:r w:rsidRPr="00975AB0">
              <w:rPr>
                <w:rFonts w:cs="Lucida Sans Unicode"/>
                <w:szCs w:val="22"/>
              </w:rPr>
              <w:t xml:space="preserve">De onder de meervoudig aansluiting geleverde dienstverlening betreft, conform de eisen van Logius, een SaaS-oplossing waarbij de houders van DigiD aansluitingen als afnemer van de dienst een </w:t>
            </w:r>
            <w:r w:rsidRPr="00975AB0">
              <w:rPr>
                <w:rFonts w:cs="Lucida Sans Unicode"/>
                <w:szCs w:val="22"/>
              </w:rPr>
              <w:lastRenderedPageBreak/>
              <w:t xml:space="preserve">voldoende homogene doelgroep vormen die onder een gelijke wettelijke bepaling gerechtigd zijn het BSN te verwerken. Initieel stelt Logius dit vast als onderdeel van de accreditatie. Tijdens de DigiD assessment toont de LMA aan de </w:t>
            </w:r>
            <w:r w:rsidR="00977962" w:rsidRPr="00975AB0">
              <w:rPr>
                <w:rFonts w:cs="Lucida Sans Unicode"/>
                <w:szCs w:val="22"/>
              </w:rPr>
              <w:t>IT-</w:t>
            </w:r>
            <w:r w:rsidRPr="00975AB0">
              <w:rPr>
                <w:rFonts w:cs="Lucida Sans Unicode"/>
                <w:szCs w:val="22"/>
              </w:rPr>
              <w:t xml:space="preserve">auditor aan dat de dienstverlening nog steeds aan de uitgangspunten voor een </w:t>
            </w:r>
            <w:r w:rsidR="00441F6E" w:rsidRPr="00975AB0">
              <w:rPr>
                <w:rFonts w:cs="Lucida Sans Unicode"/>
                <w:szCs w:val="22"/>
              </w:rPr>
              <w:t>Meervoudig Assessment</w:t>
            </w:r>
            <w:r w:rsidRPr="00975AB0">
              <w:rPr>
                <w:rFonts w:cs="Lucida Sans Unicode"/>
                <w:szCs w:val="22"/>
              </w:rPr>
              <w:t xml:space="preserve"> voldoet.</w:t>
            </w:r>
          </w:p>
          <w:p w14:paraId="3D5B3267" w14:textId="77777777" w:rsidR="001A2732" w:rsidRPr="00975AB0" w:rsidRDefault="001A2732" w:rsidP="002E529F">
            <w:pPr>
              <w:pStyle w:val="Lijstalinea"/>
              <w:numPr>
                <w:ilvl w:val="0"/>
                <w:numId w:val="25"/>
              </w:numPr>
              <w:spacing w:before="0" w:after="0" w:line="240" w:lineRule="auto"/>
              <w:rPr>
                <w:rFonts w:cs="Lucida Sans Unicode"/>
                <w:szCs w:val="22"/>
              </w:rPr>
            </w:pPr>
            <w:r w:rsidRPr="00975AB0">
              <w:rPr>
                <w:rFonts w:cs="Lucida Sans Unicode"/>
                <w:szCs w:val="22"/>
              </w:rPr>
              <w:t>Bepaling in contract dat een houder wordt afgesloten van de dienstverlening door de LMA als deze de noodzakelijke beheersingsmaatregelen t.b.v. het DigiD assessment niet naleeft.</w:t>
            </w:r>
          </w:p>
          <w:p w14:paraId="6EA973A1" w14:textId="77777777" w:rsidR="001A2732" w:rsidRPr="00975AB0" w:rsidRDefault="001A2732" w:rsidP="002E529F">
            <w:pPr>
              <w:pStyle w:val="Lijstalinea"/>
              <w:numPr>
                <w:ilvl w:val="0"/>
                <w:numId w:val="25"/>
              </w:numPr>
              <w:spacing w:before="0" w:after="0" w:line="240" w:lineRule="auto"/>
              <w:rPr>
                <w:rFonts w:cs="Lucida Sans Unicode"/>
                <w:szCs w:val="22"/>
              </w:rPr>
            </w:pPr>
            <w:r w:rsidRPr="00975AB0">
              <w:rPr>
                <w:rFonts w:cs="Lucida Sans Unicode"/>
                <w:szCs w:val="22"/>
              </w:rPr>
              <w:t>De houder accepteert de gegevensclassificatie zoals opgesteld door de LMA.</w:t>
            </w:r>
          </w:p>
          <w:p w14:paraId="75C5DC00" w14:textId="77777777" w:rsidR="001A2732" w:rsidRPr="00975AB0" w:rsidRDefault="001A2732" w:rsidP="002E529F">
            <w:pPr>
              <w:pStyle w:val="Lijstalinea"/>
              <w:numPr>
                <w:ilvl w:val="0"/>
                <w:numId w:val="25"/>
              </w:numPr>
              <w:spacing w:before="0" w:after="0" w:line="240" w:lineRule="auto"/>
              <w:rPr>
                <w:rFonts w:cs="Lucida Sans Unicode"/>
                <w:szCs w:val="22"/>
              </w:rPr>
            </w:pPr>
            <w:r w:rsidRPr="00975AB0">
              <w:rPr>
                <w:rFonts w:cs="Lucida Sans Unicode"/>
                <w:szCs w:val="22"/>
              </w:rPr>
              <w:t>De LMA verantwoordt zich jaarlijks schriftelijk aan de houders over (veranderingen in) gegevensclassificatie en de naleving van gerelateerde maatregelen.</w:t>
            </w:r>
          </w:p>
          <w:p w14:paraId="657FB7C7" w14:textId="77777777" w:rsidR="001A2732" w:rsidRPr="00975AB0" w:rsidRDefault="001A2732" w:rsidP="001A2732">
            <w:pPr>
              <w:spacing w:before="0" w:after="0" w:line="240" w:lineRule="auto"/>
              <w:contextualSpacing/>
              <w:rPr>
                <w:rFonts w:cs="Lucida Sans Unicode"/>
                <w:szCs w:val="22"/>
              </w:rPr>
            </w:pPr>
          </w:p>
          <w:p w14:paraId="32DA96B3" w14:textId="3B805EAA" w:rsidR="001A2732" w:rsidRPr="00975AB0" w:rsidRDefault="001A2732" w:rsidP="001A2732">
            <w:pPr>
              <w:spacing w:before="0" w:after="0" w:line="240" w:lineRule="auto"/>
              <w:contextualSpacing/>
              <w:rPr>
                <w:rFonts w:cs="Lucida Sans Unicode"/>
                <w:szCs w:val="22"/>
              </w:rPr>
            </w:pPr>
            <w:r w:rsidRPr="00975AB0">
              <w:rPr>
                <w:rFonts w:cs="Lucida Sans Unicode"/>
                <w:szCs w:val="22"/>
                <w:u w:val="single"/>
              </w:rPr>
              <w:t>Testaanpak</w:t>
            </w:r>
            <w:r w:rsidRPr="00975AB0">
              <w:rPr>
                <w:rFonts w:cs="Lucida Sans Unicode"/>
                <w:szCs w:val="22"/>
              </w:rPr>
              <w:t>:</w:t>
            </w:r>
          </w:p>
          <w:p w14:paraId="2634146E" w14:textId="7EE398A7" w:rsidR="001A2732" w:rsidRPr="00975AB0" w:rsidRDefault="001A2732" w:rsidP="002E529F">
            <w:pPr>
              <w:pStyle w:val="Lijstalinea"/>
              <w:numPr>
                <w:ilvl w:val="0"/>
                <w:numId w:val="25"/>
              </w:numPr>
              <w:spacing w:before="0" w:after="0" w:line="240" w:lineRule="auto"/>
              <w:rPr>
                <w:rFonts w:cs="Lucida Sans Unicode"/>
                <w:szCs w:val="22"/>
              </w:rPr>
            </w:pPr>
            <w:r w:rsidRPr="00975AB0">
              <w:rPr>
                <w:rFonts w:cs="Lucida Sans Unicode"/>
                <w:szCs w:val="22"/>
              </w:rPr>
              <w:t>Onderzoek onder nadere toelichting genoemde aanvullende punten.</w:t>
            </w:r>
          </w:p>
          <w:p w14:paraId="7C6435E0" w14:textId="466346E3" w:rsidR="001A2732" w:rsidRPr="00975AB0" w:rsidRDefault="00465D15" w:rsidP="001A2732">
            <w:pPr>
              <w:spacing w:before="0" w:after="0" w:line="240" w:lineRule="auto"/>
              <w:contextualSpacing/>
              <w:rPr>
                <w:rFonts w:cs="Lucida Sans Unicode"/>
                <w:szCs w:val="22"/>
              </w:rPr>
            </w:pPr>
            <w:r w:rsidRPr="00975AB0">
              <w:rPr>
                <w:rFonts w:cs="Lucida Sans Unicode"/>
                <w:szCs w:val="22"/>
                <w:u w:val="single"/>
              </w:rPr>
              <w:t>Non-occurrence</w:t>
            </w:r>
            <w:r w:rsidR="001A2732" w:rsidRPr="00975AB0">
              <w:rPr>
                <w:rFonts w:cs="Lucida Sans Unicode"/>
                <w:szCs w:val="22"/>
              </w:rPr>
              <w:t>:</w:t>
            </w:r>
          </w:p>
          <w:p w14:paraId="44088966" w14:textId="1E17FC5D" w:rsidR="001A2732" w:rsidRPr="00975AB0" w:rsidRDefault="001A2732" w:rsidP="001A2732">
            <w:pPr>
              <w:spacing w:before="0" w:after="0" w:line="240" w:lineRule="auto"/>
              <w:contextualSpacing/>
              <w:rPr>
                <w:rFonts w:cs="Lucida Sans Unicode"/>
                <w:szCs w:val="22"/>
              </w:rPr>
            </w:pPr>
            <w:r w:rsidRPr="00975AB0">
              <w:rPr>
                <w:rFonts w:cs="Lucida Sans Unicode"/>
                <w:szCs w:val="22"/>
              </w:rPr>
              <w:lastRenderedPageBreak/>
              <w:t>(voor het onderdeel schriftelijke verantwoording gegevensclassificatie door LMA):</w:t>
            </w:r>
          </w:p>
          <w:p w14:paraId="783A72BB" w14:textId="3A0FA92B" w:rsidR="001A2732" w:rsidRPr="00975AB0" w:rsidRDefault="001A2732" w:rsidP="002E529F">
            <w:pPr>
              <w:pStyle w:val="Lijstalinea"/>
              <w:numPr>
                <w:ilvl w:val="0"/>
                <w:numId w:val="25"/>
              </w:numPr>
              <w:spacing w:before="0" w:after="0" w:line="240" w:lineRule="auto"/>
              <w:rPr>
                <w:rFonts w:cs="Lucida Sans Unicode"/>
                <w:szCs w:val="22"/>
              </w:rPr>
            </w:pPr>
            <w:r w:rsidRPr="00975AB0">
              <w:rPr>
                <w:rFonts w:cs="Lucida Sans Unicode"/>
                <w:szCs w:val="22"/>
              </w:rPr>
              <w:t xml:space="preserve">T.a.v. schriftelijke verantwoording gegevensclassificatie door LMA aan houders kan bij het initiële assessment de situatie zicht voordoen dat verantwoording nog niet heeft plaatsgevonden, terwijl dit contractueel wel is overeengekomen. In dit geval kan indien de opzet voldoet aan de norm een non occurrence worden gemeld middels een </w:t>
            </w:r>
            <w:r w:rsidR="00AA5294" w:rsidRPr="00975AB0">
              <w:rPr>
                <w:rFonts w:cs="Lucida Sans Unicode"/>
                <w:szCs w:val="22"/>
              </w:rPr>
              <w:t>opmerking in de toelichtende paragraaf</w:t>
            </w:r>
            <w:r w:rsidRPr="00975AB0">
              <w:rPr>
                <w:rFonts w:cs="Lucida Sans Unicode"/>
                <w:szCs w:val="22"/>
              </w:rPr>
              <w:t xml:space="preserve"> zoals beschreven onder ‘Context en toelichting’.</w:t>
            </w:r>
          </w:p>
          <w:p w14:paraId="53753342" w14:textId="271A311B" w:rsidR="001A2732" w:rsidRPr="00975AB0" w:rsidRDefault="001A2732" w:rsidP="001A2732">
            <w:pPr>
              <w:spacing w:before="0" w:after="0" w:line="240" w:lineRule="auto"/>
              <w:contextualSpacing/>
              <w:rPr>
                <w:rFonts w:cs="Lucida Sans Unicode"/>
                <w:szCs w:val="22"/>
              </w:rPr>
            </w:pPr>
          </w:p>
        </w:tc>
      </w:tr>
      <w:tr w:rsidR="001A2732" w:rsidRPr="00975AB0" w14:paraId="6428A670" w14:textId="77777777" w:rsidTr="00504C20">
        <w:tc>
          <w:tcPr>
            <w:tcW w:w="1183" w:type="dxa"/>
          </w:tcPr>
          <w:p w14:paraId="70EBCC45"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lastRenderedPageBreak/>
              <w:t>U/TV.01</w:t>
            </w:r>
          </w:p>
        </w:tc>
        <w:tc>
          <w:tcPr>
            <w:tcW w:w="4908" w:type="dxa"/>
          </w:tcPr>
          <w:p w14:paraId="21087359"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De inzet van identiteit- en toegangsmiddelen levert betrouwbare en effectieve mechanismen voor het vastleggen en vaststellen van de identiteit van gebruikers, het toekennen van de rechten aan gebruikers, het controleerbaar maken van het gebruik van deze middelen en het automatiseren van arbeidsintensieve taken.</w:t>
            </w:r>
          </w:p>
          <w:p w14:paraId="5C3DCF9C" w14:textId="77777777" w:rsidR="001A2732" w:rsidRPr="00975AB0" w:rsidRDefault="001A2732" w:rsidP="001A2732">
            <w:pPr>
              <w:spacing w:before="0" w:after="0" w:line="240" w:lineRule="auto"/>
              <w:contextualSpacing/>
              <w:rPr>
                <w:rFonts w:cs="Lucida Sans Unicode"/>
                <w:szCs w:val="22"/>
              </w:rPr>
            </w:pPr>
          </w:p>
          <w:p w14:paraId="4A5268F1"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Doelstelling:</w:t>
            </w:r>
          </w:p>
          <w:p w14:paraId="5690B426"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lastRenderedPageBreak/>
              <w:t>Het efficiënter maken van het identiteit- en toegangsbeheer en zorgen dat functies en gegevens uitsluitend beschikbaar worden gesteld aan diegenen waarvoor deze bedoeld zijn als waarborg voor vertrouwelijkheid en integriteit.</w:t>
            </w:r>
          </w:p>
        </w:tc>
        <w:tc>
          <w:tcPr>
            <w:tcW w:w="1701" w:type="dxa"/>
          </w:tcPr>
          <w:p w14:paraId="085C0467"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lastRenderedPageBreak/>
              <w:t>Applicatie Infrastructuur Proces</w:t>
            </w:r>
          </w:p>
        </w:tc>
        <w:tc>
          <w:tcPr>
            <w:tcW w:w="6237" w:type="dxa"/>
          </w:tcPr>
          <w:p w14:paraId="6E957460" w14:textId="546A7E0C" w:rsidR="001A2732" w:rsidRPr="00975AB0" w:rsidRDefault="001A2732" w:rsidP="001A2732">
            <w:pPr>
              <w:autoSpaceDE w:val="0"/>
              <w:autoSpaceDN w:val="0"/>
              <w:adjustRightInd w:val="0"/>
              <w:spacing w:before="0" w:after="0" w:line="240" w:lineRule="auto"/>
              <w:contextualSpacing/>
              <w:rPr>
                <w:rFonts w:cs="Lucida Sans Unicode"/>
                <w:szCs w:val="22"/>
                <w:u w:val="single"/>
              </w:rPr>
            </w:pPr>
            <w:r w:rsidRPr="00975AB0">
              <w:rPr>
                <w:rFonts w:cs="Lucida Sans Unicode"/>
                <w:szCs w:val="22"/>
                <w:u w:val="single"/>
              </w:rPr>
              <w:t>Betrokken rol(len):</w:t>
            </w:r>
            <w:r w:rsidR="00326728" w:rsidRPr="00975AB0">
              <w:rPr>
                <w:rFonts w:cs="Lucida Sans Unicode"/>
                <w:szCs w:val="22"/>
                <w:u w:val="single"/>
              </w:rPr>
              <w:t xml:space="preserve"> </w:t>
            </w:r>
          </w:p>
          <w:p w14:paraId="0FE7F762" w14:textId="6C65E033" w:rsidR="001A2732" w:rsidRPr="00975AB0" w:rsidRDefault="001A2732" w:rsidP="002E529F">
            <w:pPr>
              <w:pStyle w:val="Lijstalinea"/>
              <w:numPr>
                <w:ilvl w:val="0"/>
                <w:numId w:val="26"/>
              </w:numPr>
              <w:autoSpaceDE w:val="0"/>
              <w:autoSpaceDN w:val="0"/>
              <w:adjustRightInd w:val="0"/>
              <w:spacing w:before="0" w:after="0" w:line="240" w:lineRule="auto"/>
              <w:rPr>
                <w:rFonts w:cs="Lucida Sans Unicode"/>
                <w:szCs w:val="22"/>
              </w:rPr>
            </w:pPr>
            <w:r w:rsidRPr="00975AB0">
              <w:rPr>
                <w:rFonts w:cs="Lucida Sans Unicode"/>
                <w:szCs w:val="22"/>
              </w:rPr>
              <w:t xml:space="preserve">Leverancier </w:t>
            </w:r>
            <w:r w:rsidR="00441F6E" w:rsidRPr="00975AB0">
              <w:rPr>
                <w:rFonts w:cs="Lucida Sans Unicode"/>
                <w:szCs w:val="22"/>
              </w:rPr>
              <w:t>Meervoudig Assessment</w:t>
            </w:r>
            <w:r w:rsidRPr="00975AB0">
              <w:rPr>
                <w:rFonts w:cs="Lucida Sans Unicode"/>
                <w:szCs w:val="22"/>
              </w:rPr>
              <w:t xml:space="preserve"> (LMA).</w:t>
            </w:r>
          </w:p>
          <w:p w14:paraId="725AC2C1" w14:textId="77777777" w:rsidR="00605231" w:rsidRPr="00975AB0" w:rsidRDefault="00605231" w:rsidP="00605231">
            <w:pPr>
              <w:pStyle w:val="Lijstalinea"/>
              <w:autoSpaceDE w:val="0"/>
              <w:autoSpaceDN w:val="0"/>
              <w:adjustRightInd w:val="0"/>
              <w:spacing w:before="0" w:after="0" w:line="240" w:lineRule="auto"/>
              <w:ind w:left="360"/>
              <w:rPr>
                <w:rFonts w:cs="Lucida Sans Unicode"/>
                <w:szCs w:val="22"/>
              </w:rPr>
            </w:pPr>
          </w:p>
          <w:p w14:paraId="0937104A" w14:textId="77777777" w:rsidR="001A2732" w:rsidRPr="00975AB0" w:rsidRDefault="001A2732" w:rsidP="001A2732">
            <w:pPr>
              <w:spacing w:before="0" w:after="0" w:line="240" w:lineRule="auto"/>
              <w:contextualSpacing/>
              <w:rPr>
                <w:rFonts w:cs="Lucida Sans Unicode"/>
                <w:szCs w:val="22"/>
                <w:u w:val="single"/>
              </w:rPr>
            </w:pPr>
            <w:r w:rsidRPr="00975AB0">
              <w:rPr>
                <w:rFonts w:cs="Lucida Sans Unicode"/>
                <w:szCs w:val="22"/>
                <w:u w:val="single"/>
              </w:rPr>
              <w:t>Nadere toelichting:</w:t>
            </w:r>
          </w:p>
          <w:p w14:paraId="07F4D2BE" w14:textId="62455219" w:rsidR="001A2732" w:rsidRPr="00975AB0" w:rsidRDefault="001A2732" w:rsidP="002E529F">
            <w:pPr>
              <w:pStyle w:val="Lijstalinea"/>
              <w:numPr>
                <w:ilvl w:val="0"/>
                <w:numId w:val="26"/>
              </w:numPr>
              <w:spacing w:before="0" w:after="0" w:line="240" w:lineRule="auto"/>
              <w:rPr>
                <w:rFonts w:cs="Lucida Sans Unicode"/>
                <w:szCs w:val="22"/>
              </w:rPr>
            </w:pPr>
            <w:r w:rsidRPr="00975AB0">
              <w:rPr>
                <w:rFonts w:cs="Lucida Sans Unicode"/>
                <w:szCs w:val="22"/>
              </w:rPr>
              <w:t>Indien houders toegang hebben tot de applicatie zijn onderstaande zaken van toepassing.</w:t>
            </w:r>
          </w:p>
          <w:p w14:paraId="56457AEB" w14:textId="6FEBEDC9" w:rsidR="001A2732" w:rsidRPr="00975AB0" w:rsidRDefault="001A2732" w:rsidP="002E529F">
            <w:pPr>
              <w:pStyle w:val="Lijstalinea"/>
              <w:numPr>
                <w:ilvl w:val="0"/>
                <w:numId w:val="26"/>
              </w:numPr>
              <w:spacing w:before="0" w:after="0" w:line="240" w:lineRule="auto"/>
              <w:rPr>
                <w:rFonts w:cs="Lucida Sans Unicode"/>
                <w:szCs w:val="22"/>
              </w:rPr>
            </w:pPr>
            <w:r w:rsidRPr="00975AB0">
              <w:rPr>
                <w:rFonts w:cs="Lucida Sans Unicode"/>
                <w:szCs w:val="22"/>
              </w:rPr>
              <w:t>Houders hebben uitsluitend op applicatieniveau toegang tot data.</w:t>
            </w:r>
          </w:p>
          <w:p w14:paraId="4289768B" w14:textId="7A5D894F" w:rsidR="001A2732" w:rsidRPr="00975AB0" w:rsidRDefault="001A2732" w:rsidP="002E529F">
            <w:pPr>
              <w:pStyle w:val="Lijstalinea"/>
              <w:numPr>
                <w:ilvl w:val="0"/>
                <w:numId w:val="26"/>
              </w:numPr>
              <w:spacing w:before="0" w:after="0" w:line="240" w:lineRule="auto"/>
              <w:rPr>
                <w:rFonts w:cs="Lucida Sans Unicode"/>
                <w:szCs w:val="22"/>
              </w:rPr>
            </w:pPr>
            <w:r w:rsidRPr="00975AB0">
              <w:rPr>
                <w:rFonts w:cs="Lucida Sans Unicode"/>
                <w:szCs w:val="22"/>
              </w:rPr>
              <w:t xml:space="preserve">Wachtwoordinstellingen worden centraal door de LMA beheerd voor de SaaS-oplossing als geheel en hebben voldoende sterke instellingen. Wijzigingen in </w:t>
            </w:r>
            <w:r w:rsidRPr="00975AB0">
              <w:rPr>
                <w:rFonts w:cs="Lucida Sans Unicode"/>
                <w:szCs w:val="22"/>
              </w:rPr>
              <w:lastRenderedPageBreak/>
              <w:t>deze instellingen worden vastgelegd in een audittrail (bewaartermijn 7 jaar)</w:t>
            </w:r>
          </w:p>
          <w:p w14:paraId="2E957EED" w14:textId="3A872924" w:rsidR="001A2732" w:rsidRPr="00975AB0" w:rsidRDefault="001A2732" w:rsidP="002E529F">
            <w:pPr>
              <w:pStyle w:val="Lijstalinea"/>
              <w:numPr>
                <w:ilvl w:val="0"/>
                <w:numId w:val="26"/>
              </w:numPr>
              <w:spacing w:before="0" w:after="0" w:line="240" w:lineRule="auto"/>
              <w:rPr>
                <w:rFonts w:cs="Lucida Sans Unicode"/>
                <w:szCs w:val="22"/>
              </w:rPr>
            </w:pPr>
            <w:r w:rsidRPr="00975AB0">
              <w:rPr>
                <w:rFonts w:cs="Lucida Sans Unicode"/>
                <w:szCs w:val="22"/>
              </w:rPr>
              <w:t>Voor houders wordt het toekennen, controleren en intrekken van autorisaties binnen de applicatie ondersteund en hiervan is een audittrail aanwezig (bewaartermijn 7 jaar). Dit is alleen van toepassing als een houder vanuit functionaliteit toegang heeft tot de applicatie, bijvoorbeeld om mee te kunnen kijken met een burger.</w:t>
            </w:r>
          </w:p>
          <w:p w14:paraId="38330810" w14:textId="37CBD217" w:rsidR="001A2732" w:rsidRPr="00975AB0" w:rsidRDefault="001A2732" w:rsidP="002E529F">
            <w:pPr>
              <w:pStyle w:val="Lijstalinea"/>
              <w:numPr>
                <w:ilvl w:val="0"/>
                <w:numId w:val="26"/>
              </w:numPr>
              <w:spacing w:before="0" w:after="0" w:line="240" w:lineRule="auto"/>
              <w:rPr>
                <w:rFonts w:cs="Lucida Sans Unicode"/>
                <w:szCs w:val="22"/>
              </w:rPr>
            </w:pPr>
            <w:r w:rsidRPr="00975AB0">
              <w:rPr>
                <w:rFonts w:cs="Lucida Sans Unicode"/>
                <w:szCs w:val="22"/>
              </w:rPr>
              <w:t>Per houder wordt door een ‘power user’ een aantoonbare controle op joiners/movers/leavers verplicht 3-maandelijks uitgevoerd als onderdeel van de functionaliteit van de applicatie. Ook hiervan wordt een audittrail bijgehouden. Een kwaliteitsfunctionaris van de LMA bewaakt dit proces. Eventueel kan de LMA er voor kiezen een houder te blokkeren zolang deze verplichte controle niet is uitgevoerd. Voor het assessment is per jaar een samenvattende rapportage beschikbaar.</w:t>
            </w:r>
          </w:p>
          <w:p w14:paraId="2259A556" w14:textId="63695954" w:rsidR="001A2732" w:rsidRPr="00975AB0" w:rsidRDefault="001A2732" w:rsidP="002E529F">
            <w:pPr>
              <w:pStyle w:val="Lijstalinea"/>
              <w:numPr>
                <w:ilvl w:val="0"/>
                <w:numId w:val="26"/>
              </w:numPr>
              <w:spacing w:before="0" w:after="0" w:line="240" w:lineRule="auto"/>
              <w:rPr>
                <w:rFonts w:cs="Lucida Sans Unicode"/>
                <w:szCs w:val="22"/>
              </w:rPr>
            </w:pPr>
            <w:r w:rsidRPr="00975AB0">
              <w:rPr>
                <w:rFonts w:cs="Lucida Sans Unicode"/>
                <w:szCs w:val="22"/>
              </w:rPr>
              <w:t xml:space="preserve">Technische maatregelen zijn ingericht t.b.v. het correcte gebruik van gebruikersaccounts van de houder: automatisch blokkeren van gebruikersaccounts na 6 weken niet gebruik en </w:t>
            </w:r>
            <w:r w:rsidRPr="00975AB0">
              <w:rPr>
                <w:rFonts w:cs="Lucida Sans Unicode"/>
                <w:szCs w:val="22"/>
              </w:rPr>
              <w:lastRenderedPageBreak/>
              <w:t>blokkade van gebruik van een gebruikersaccount door meerdere personen voor zover dit laatste technisch mogelijk is.</w:t>
            </w:r>
          </w:p>
        </w:tc>
      </w:tr>
      <w:tr w:rsidR="001A2732" w:rsidRPr="00975AB0" w14:paraId="3DBC639D" w14:textId="77777777" w:rsidTr="00504C20">
        <w:tc>
          <w:tcPr>
            <w:tcW w:w="1183" w:type="dxa"/>
          </w:tcPr>
          <w:p w14:paraId="0685FA7F" w14:textId="294237D9" w:rsidR="001A2732" w:rsidRPr="00975AB0" w:rsidRDefault="001A2732" w:rsidP="001A2732">
            <w:pPr>
              <w:spacing w:before="0" w:after="0" w:line="240" w:lineRule="auto"/>
              <w:contextualSpacing/>
              <w:rPr>
                <w:rFonts w:cs="Lucida Sans Unicode"/>
                <w:szCs w:val="22"/>
              </w:rPr>
            </w:pPr>
            <w:r w:rsidRPr="00975AB0">
              <w:rPr>
                <w:rFonts w:cs="Lucida Sans Unicode"/>
                <w:szCs w:val="22"/>
              </w:rPr>
              <w:lastRenderedPageBreak/>
              <w:t>U/WA.05</w:t>
            </w:r>
          </w:p>
        </w:tc>
        <w:tc>
          <w:tcPr>
            <w:tcW w:w="4908" w:type="dxa"/>
          </w:tcPr>
          <w:p w14:paraId="6E95BC14" w14:textId="075413AF" w:rsidR="001A2732" w:rsidRPr="00975AB0" w:rsidRDefault="001A2732" w:rsidP="001A2732">
            <w:pPr>
              <w:spacing w:before="0" w:after="0" w:line="240" w:lineRule="auto"/>
              <w:contextualSpacing/>
              <w:rPr>
                <w:rFonts w:cs="Lucida Sans Unicode"/>
                <w:szCs w:val="22"/>
              </w:rPr>
            </w:pPr>
            <w:r w:rsidRPr="00975AB0">
              <w:rPr>
                <w:rFonts w:cs="Lucida Sans Unicode"/>
                <w:szCs w:val="22"/>
              </w:rPr>
              <w:t>De webapplicatie garandeert de betrouwbaarheid van informatie door toepassing van privacybevorderende en cryptografische technieken.</w:t>
            </w:r>
            <w:r w:rsidR="00326728" w:rsidRPr="00975AB0">
              <w:rPr>
                <w:rFonts w:cs="Lucida Sans Unicode"/>
                <w:szCs w:val="22"/>
              </w:rPr>
              <w:t xml:space="preserve"> </w:t>
            </w:r>
          </w:p>
          <w:p w14:paraId="015D35F8" w14:textId="3D542073" w:rsidR="001A2732" w:rsidRPr="00975AB0" w:rsidRDefault="00326728" w:rsidP="001A2732">
            <w:pPr>
              <w:spacing w:before="0" w:after="0" w:line="240" w:lineRule="auto"/>
              <w:contextualSpacing/>
              <w:rPr>
                <w:rFonts w:cs="Lucida Sans Unicode"/>
                <w:szCs w:val="22"/>
              </w:rPr>
            </w:pPr>
            <w:r w:rsidRPr="00975AB0">
              <w:rPr>
                <w:rFonts w:cs="Lucida Sans Unicode"/>
                <w:szCs w:val="22"/>
              </w:rPr>
              <w:t xml:space="preserve"> </w:t>
            </w:r>
          </w:p>
          <w:p w14:paraId="6FEC1161" w14:textId="0EAF4225" w:rsidR="001A2732" w:rsidRPr="00975AB0" w:rsidRDefault="001A2732" w:rsidP="001A2732">
            <w:pPr>
              <w:spacing w:before="0" w:after="0" w:line="240" w:lineRule="auto"/>
              <w:contextualSpacing/>
              <w:rPr>
                <w:rFonts w:cs="Lucida Sans Unicode"/>
                <w:szCs w:val="22"/>
                <w:u w:val="single"/>
              </w:rPr>
            </w:pPr>
            <w:r w:rsidRPr="00975AB0">
              <w:rPr>
                <w:rFonts w:cs="Lucida Sans Unicode"/>
                <w:szCs w:val="22"/>
                <w:u w:val="single"/>
              </w:rPr>
              <w:t>Doelstelling:</w:t>
            </w:r>
            <w:r w:rsidR="00326728" w:rsidRPr="00975AB0">
              <w:rPr>
                <w:rFonts w:cs="Lucida Sans Unicode"/>
                <w:szCs w:val="22"/>
                <w:u w:val="single"/>
              </w:rPr>
              <w:t xml:space="preserve"> </w:t>
            </w:r>
          </w:p>
          <w:p w14:paraId="4563E1FD" w14:textId="4DAA3471" w:rsidR="001A2732" w:rsidRPr="00975AB0" w:rsidRDefault="001A2732" w:rsidP="001A2732">
            <w:pPr>
              <w:spacing w:before="0" w:after="0" w:line="240" w:lineRule="auto"/>
              <w:contextualSpacing/>
              <w:rPr>
                <w:rFonts w:cs="Lucida Sans Unicode"/>
                <w:szCs w:val="22"/>
              </w:rPr>
            </w:pPr>
            <w:r w:rsidRPr="00975AB0">
              <w:rPr>
                <w:rFonts w:cs="Lucida Sans Unicode"/>
                <w:szCs w:val="22"/>
              </w:rPr>
              <w:t>Gegevens in opslag en transport beschermen tegen ongeautoriseerde kennisname en manipulatie</w:t>
            </w:r>
            <w:r w:rsidR="00326728" w:rsidRPr="00975AB0">
              <w:rPr>
                <w:rFonts w:cs="Lucida Sans Unicode"/>
                <w:szCs w:val="22"/>
              </w:rPr>
              <w:t xml:space="preserve"> </w:t>
            </w:r>
          </w:p>
        </w:tc>
        <w:tc>
          <w:tcPr>
            <w:tcW w:w="1701" w:type="dxa"/>
          </w:tcPr>
          <w:p w14:paraId="04E4FD20" w14:textId="504CF1C6" w:rsidR="001A2732" w:rsidRPr="00975AB0" w:rsidRDefault="001A2732" w:rsidP="001A2732">
            <w:pPr>
              <w:spacing w:before="0" w:after="0" w:line="240" w:lineRule="auto"/>
              <w:contextualSpacing/>
              <w:rPr>
                <w:rFonts w:cs="Lucida Sans Unicode"/>
                <w:szCs w:val="22"/>
              </w:rPr>
            </w:pPr>
            <w:r w:rsidRPr="00975AB0">
              <w:rPr>
                <w:rFonts w:cs="Lucida Sans Unicode"/>
                <w:szCs w:val="22"/>
              </w:rPr>
              <w:t>Applicatie</w:t>
            </w:r>
            <w:r w:rsidR="00326728" w:rsidRPr="00975AB0">
              <w:rPr>
                <w:rFonts w:cs="Lucida Sans Unicode"/>
                <w:szCs w:val="22"/>
              </w:rPr>
              <w:t xml:space="preserve"> </w:t>
            </w:r>
          </w:p>
          <w:p w14:paraId="5FCF5871" w14:textId="75010698" w:rsidR="001A2732" w:rsidRPr="00975AB0" w:rsidRDefault="001A2732" w:rsidP="001A2732">
            <w:pPr>
              <w:spacing w:before="0" w:after="0" w:line="240" w:lineRule="auto"/>
              <w:contextualSpacing/>
              <w:rPr>
                <w:rFonts w:cs="Lucida Sans Unicode"/>
                <w:szCs w:val="22"/>
              </w:rPr>
            </w:pPr>
            <w:r w:rsidRPr="00975AB0">
              <w:rPr>
                <w:rFonts w:cs="Lucida Sans Unicode"/>
                <w:szCs w:val="22"/>
              </w:rPr>
              <w:t>Infrastructuur</w:t>
            </w:r>
            <w:r w:rsidR="00326728" w:rsidRPr="00975AB0">
              <w:rPr>
                <w:rFonts w:cs="Lucida Sans Unicode"/>
                <w:szCs w:val="22"/>
              </w:rPr>
              <w:t xml:space="preserve"> </w:t>
            </w:r>
          </w:p>
          <w:p w14:paraId="1E4009F9" w14:textId="5F130B4B" w:rsidR="001A2732" w:rsidRPr="00975AB0" w:rsidRDefault="001A2732" w:rsidP="001A2732">
            <w:pPr>
              <w:spacing w:before="0" w:after="0" w:line="240" w:lineRule="auto"/>
              <w:contextualSpacing/>
              <w:rPr>
                <w:rFonts w:cs="Lucida Sans Unicode"/>
                <w:szCs w:val="22"/>
              </w:rPr>
            </w:pPr>
            <w:r w:rsidRPr="00975AB0">
              <w:rPr>
                <w:rFonts w:cs="Lucida Sans Unicode"/>
                <w:szCs w:val="22"/>
              </w:rPr>
              <w:t>Proces</w:t>
            </w:r>
            <w:r w:rsidR="00326728" w:rsidRPr="00975AB0">
              <w:rPr>
                <w:rFonts w:cs="Lucida Sans Unicode"/>
                <w:szCs w:val="22"/>
              </w:rPr>
              <w:t xml:space="preserve"> </w:t>
            </w:r>
          </w:p>
        </w:tc>
        <w:tc>
          <w:tcPr>
            <w:tcW w:w="6237" w:type="dxa"/>
          </w:tcPr>
          <w:p w14:paraId="377DA0F2" w14:textId="6FC04200" w:rsidR="001A2732" w:rsidRPr="00975AB0" w:rsidRDefault="001A2732" w:rsidP="001A2732">
            <w:pPr>
              <w:autoSpaceDE w:val="0"/>
              <w:autoSpaceDN w:val="0"/>
              <w:adjustRightInd w:val="0"/>
              <w:spacing w:before="0" w:after="0" w:line="240" w:lineRule="auto"/>
              <w:contextualSpacing/>
              <w:rPr>
                <w:rFonts w:cs="Lucida Sans Unicode"/>
                <w:szCs w:val="22"/>
                <w:u w:val="single"/>
              </w:rPr>
            </w:pPr>
            <w:r w:rsidRPr="00975AB0">
              <w:rPr>
                <w:rFonts w:cs="Lucida Sans Unicode"/>
                <w:szCs w:val="22"/>
                <w:u w:val="single"/>
              </w:rPr>
              <w:t>Betrokken rol(len):</w:t>
            </w:r>
            <w:r w:rsidR="00326728" w:rsidRPr="00975AB0">
              <w:rPr>
                <w:rFonts w:cs="Lucida Sans Unicode"/>
                <w:szCs w:val="22"/>
                <w:u w:val="single"/>
              </w:rPr>
              <w:t xml:space="preserve"> </w:t>
            </w:r>
          </w:p>
          <w:p w14:paraId="69943C8D" w14:textId="6048DAD2" w:rsidR="001A2732" w:rsidRPr="00975AB0" w:rsidRDefault="001A2732" w:rsidP="002E529F">
            <w:pPr>
              <w:pStyle w:val="Lijstalinea"/>
              <w:numPr>
                <w:ilvl w:val="0"/>
                <w:numId w:val="27"/>
              </w:numPr>
              <w:autoSpaceDE w:val="0"/>
              <w:autoSpaceDN w:val="0"/>
              <w:adjustRightInd w:val="0"/>
              <w:spacing w:before="0" w:after="0" w:line="240" w:lineRule="auto"/>
              <w:rPr>
                <w:rFonts w:cs="Lucida Sans Unicode"/>
                <w:szCs w:val="22"/>
              </w:rPr>
            </w:pPr>
            <w:r w:rsidRPr="00975AB0">
              <w:rPr>
                <w:rFonts w:cs="Lucida Sans Unicode"/>
                <w:szCs w:val="22"/>
              </w:rPr>
              <w:t xml:space="preserve">Leverancier </w:t>
            </w:r>
            <w:r w:rsidR="00441F6E" w:rsidRPr="00975AB0">
              <w:rPr>
                <w:rFonts w:cs="Lucida Sans Unicode"/>
                <w:szCs w:val="22"/>
              </w:rPr>
              <w:t>Meervoudig Assessment</w:t>
            </w:r>
            <w:r w:rsidRPr="00975AB0">
              <w:rPr>
                <w:rFonts w:cs="Lucida Sans Unicode"/>
                <w:szCs w:val="22"/>
              </w:rPr>
              <w:t xml:space="preserve"> (LMA).</w:t>
            </w:r>
          </w:p>
          <w:p w14:paraId="45456CD9" w14:textId="77777777" w:rsidR="001A2732" w:rsidRPr="00975AB0" w:rsidRDefault="001A2732" w:rsidP="001A2732">
            <w:pPr>
              <w:autoSpaceDE w:val="0"/>
              <w:autoSpaceDN w:val="0"/>
              <w:adjustRightInd w:val="0"/>
              <w:spacing w:before="0" w:after="0" w:line="240" w:lineRule="auto"/>
              <w:contextualSpacing/>
              <w:rPr>
                <w:rFonts w:cs="Lucida Sans Unicode"/>
                <w:szCs w:val="22"/>
              </w:rPr>
            </w:pPr>
          </w:p>
          <w:p w14:paraId="5302BC57" w14:textId="5D3CC2CC" w:rsidR="001A2732" w:rsidRPr="00975AB0" w:rsidRDefault="001A2732" w:rsidP="001A2732">
            <w:pPr>
              <w:autoSpaceDE w:val="0"/>
              <w:autoSpaceDN w:val="0"/>
              <w:adjustRightInd w:val="0"/>
              <w:spacing w:before="0" w:after="0" w:line="240" w:lineRule="auto"/>
              <w:contextualSpacing/>
              <w:rPr>
                <w:rFonts w:cs="Lucida Sans Unicode"/>
                <w:szCs w:val="22"/>
                <w:u w:val="single"/>
              </w:rPr>
            </w:pPr>
            <w:r w:rsidRPr="00975AB0">
              <w:rPr>
                <w:rFonts w:cs="Lucida Sans Unicode"/>
                <w:szCs w:val="22"/>
                <w:u w:val="single"/>
              </w:rPr>
              <w:t>Nadere toelichting:</w:t>
            </w:r>
          </w:p>
          <w:p w14:paraId="7426EAC3" w14:textId="586D8473" w:rsidR="001A2732" w:rsidRPr="00975AB0" w:rsidRDefault="001A2732" w:rsidP="001A2732">
            <w:pPr>
              <w:autoSpaceDE w:val="0"/>
              <w:autoSpaceDN w:val="0"/>
              <w:adjustRightInd w:val="0"/>
              <w:spacing w:before="0" w:after="0" w:line="240" w:lineRule="auto"/>
              <w:contextualSpacing/>
              <w:rPr>
                <w:rFonts w:cs="Lucida Sans Unicode"/>
                <w:szCs w:val="22"/>
              </w:rPr>
            </w:pPr>
            <w:r w:rsidRPr="00975AB0">
              <w:rPr>
                <w:rFonts w:cs="Lucida Sans Unicode"/>
                <w:szCs w:val="22"/>
              </w:rPr>
              <w:t xml:space="preserve">In afwijking van een regulier assessment waarbij de houder van de DigiD aansluiting op basis van een risicoanalyse een gegevensclassificatie uitvoert: </w:t>
            </w:r>
          </w:p>
          <w:p w14:paraId="0F4733DF" w14:textId="56B9C364" w:rsidR="001A2732" w:rsidRPr="00975AB0" w:rsidRDefault="001A2732" w:rsidP="001A2732">
            <w:pPr>
              <w:autoSpaceDE w:val="0"/>
              <w:autoSpaceDN w:val="0"/>
              <w:adjustRightInd w:val="0"/>
              <w:spacing w:before="0" w:after="0" w:line="240" w:lineRule="auto"/>
              <w:contextualSpacing/>
              <w:rPr>
                <w:rFonts w:cs="Lucida Sans Unicode"/>
                <w:szCs w:val="22"/>
              </w:rPr>
            </w:pPr>
          </w:p>
          <w:p w14:paraId="6DBCADB7" w14:textId="77777777" w:rsidR="001A2732" w:rsidRPr="00975AB0" w:rsidRDefault="001A2732" w:rsidP="002E529F">
            <w:pPr>
              <w:pStyle w:val="Lijstalinea"/>
              <w:numPr>
                <w:ilvl w:val="0"/>
                <w:numId w:val="27"/>
              </w:numPr>
              <w:autoSpaceDE w:val="0"/>
              <w:autoSpaceDN w:val="0"/>
              <w:adjustRightInd w:val="0"/>
              <w:spacing w:before="0" w:after="0" w:line="240" w:lineRule="auto"/>
              <w:rPr>
                <w:rFonts w:cs="Lucida Sans Unicode"/>
                <w:szCs w:val="22"/>
              </w:rPr>
            </w:pPr>
            <w:r w:rsidRPr="00975AB0">
              <w:rPr>
                <w:rFonts w:cs="Lucida Sans Unicode"/>
                <w:szCs w:val="22"/>
              </w:rPr>
              <w:t>De LMA onderhoudt jaarlijks een schriftelijke classificatie van de gegevens. Aan deze classificatie ligt een risicoanalyse en ‘legal opinion’ van een ter zake kundige medewerker ten grondslag. De wettelijke bepaling op basis waarvan de houders gerechtigd zijn het BSN te verwerken vormt bij deze ‘legal opinion’ het uitgangspunt.</w:t>
            </w:r>
          </w:p>
          <w:p w14:paraId="7CE6E87E" w14:textId="77777777" w:rsidR="001A2732" w:rsidRPr="00975AB0" w:rsidRDefault="001A2732" w:rsidP="001A2732">
            <w:pPr>
              <w:autoSpaceDE w:val="0"/>
              <w:autoSpaceDN w:val="0"/>
              <w:adjustRightInd w:val="0"/>
              <w:spacing w:before="0" w:after="0" w:line="240" w:lineRule="auto"/>
              <w:contextualSpacing/>
              <w:rPr>
                <w:rFonts w:cs="Lucida Sans Unicode"/>
                <w:szCs w:val="22"/>
              </w:rPr>
            </w:pPr>
          </w:p>
          <w:p w14:paraId="50A73A86" w14:textId="77777777" w:rsidR="001A2732" w:rsidRPr="00975AB0" w:rsidRDefault="001A2732" w:rsidP="001A2732">
            <w:pPr>
              <w:autoSpaceDE w:val="0"/>
              <w:autoSpaceDN w:val="0"/>
              <w:adjustRightInd w:val="0"/>
              <w:spacing w:before="0" w:after="0" w:line="240" w:lineRule="auto"/>
              <w:contextualSpacing/>
              <w:rPr>
                <w:rFonts w:cs="Lucida Sans Unicode"/>
                <w:szCs w:val="22"/>
                <w:u w:val="single"/>
              </w:rPr>
            </w:pPr>
            <w:r w:rsidRPr="00975AB0">
              <w:rPr>
                <w:rFonts w:cs="Lucida Sans Unicode"/>
                <w:szCs w:val="22"/>
                <w:u w:val="single"/>
              </w:rPr>
              <w:t>Testaanpak:</w:t>
            </w:r>
          </w:p>
          <w:p w14:paraId="284D6F87" w14:textId="529B2EDC" w:rsidR="001A2732" w:rsidRPr="00975AB0" w:rsidRDefault="001A2732" w:rsidP="002E529F">
            <w:pPr>
              <w:pStyle w:val="Lijstalinea"/>
              <w:numPr>
                <w:ilvl w:val="0"/>
                <w:numId w:val="27"/>
              </w:numPr>
              <w:autoSpaceDE w:val="0"/>
              <w:autoSpaceDN w:val="0"/>
              <w:adjustRightInd w:val="0"/>
              <w:spacing w:before="0" w:after="0" w:line="240" w:lineRule="auto"/>
              <w:rPr>
                <w:rFonts w:cs="Lucida Sans Unicode"/>
                <w:szCs w:val="22"/>
              </w:rPr>
            </w:pPr>
            <w:r w:rsidRPr="00975AB0">
              <w:rPr>
                <w:rFonts w:cs="Lucida Sans Unicode"/>
                <w:szCs w:val="22"/>
              </w:rPr>
              <w:t>Onderzoek onder nadere toelichting genoemde aanvullende punten.</w:t>
            </w:r>
            <w:r w:rsidR="00326728" w:rsidRPr="00975AB0">
              <w:rPr>
                <w:rFonts w:cs="Lucida Sans Unicode"/>
                <w:szCs w:val="22"/>
              </w:rPr>
              <w:t xml:space="preserve"> </w:t>
            </w:r>
          </w:p>
        </w:tc>
      </w:tr>
      <w:tr w:rsidR="001A2732" w:rsidRPr="00975AB0" w14:paraId="19EE7AE3" w14:textId="77777777" w:rsidTr="00504C20">
        <w:trPr>
          <w:trHeight w:val="65"/>
        </w:trPr>
        <w:tc>
          <w:tcPr>
            <w:tcW w:w="1183" w:type="dxa"/>
          </w:tcPr>
          <w:p w14:paraId="3CD5CD96"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lastRenderedPageBreak/>
              <w:t>U/NW.06</w:t>
            </w:r>
          </w:p>
        </w:tc>
        <w:tc>
          <w:tcPr>
            <w:tcW w:w="4908" w:type="dxa"/>
          </w:tcPr>
          <w:p w14:paraId="713CC9E2"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Voor het configureren van netwerken is een hardeningrichtlijn beschikbaar.</w:t>
            </w:r>
          </w:p>
          <w:p w14:paraId="4419CD80" w14:textId="77777777" w:rsidR="001A2732" w:rsidRPr="00975AB0" w:rsidRDefault="001A2732" w:rsidP="001A2732">
            <w:pPr>
              <w:spacing w:before="0" w:after="0" w:line="240" w:lineRule="auto"/>
              <w:contextualSpacing/>
              <w:rPr>
                <w:rFonts w:cs="Lucida Sans Unicode"/>
                <w:szCs w:val="22"/>
              </w:rPr>
            </w:pPr>
          </w:p>
          <w:p w14:paraId="2CED7EA5" w14:textId="77777777" w:rsidR="001A2732" w:rsidRPr="00975AB0" w:rsidRDefault="001A2732" w:rsidP="001A2732">
            <w:pPr>
              <w:spacing w:before="0" w:after="0" w:line="240" w:lineRule="auto"/>
              <w:contextualSpacing/>
              <w:rPr>
                <w:rFonts w:cs="Lucida Sans Unicode"/>
                <w:szCs w:val="22"/>
                <w:u w:val="single"/>
              </w:rPr>
            </w:pPr>
            <w:r w:rsidRPr="00975AB0">
              <w:rPr>
                <w:rFonts w:cs="Lucida Sans Unicode"/>
                <w:szCs w:val="22"/>
                <w:u w:val="single"/>
              </w:rPr>
              <w:t>Doelstelling:</w:t>
            </w:r>
          </w:p>
          <w:p w14:paraId="2E203CEF"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Beperken van het netwerkverkeer tot hetgeen noodzakelijk is voor het correct functioneren van de geleverde ICT-diensten.</w:t>
            </w:r>
          </w:p>
        </w:tc>
        <w:tc>
          <w:tcPr>
            <w:tcW w:w="1701" w:type="dxa"/>
          </w:tcPr>
          <w:p w14:paraId="25CE711F" w14:textId="77777777" w:rsidR="001A2732" w:rsidRPr="00975AB0" w:rsidRDefault="001A2732" w:rsidP="001A2732">
            <w:pPr>
              <w:autoSpaceDE w:val="0"/>
              <w:autoSpaceDN w:val="0"/>
              <w:adjustRightInd w:val="0"/>
              <w:spacing w:before="0" w:after="0" w:line="240" w:lineRule="auto"/>
              <w:contextualSpacing/>
              <w:rPr>
                <w:rFonts w:cs="Lucida Sans Unicode"/>
                <w:szCs w:val="22"/>
              </w:rPr>
            </w:pPr>
            <w:r w:rsidRPr="00975AB0">
              <w:rPr>
                <w:rFonts w:cs="Lucida Sans Unicode"/>
                <w:szCs w:val="22"/>
              </w:rPr>
              <w:t>Infrastructuur</w:t>
            </w:r>
          </w:p>
          <w:p w14:paraId="7BD672FF" w14:textId="77777777" w:rsidR="001A2732" w:rsidRPr="00975AB0" w:rsidRDefault="001A2732" w:rsidP="001A2732">
            <w:pPr>
              <w:autoSpaceDE w:val="0"/>
              <w:autoSpaceDN w:val="0"/>
              <w:adjustRightInd w:val="0"/>
              <w:spacing w:before="0" w:after="0" w:line="240" w:lineRule="auto"/>
              <w:contextualSpacing/>
              <w:rPr>
                <w:rFonts w:cs="Lucida Sans Unicode"/>
                <w:szCs w:val="22"/>
              </w:rPr>
            </w:pPr>
            <w:r w:rsidRPr="00975AB0">
              <w:rPr>
                <w:rFonts w:cs="Lucida Sans Unicode"/>
                <w:szCs w:val="22"/>
              </w:rPr>
              <w:t>Proces</w:t>
            </w:r>
          </w:p>
        </w:tc>
        <w:tc>
          <w:tcPr>
            <w:tcW w:w="6237" w:type="dxa"/>
          </w:tcPr>
          <w:p w14:paraId="25341E97" w14:textId="795D7B0C" w:rsidR="001A2732" w:rsidRPr="00975AB0" w:rsidRDefault="001A2732" w:rsidP="001A2732">
            <w:pPr>
              <w:autoSpaceDE w:val="0"/>
              <w:autoSpaceDN w:val="0"/>
              <w:adjustRightInd w:val="0"/>
              <w:spacing w:before="0" w:after="0" w:line="240" w:lineRule="auto"/>
              <w:contextualSpacing/>
              <w:rPr>
                <w:rFonts w:cs="Lucida Sans Unicode"/>
                <w:szCs w:val="22"/>
              </w:rPr>
            </w:pPr>
            <w:r w:rsidRPr="00975AB0">
              <w:rPr>
                <w:rFonts w:cs="Lucida Sans Unicode"/>
                <w:szCs w:val="22"/>
                <w:u w:val="single"/>
              </w:rPr>
              <w:t>Betrokken rol(len</w:t>
            </w:r>
            <w:r w:rsidRPr="00975AB0">
              <w:rPr>
                <w:rFonts w:cs="Lucida Sans Unicode"/>
                <w:szCs w:val="22"/>
              </w:rPr>
              <w:t>):</w:t>
            </w:r>
            <w:r w:rsidR="00326728" w:rsidRPr="00975AB0">
              <w:rPr>
                <w:rFonts w:cs="Lucida Sans Unicode"/>
                <w:szCs w:val="22"/>
              </w:rPr>
              <w:t xml:space="preserve"> </w:t>
            </w:r>
          </w:p>
          <w:p w14:paraId="5B865A79" w14:textId="1EE1D370" w:rsidR="001A2732" w:rsidRPr="00975AB0" w:rsidRDefault="001A2732" w:rsidP="002E529F">
            <w:pPr>
              <w:pStyle w:val="Lijstalinea"/>
              <w:numPr>
                <w:ilvl w:val="0"/>
                <w:numId w:val="47"/>
              </w:numPr>
              <w:autoSpaceDE w:val="0"/>
              <w:autoSpaceDN w:val="0"/>
              <w:adjustRightInd w:val="0"/>
              <w:spacing w:before="0" w:after="0" w:line="240" w:lineRule="auto"/>
              <w:rPr>
                <w:rFonts w:cs="Lucida Sans Unicode"/>
                <w:szCs w:val="22"/>
              </w:rPr>
            </w:pPr>
            <w:r w:rsidRPr="00975AB0">
              <w:rPr>
                <w:rFonts w:cs="Lucida Sans Unicode"/>
                <w:szCs w:val="22"/>
              </w:rPr>
              <w:t xml:space="preserve">Leverancier </w:t>
            </w:r>
            <w:r w:rsidR="00441F6E" w:rsidRPr="00975AB0">
              <w:rPr>
                <w:rFonts w:cs="Lucida Sans Unicode"/>
                <w:szCs w:val="22"/>
              </w:rPr>
              <w:t>Meervoudig Assessment</w:t>
            </w:r>
            <w:r w:rsidRPr="00975AB0">
              <w:rPr>
                <w:rFonts w:cs="Lucida Sans Unicode"/>
                <w:szCs w:val="22"/>
              </w:rPr>
              <w:t xml:space="preserve"> (LMA).</w:t>
            </w:r>
          </w:p>
          <w:p w14:paraId="45B38DB5" w14:textId="77777777" w:rsidR="001A2732" w:rsidRPr="00975AB0" w:rsidRDefault="001A2732" w:rsidP="001A2732">
            <w:pPr>
              <w:autoSpaceDE w:val="0"/>
              <w:autoSpaceDN w:val="0"/>
              <w:adjustRightInd w:val="0"/>
              <w:spacing w:before="0" w:after="0" w:line="240" w:lineRule="auto"/>
              <w:contextualSpacing/>
              <w:rPr>
                <w:rFonts w:cs="Lucida Sans Unicode"/>
                <w:szCs w:val="22"/>
                <w:u w:val="single"/>
              </w:rPr>
            </w:pPr>
          </w:p>
          <w:p w14:paraId="11A60502" w14:textId="77777777" w:rsidR="001A2732" w:rsidRPr="00975AB0" w:rsidRDefault="001A2732" w:rsidP="001A2732">
            <w:pPr>
              <w:autoSpaceDE w:val="0"/>
              <w:autoSpaceDN w:val="0"/>
              <w:adjustRightInd w:val="0"/>
              <w:spacing w:before="0" w:after="0" w:line="240" w:lineRule="auto"/>
              <w:contextualSpacing/>
              <w:rPr>
                <w:rFonts w:cs="Lucida Sans Unicode"/>
                <w:szCs w:val="22"/>
                <w:u w:val="single"/>
              </w:rPr>
            </w:pPr>
            <w:r w:rsidRPr="00975AB0">
              <w:rPr>
                <w:rFonts w:cs="Lucida Sans Unicode"/>
                <w:szCs w:val="22"/>
                <w:u w:val="single"/>
              </w:rPr>
              <w:t>Nadere toelichting:</w:t>
            </w:r>
          </w:p>
          <w:p w14:paraId="6E9FC3AE" w14:textId="6143CD97" w:rsidR="001A2732" w:rsidRPr="00975AB0" w:rsidRDefault="001A2732" w:rsidP="002E529F">
            <w:pPr>
              <w:pStyle w:val="Lijstalinea"/>
              <w:numPr>
                <w:ilvl w:val="0"/>
                <w:numId w:val="27"/>
              </w:numPr>
              <w:autoSpaceDE w:val="0"/>
              <w:autoSpaceDN w:val="0"/>
              <w:adjustRightInd w:val="0"/>
              <w:spacing w:before="0" w:after="0" w:line="240" w:lineRule="auto"/>
              <w:rPr>
                <w:rFonts w:cs="Lucida Sans Unicode"/>
                <w:szCs w:val="22"/>
              </w:rPr>
            </w:pPr>
            <w:r w:rsidRPr="00975AB0">
              <w:rPr>
                <w:rFonts w:cs="Lucida Sans Unicode"/>
                <w:szCs w:val="22"/>
              </w:rPr>
              <w:t xml:space="preserve">De LMA heeft een monitoringsoplossing ingericht waarmee maandelijks wordt vastgesteld dat voor de domeinnamen van alle houders DNSSEC correct is geconfigureerd. In geval een nieuwe houder aan </w:t>
            </w:r>
            <w:r w:rsidR="00441F6E" w:rsidRPr="00975AB0">
              <w:rPr>
                <w:rFonts w:cs="Lucida Sans Unicode"/>
                <w:szCs w:val="22"/>
              </w:rPr>
              <w:t>het</w:t>
            </w:r>
            <w:r w:rsidRPr="00975AB0">
              <w:rPr>
                <w:rFonts w:cs="Lucida Sans Unicode"/>
                <w:szCs w:val="22"/>
              </w:rPr>
              <w:t xml:space="preserve"> </w:t>
            </w:r>
            <w:r w:rsidR="00441F6E" w:rsidRPr="00975AB0">
              <w:rPr>
                <w:rFonts w:cs="Lucida Sans Unicode"/>
                <w:szCs w:val="22"/>
              </w:rPr>
              <w:t>Meervoudig Assessment</w:t>
            </w:r>
            <w:r w:rsidRPr="00975AB0">
              <w:rPr>
                <w:rFonts w:cs="Lucida Sans Unicode"/>
                <w:szCs w:val="22"/>
              </w:rPr>
              <w:t xml:space="preserve"> wordt toegevoegd zal deze controle direct plaatsvinden. Hierna gaat deze mee in de maandelijkse cyclus.</w:t>
            </w:r>
            <w:r w:rsidR="00326728" w:rsidRPr="00975AB0">
              <w:rPr>
                <w:rFonts w:cs="Lucida Sans Unicode"/>
                <w:szCs w:val="22"/>
              </w:rPr>
              <w:t xml:space="preserve"> </w:t>
            </w:r>
          </w:p>
          <w:p w14:paraId="6DCEA48D" w14:textId="77777777" w:rsidR="001A2732" w:rsidRPr="00975AB0" w:rsidRDefault="001A2732" w:rsidP="002E529F">
            <w:pPr>
              <w:pStyle w:val="Lijstalinea"/>
              <w:numPr>
                <w:ilvl w:val="0"/>
                <w:numId w:val="27"/>
              </w:numPr>
              <w:autoSpaceDE w:val="0"/>
              <w:autoSpaceDN w:val="0"/>
              <w:adjustRightInd w:val="0"/>
              <w:spacing w:before="0" w:after="0" w:line="240" w:lineRule="auto"/>
              <w:rPr>
                <w:rFonts w:cs="Lucida Sans Unicode"/>
                <w:szCs w:val="22"/>
                <w:u w:val="single"/>
              </w:rPr>
            </w:pPr>
            <w:r w:rsidRPr="00975AB0">
              <w:rPr>
                <w:rFonts w:cs="Lucida Sans Unicode"/>
                <w:szCs w:val="22"/>
              </w:rPr>
              <w:t>Voor het DigiD assessment is jaarlijks een rapportage beschikbaar met de data van de monitoringsoplossing.</w:t>
            </w:r>
          </w:p>
          <w:p w14:paraId="1160C1FF" w14:textId="77777777" w:rsidR="001A2732" w:rsidRPr="00975AB0" w:rsidRDefault="001A2732" w:rsidP="001A2732">
            <w:pPr>
              <w:autoSpaceDE w:val="0"/>
              <w:autoSpaceDN w:val="0"/>
              <w:adjustRightInd w:val="0"/>
              <w:spacing w:before="0" w:after="0" w:line="240" w:lineRule="auto"/>
              <w:rPr>
                <w:rFonts w:cs="Lucida Sans Unicode"/>
                <w:szCs w:val="22"/>
                <w:u w:val="single"/>
              </w:rPr>
            </w:pPr>
          </w:p>
          <w:p w14:paraId="53212281" w14:textId="77777777" w:rsidR="001A2732" w:rsidRPr="00975AB0" w:rsidRDefault="001A2732" w:rsidP="001A2732">
            <w:pPr>
              <w:autoSpaceDE w:val="0"/>
              <w:autoSpaceDN w:val="0"/>
              <w:adjustRightInd w:val="0"/>
              <w:spacing w:before="0" w:after="0" w:line="240" w:lineRule="auto"/>
              <w:rPr>
                <w:rFonts w:cs="Lucida Sans Unicode"/>
                <w:szCs w:val="22"/>
                <w:u w:val="single"/>
              </w:rPr>
            </w:pPr>
            <w:r w:rsidRPr="00975AB0">
              <w:rPr>
                <w:rFonts w:cs="Lucida Sans Unicode"/>
                <w:szCs w:val="22"/>
                <w:u w:val="single"/>
              </w:rPr>
              <w:t>Testaanpak:</w:t>
            </w:r>
          </w:p>
          <w:p w14:paraId="10D01626" w14:textId="6D6D3264" w:rsidR="001A2732" w:rsidRPr="00975AB0" w:rsidRDefault="001A2732" w:rsidP="002E529F">
            <w:pPr>
              <w:pStyle w:val="Lijstalinea"/>
              <w:numPr>
                <w:ilvl w:val="0"/>
                <w:numId w:val="28"/>
              </w:numPr>
              <w:autoSpaceDE w:val="0"/>
              <w:autoSpaceDN w:val="0"/>
              <w:adjustRightInd w:val="0"/>
              <w:spacing w:before="0" w:after="0" w:line="240" w:lineRule="auto"/>
              <w:rPr>
                <w:rFonts w:cs="Lucida Sans Unicode"/>
                <w:szCs w:val="22"/>
              </w:rPr>
            </w:pPr>
            <w:r w:rsidRPr="00975AB0">
              <w:rPr>
                <w:rFonts w:cs="Lucida Sans Unicode"/>
                <w:szCs w:val="22"/>
              </w:rPr>
              <w:t>Onderzoek onder nadere toelichting genoemde aanvullende punten.</w:t>
            </w:r>
          </w:p>
        </w:tc>
      </w:tr>
      <w:tr w:rsidR="001A2732" w:rsidRPr="00975AB0" w14:paraId="6D83BCA9" w14:textId="77777777" w:rsidTr="00504C20">
        <w:trPr>
          <w:trHeight w:val="65"/>
        </w:trPr>
        <w:tc>
          <w:tcPr>
            <w:tcW w:w="1183" w:type="dxa"/>
          </w:tcPr>
          <w:p w14:paraId="5B2177E7"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C.08</w:t>
            </w:r>
          </w:p>
        </w:tc>
        <w:tc>
          <w:tcPr>
            <w:tcW w:w="4908" w:type="dxa"/>
          </w:tcPr>
          <w:p w14:paraId="2E01C6D7"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Wijzigingsbeheer is procesmatig en procedureel zodanig uitgevoerd dat wijzigingen in de ICT-voorzieningen van webapplicaties tijdig, geautoriseerd en getest worden doorgevoerd.</w:t>
            </w:r>
          </w:p>
          <w:p w14:paraId="1535EB7E" w14:textId="77777777" w:rsidR="001A2732" w:rsidRPr="00975AB0" w:rsidRDefault="001A2732" w:rsidP="001A2732">
            <w:pPr>
              <w:spacing w:before="0" w:after="0" w:line="240" w:lineRule="auto"/>
              <w:contextualSpacing/>
              <w:rPr>
                <w:rFonts w:cs="Lucida Sans Unicode"/>
                <w:szCs w:val="22"/>
              </w:rPr>
            </w:pPr>
          </w:p>
          <w:p w14:paraId="5097FBE4"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Doelstelling:</w:t>
            </w:r>
          </w:p>
          <w:p w14:paraId="71A73FBA"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Zeker stellen dat wijzigingen op een correcte en gecontroleerde wijze worden doorgevoerd waardoor de veilige werking van ICT-voorziening wordt gegarandeerd.</w:t>
            </w:r>
          </w:p>
        </w:tc>
        <w:tc>
          <w:tcPr>
            <w:tcW w:w="1701" w:type="dxa"/>
          </w:tcPr>
          <w:p w14:paraId="3844C3F9"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lastRenderedPageBreak/>
              <w:t>Applicatie</w:t>
            </w:r>
          </w:p>
          <w:p w14:paraId="411EF59C"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Infrastructuur</w:t>
            </w:r>
          </w:p>
          <w:p w14:paraId="5BC12674" w14:textId="77777777" w:rsidR="001A2732" w:rsidRPr="00975AB0" w:rsidRDefault="001A2732" w:rsidP="001A2732">
            <w:pPr>
              <w:spacing w:before="0" w:after="0" w:line="240" w:lineRule="auto"/>
              <w:contextualSpacing/>
              <w:rPr>
                <w:rFonts w:cs="Lucida Sans Unicode"/>
                <w:szCs w:val="22"/>
              </w:rPr>
            </w:pPr>
            <w:r w:rsidRPr="00975AB0">
              <w:rPr>
                <w:rFonts w:cs="Lucida Sans Unicode"/>
                <w:szCs w:val="22"/>
              </w:rPr>
              <w:t>Proces</w:t>
            </w:r>
          </w:p>
        </w:tc>
        <w:tc>
          <w:tcPr>
            <w:tcW w:w="6237" w:type="dxa"/>
          </w:tcPr>
          <w:p w14:paraId="2ECBE677" w14:textId="4AE84AFB" w:rsidR="001A2732" w:rsidRPr="00975AB0" w:rsidRDefault="001A2732" w:rsidP="001A2732">
            <w:pPr>
              <w:autoSpaceDE w:val="0"/>
              <w:autoSpaceDN w:val="0"/>
              <w:adjustRightInd w:val="0"/>
              <w:spacing w:before="0" w:after="0" w:line="240" w:lineRule="auto"/>
              <w:contextualSpacing/>
              <w:rPr>
                <w:rFonts w:cs="Lucida Sans Unicode"/>
                <w:szCs w:val="22"/>
                <w:u w:val="single"/>
              </w:rPr>
            </w:pPr>
            <w:r w:rsidRPr="00975AB0">
              <w:rPr>
                <w:rFonts w:cs="Lucida Sans Unicode"/>
                <w:szCs w:val="22"/>
                <w:u w:val="single"/>
              </w:rPr>
              <w:t>Betrokken rol(len):</w:t>
            </w:r>
            <w:r w:rsidR="00326728" w:rsidRPr="00975AB0">
              <w:rPr>
                <w:rFonts w:cs="Lucida Sans Unicode"/>
                <w:szCs w:val="22"/>
                <w:u w:val="single"/>
              </w:rPr>
              <w:t xml:space="preserve"> </w:t>
            </w:r>
          </w:p>
          <w:p w14:paraId="5F551FD9" w14:textId="1D5C6713" w:rsidR="001A2732" w:rsidRPr="00975AB0" w:rsidRDefault="001A2732" w:rsidP="002E529F">
            <w:pPr>
              <w:pStyle w:val="Lijstalinea"/>
              <w:numPr>
                <w:ilvl w:val="0"/>
                <w:numId w:val="28"/>
              </w:numPr>
              <w:autoSpaceDE w:val="0"/>
              <w:autoSpaceDN w:val="0"/>
              <w:adjustRightInd w:val="0"/>
              <w:spacing w:before="0" w:after="0" w:line="240" w:lineRule="auto"/>
              <w:rPr>
                <w:rFonts w:cs="Lucida Sans Unicode"/>
                <w:szCs w:val="22"/>
              </w:rPr>
            </w:pPr>
            <w:r w:rsidRPr="00975AB0">
              <w:rPr>
                <w:rFonts w:cs="Lucida Sans Unicode"/>
                <w:szCs w:val="22"/>
              </w:rPr>
              <w:t xml:space="preserve">Leverancier </w:t>
            </w:r>
            <w:r w:rsidR="00441F6E" w:rsidRPr="00975AB0">
              <w:rPr>
                <w:rFonts w:cs="Lucida Sans Unicode"/>
                <w:szCs w:val="22"/>
              </w:rPr>
              <w:t>Meervoudig Assessment</w:t>
            </w:r>
            <w:r w:rsidRPr="00975AB0">
              <w:rPr>
                <w:rFonts w:cs="Lucida Sans Unicode"/>
                <w:szCs w:val="22"/>
              </w:rPr>
              <w:t xml:space="preserve"> (LMA).</w:t>
            </w:r>
          </w:p>
          <w:p w14:paraId="5FB39FA5" w14:textId="77777777" w:rsidR="001A2732" w:rsidRPr="00975AB0" w:rsidRDefault="001A2732" w:rsidP="001A2732">
            <w:pPr>
              <w:autoSpaceDE w:val="0"/>
              <w:autoSpaceDN w:val="0"/>
              <w:adjustRightInd w:val="0"/>
              <w:spacing w:before="0" w:after="0" w:line="240" w:lineRule="auto"/>
              <w:contextualSpacing/>
              <w:rPr>
                <w:rFonts w:cs="Lucida Sans Unicode"/>
                <w:szCs w:val="22"/>
                <w:u w:val="single"/>
              </w:rPr>
            </w:pPr>
          </w:p>
          <w:p w14:paraId="090078A7" w14:textId="77777777" w:rsidR="001A2732" w:rsidRPr="00975AB0" w:rsidRDefault="001A2732" w:rsidP="001A2732">
            <w:pPr>
              <w:autoSpaceDE w:val="0"/>
              <w:autoSpaceDN w:val="0"/>
              <w:adjustRightInd w:val="0"/>
              <w:spacing w:before="0" w:after="0" w:line="240" w:lineRule="auto"/>
              <w:contextualSpacing/>
              <w:rPr>
                <w:rFonts w:cs="Lucida Sans Unicode"/>
                <w:szCs w:val="22"/>
                <w:u w:val="single"/>
              </w:rPr>
            </w:pPr>
            <w:r w:rsidRPr="00975AB0">
              <w:rPr>
                <w:rFonts w:cs="Lucida Sans Unicode"/>
                <w:szCs w:val="22"/>
                <w:u w:val="single"/>
              </w:rPr>
              <w:t>Nadere toelichting:</w:t>
            </w:r>
          </w:p>
          <w:p w14:paraId="7DE45F3A" w14:textId="77777777" w:rsidR="001A2732" w:rsidRPr="00975AB0" w:rsidRDefault="001A2732" w:rsidP="002E529F">
            <w:pPr>
              <w:pStyle w:val="Lijstalinea"/>
              <w:numPr>
                <w:ilvl w:val="0"/>
                <w:numId w:val="28"/>
              </w:numPr>
              <w:autoSpaceDE w:val="0"/>
              <w:autoSpaceDN w:val="0"/>
              <w:adjustRightInd w:val="0"/>
              <w:spacing w:before="0" w:after="0" w:line="240" w:lineRule="auto"/>
              <w:rPr>
                <w:rFonts w:cs="Lucida Sans Unicode"/>
                <w:szCs w:val="22"/>
              </w:rPr>
            </w:pPr>
            <w:r w:rsidRPr="00975AB0">
              <w:rPr>
                <w:rFonts w:cs="Lucida Sans Unicode"/>
                <w:szCs w:val="22"/>
              </w:rPr>
              <w:lastRenderedPageBreak/>
              <w:t>De houders hebben op operationeel en tactisch niveau geen betrokkenheid bij het wijzigingenproces. Dit sluit niet uit dat er een vertegenwoordigende groep van houders is die bijvoorbeeld met de leverancier de doorontwikkeling van de applicatie bespreekt.</w:t>
            </w:r>
          </w:p>
          <w:p w14:paraId="48E03236" w14:textId="77777777" w:rsidR="001A2732" w:rsidRPr="00975AB0" w:rsidRDefault="001A2732" w:rsidP="001A2732">
            <w:pPr>
              <w:autoSpaceDE w:val="0"/>
              <w:autoSpaceDN w:val="0"/>
              <w:adjustRightInd w:val="0"/>
              <w:spacing w:before="0" w:after="0" w:line="240" w:lineRule="auto"/>
              <w:rPr>
                <w:rFonts w:cs="Lucida Sans Unicode"/>
                <w:szCs w:val="22"/>
              </w:rPr>
            </w:pPr>
          </w:p>
          <w:p w14:paraId="5BF31935" w14:textId="77777777" w:rsidR="001A2732" w:rsidRPr="00975AB0" w:rsidRDefault="001A2732" w:rsidP="001A2732">
            <w:pPr>
              <w:autoSpaceDE w:val="0"/>
              <w:autoSpaceDN w:val="0"/>
              <w:adjustRightInd w:val="0"/>
              <w:spacing w:before="0" w:after="0" w:line="240" w:lineRule="auto"/>
              <w:rPr>
                <w:rFonts w:cs="Lucida Sans Unicode"/>
                <w:szCs w:val="22"/>
                <w:u w:val="single"/>
              </w:rPr>
            </w:pPr>
            <w:r w:rsidRPr="00975AB0">
              <w:rPr>
                <w:rFonts w:cs="Lucida Sans Unicode"/>
                <w:szCs w:val="22"/>
                <w:u w:val="single"/>
              </w:rPr>
              <w:t>Testaanpak:</w:t>
            </w:r>
          </w:p>
          <w:p w14:paraId="23D99707" w14:textId="181AED0F" w:rsidR="001A2732" w:rsidRPr="00975AB0" w:rsidRDefault="001A2732" w:rsidP="002E529F">
            <w:pPr>
              <w:pStyle w:val="Lijstalinea"/>
              <w:numPr>
                <w:ilvl w:val="0"/>
                <w:numId w:val="28"/>
              </w:numPr>
              <w:autoSpaceDE w:val="0"/>
              <w:autoSpaceDN w:val="0"/>
              <w:adjustRightInd w:val="0"/>
              <w:spacing w:before="0" w:after="0" w:line="240" w:lineRule="auto"/>
              <w:rPr>
                <w:rFonts w:cs="Lucida Sans Unicode"/>
                <w:szCs w:val="22"/>
              </w:rPr>
            </w:pPr>
            <w:r w:rsidRPr="00975AB0">
              <w:rPr>
                <w:rFonts w:cs="Lucida Sans Unicode"/>
                <w:szCs w:val="22"/>
              </w:rPr>
              <w:t>Onderzoek onder nadere toelichting genoemde aanvullende punten.</w:t>
            </w:r>
          </w:p>
        </w:tc>
      </w:tr>
    </w:tbl>
    <w:p w14:paraId="2DC67DD3" w14:textId="77777777" w:rsidR="005C419E" w:rsidRPr="00975AB0" w:rsidRDefault="005C419E" w:rsidP="00187117">
      <w:pPr>
        <w:rPr>
          <w:rFonts w:cs="Lucida Sans Unicode"/>
        </w:rPr>
      </w:pPr>
    </w:p>
    <w:bookmarkEnd w:id="72"/>
    <w:p w14:paraId="3195CEA2" w14:textId="77777777" w:rsidR="00F25493" w:rsidRPr="00975AB0" w:rsidRDefault="00F25493" w:rsidP="00F25493">
      <w:pPr>
        <w:pStyle w:val="Kop1"/>
        <w:pageBreakBefore/>
        <w:numPr>
          <w:ilvl w:val="0"/>
          <w:numId w:val="0"/>
        </w:numPr>
        <w:tabs>
          <w:tab w:val="clear" w:pos="1134"/>
        </w:tabs>
        <w:rPr>
          <w:rFonts w:ascii="Lucida Sans Unicode" w:hAnsi="Lucida Sans Unicode" w:cs="Lucida Sans Unicode"/>
        </w:rPr>
        <w:sectPr w:rsidR="00F25493" w:rsidRPr="00975AB0" w:rsidSect="006075E3">
          <w:headerReference w:type="even" r:id="rId21"/>
          <w:headerReference w:type="default" r:id="rId22"/>
          <w:footerReference w:type="default" r:id="rId23"/>
          <w:headerReference w:type="first" r:id="rId24"/>
          <w:pgSz w:w="16837" w:h="11905" w:orient="landscape"/>
          <w:pgMar w:top="1418" w:right="1985" w:bottom="1418" w:left="1418" w:header="567" w:footer="0" w:gutter="0"/>
          <w:cols w:space="720"/>
          <w:noEndnote/>
          <w:docGrid w:linePitch="360"/>
        </w:sectPr>
      </w:pPr>
    </w:p>
    <w:p w14:paraId="5AF98314" w14:textId="7E3600A5" w:rsidR="00F25493" w:rsidRPr="00975AB0" w:rsidRDefault="00F25493" w:rsidP="00F25493">
      <w:pPr>
        <w:pStyle w:val="Kop1"/>
        <w:pageBreakBefore/>
        <w:numPr>
          <w:ilvl w:val="0"/>
          <w:numId w:val="0"/>
        </w:numPr>
        <w:tabs>
          <w:tab w:val="clear" w:pos="1134"/>
        </w:tabs>
        <w:rPr>
          <w:rFonts w:ascii="Lucida Sans Unicode" w:hAnsi="Lucida Sans Unicode" w:cs="Lucida Sans Unicode"/>
        </w:rPr>
      </w:pPr>
      <w:bookmarkStart w:id="74" w:name="_Toc204930306"/>
      <w:r w:rsidRPr="00975AB0">
        <w:rPr>
          <w:rFonts w:ascii="Lucida Sans Unicode" w:hAnsi="Lucida Sans Unicode" w:cs="Lucida Sans Unicode"/>
        </w:rPr>
        <w:lastRenderedPageBreak/>
        <w:t xml:space="preserve">Bijlage </w:t>
      </w:r>
      <w:r w:rsidR="0013034C" w:rsidRPr="00975AB0">
        <w:rPr>
          <w:rFonts w:ascii="Lucida Sans Unicode" w:hAnsi="Lucida Sans Unicode" w:cs="Lucida Sans Unicode"/>
        </w:rPr>
        <w:t>5</w:t>
      </w:r>
      <w:r w:rsidR="00802DFE" w:rsidRPr="00975AB0">
        <w:rPr>
          <w:rFonts w:ascii="Lucida Sans Unicode" w:hAnsi="Lucida Sans Unicode" w:cs="Lucida Sans Unicode"/>
        </w:rPr>
        <w:t xml:space="preserve"> </w:t>
      </w:r>
      <w:r w:rsidRPr="00975AB0">
        <w:rPr>
          <w:rFonts w:ascii="Lucida Sans Unicode" w:hAnsi="Lucida Sans Unicode" w:cs="Lucida Sans Unicode"/>
        </w:rPr>
        <w:t>– Toetsingscriteria penetratietesten</w:t>
      </w:r>
      <w:bookmarkEnd w:id="74"/>
      <w:r w:rsidRPr="00975AB0">
        <w:rPr>
          <w:rFonts w:ascii="Lucida Sans Unicode" w:hAnsi="Lucida Sans Unicode" w:cs="Lucida Sans Unicode"/>
        </w:rPr>
        <w:t xml:space="preserve"> </w:t>
      </w:r>
    </w:p>
    <w:p w14:paraId="40A020D7" w14:textId="0F7EA6D2" w:rsidR="00260D0A" w:rsidRPr="00975AB0" w:rsidRDefault="00F25493" w:rsidP="00F25493">
      <w:pPr>
        <w:rPr>
          <w:rFonts w:cs="Lucida Sans Unicode"/>
        </w:rPr>
      </w:pPr>
      <w:r w:rsidRPr="00975AB0">
        <w:rPr>
          <w:rFonts w:cs="Lucida Sans Unicode"/>
        </w:rPr>
        <w:t>In deze bijlage zijn de (procesmatig</w:t>
      </w:r>
      <w:r w:rsidR="00C35EEB" w:rsidRPr="00975AB0">
        <w:rPr>
          <w:rFonts w:cs="Lucida Sans Unicode"/>
        </w:rPr>
        <w:t>, organisatorisch en inhoudelijk</w:t>
      </w:r>
      <w:r w:rsidRPr="00975AB0">
        <w:rPr>
          <w:rFonts w:cs="Lucida Sans Unicode"/>
        </w:rPr>
        <w:t xml:space="preserve">) te stellen kwaliteitseisen aan de </w:t>
      </w:r>
      <w:r w:rsidR="00D56D34" w:rsidRPr="00975AB0">
        <w:rPr>
          <w:rFonts w:cs="Lucida Sans Unicode"/>
        </w:rPr>
        <w:t>DigiD p</w:t>
      </w:r>
      <w:r w:rsidRPr="00975AB0">
        <w:rPr>
          <w:rFonts w:cs="Lucida Sans Unicode"/>
        </w:rPr>
        <w:t>enetratietest beschreven.</w:t>
      </w:r>
    </w:p>
    <w:p w14:paraId="45D56E27" w14:textId="77777777" w:rsidR="00D56D34" w:rsidRPr="00975AB0" w:rsidRDefault="00D56D34" w:rsidP="00D56D34">
      <w:pPr>
        <w:pStyle w:val="Tekstzonderopmaak"/>
        <w:rPr>
          <w:rFonts w:ascii="Lucida Sans Unicode" w:hAnsi="Lucida Sans Unicode" w:cs="Lucida Sans Unicode"/>
          <w:b/>
          <w:szCs w:val="22"/>
        </w:rPr>
      </w:pPr>
    </w:p>
    <w:p w14:paraId="72EAD41D" w14:textId="5098F991" w:rsidR="00D56D34" w:rsidRPr="00975AB0" w:rsidRDefault="00C900B5" w:rsidP="00D56D34">
      <w:pPr>
        <w:pStyle w:val="Tekstzonderopmaak"/>
        <w:rPr>
          <w:rFonts w:ascii="Lucida Sans Unicode" w:hAnsi="Lucida Sans Unicode" w:cs="Lucida Sans Unicode"/>
          <w:b/>
          <w:szCs w:val="22"/>
        </w:rPr>
      </w:pPr>
      <w:r w:rsidRPr="00975AB0">
        <w:rPr>
          <w:rFonts w:ascii="Lucida Sans Unicode" w:hAnsi="Lucida Sans Unicode" w:cs="Lucida Sans Unicode"/>
          <w:b/>
          <w:szCs w:val="22"/>
        </w:rPr>
        <w:t>Algemeen</w:t>
      </w:r>
    </w:p>
    <w:p w14:paraId="7ACBC615" w14:textId="7A15A182" w:rsidR="00D56D34" w:rsidRPr="00975AB0" w:rsidRDefault="00D56D34" w:rsidP="00F25493">
      <w:pPr>
        <w:rPr>
          <w:rFonts w:cs="Lucida Sans Unicode"/>
        </w:rPr>
      </w:pPr>
      <w:r w:rsidRPr="00975AB0">
        <w:rPr>
          <w:rFonts w:cs="Lucida Sans Unicode"/>
        </w:rPr>
        <w:t>Het uitvoeren van pen</w:t>
      </w:r>
      <w:r w:rsidR="00441F6E" w:rsidRPr="00975AB0">
        <w:rPr>
          <w:rFonts w:cs="Lucida Sans Unicode"/>
        </w:rPr>
        <w:t>e</w:t>
      </w:r>
      <w:r w:rsidRPr="00975AB0">
        <w:rPr>
          <w:rFonts w:cs="Lucida Sans Unicode"/>
        </w:rPr>
        <w:t>tratietest wordt in norm C.04 verplicht gesteld (</w:t>
      </w:r>
      <w:r w:rsidRPr="00975AB0">
        <w:rPr>
          <w:rFonts w:cs="Lucida Sans Unicode"/>
          <w:i/>
          <w:iCs/>
        </w:rPr>
        <w:t>Penetratietests worden procesmatig en procedureel, ondersteund door richtlijnen, uitgevoerd op de infrastructuur van de webapplicatie (scope)</w:t>
      </w:r>
      <w:r w:rsidRPr="00975AB0">
        <w:rPr>
          <w:rFonts w:cs="Lucida Sans Unicode"/>
        </w:rPr>
        <w:t>).</w:t>
      </w:r>
    </w:p>
    <w:p w14:paraId="0B1084BB" w14:textId="127AF4BB" w:rsidR="00F25493" w:rsidRPr="00975AB0" w:rsidRDefault="00D56D34" w:rsidP="00F25493">
      <w:pPr>
        <w:rPr>
          <w:rFonts w:cs="Lucida Sans Unicode"/>
        </w:rPr>
      </w:pPr>
      <w:r w:rsidRPr="00975AB0">
        <w:rPr>
          <w:rFonts w:cs="Lucida Sans Unicode"/>
        </w:rPr>
        <w:t xml:space="preserve">Naast het voldoen aan norm C.04 wordt een penetratietest </w:t>
      </w:r>
      <w:r w:rsidR="00562FDD" w:rsidRPr="00975AB0">
        <w:rPr>
          <w:rFonts w:cs="Lucida Sans Unicode"/>
        </w:rPr>
        <w:t xml:space="preserve">vaak </w:t>
      </w:r>
      <w:r w:rsidRPr="00975AB0">
        <w:rPr>
          <w:rFonts w:cs="Lucida Sans Unicode"/>
        </w:rPr>
        <w:t>ook gebruikt om vast te stellen o</w:t>
      </w:r>
      <w:r w:rsidR="00D43F80" w:rsidRPr="00975AB0">
        <w:rPr>
          <w:rFonts w:cs="Lucida Sans Unicode"/>
        </w:rPr>
        <w:t>f</w:t>
      </w:r>
      <w:r w:rsidRPr="00975AB0">
        <w:rPr>
          <w:rFonts w:cs="Lucida Sans Unicode"/>
        </w:rPr>
        <w:t xml:space="preserve"> aan andere DigiD normen wordt voldaan. Te denken valt hierbij aan: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6"/>
      </w:tblGrid>
      <w:tr w:rsidR="00D43F80" w:rsidRPr="00975AB0" w14:paraId="37454160" w14:textId="77777777" w:rsidTr="00C900B5">
        <w:tc>
          <w:tcPr>
            <w:tcW w:w="1413" w:type="dxa"/>
          </w:tcPr>
          <w:p w14:paraId="42483E37" w14:textId="48AAEEA7" w:rsidR="00D43F80" w:rsidRPr="00975AB0" w:rsidRDefault="00D43F80" w:rsidP="00D43F80">
            <w:pPr>
              <w:spacing w:before="0" w:after="0" w:line="240" w:lineRule="auto"/>
              <w:contextualSpacing/>
              <w:rPr>
                <w:rFonts w:cs="Lucida Sans Unicode"/>
                <w:b/>
                <w:bCs/>
              </w:rPr>
            </w:pPr>
            <w:r w:rsidRPr="00975AB0">
              <w:rPr>
                <w:rFonts w:cs="Lucida Sans Unicode"/>
                <w:b/>
                <w:bCs/>
              </w:rPr>
              <w:t>U/WA.03</w:t>
            </w:r>
          </w:p>
        </w:tc>
        <w:tc>
          <w:tcPr>
            <w:tcW w:w="7646" w:type="dxa"/>
          </w:tcPr>
          <w:p w14:paraId="6887A802" w14:textId="60EF552F" w:rsidR="00D43F80" w:rsidRPr="00975AB0" w:rsidRDefault="00D43F80" w:rsidP="00D43F80">
            <w:pPr>
              <w:spacing w:before="0" w:after="0" w:line="240" w:lineRule="auto"/>
              <w:contextualSpacing/>
              <w:rPr>
                <w:rFonts w:cs="Lucida Sans Unicode"/>
              </w:rPr>
            </w:pPr>
            <w:r w:rsidRPr="00975AB0">
              <w:rPr>
                <w:rFonts w:cs="Lucida Sans Unicode"/>
              </w:rPr>
              <w:t>De webapplicatie beperkt de mogelijkheid tot manipulatie door de invoer te normaliseren en te valideren, voordat deze invoer wordt verwerkt.</w:t>
            </w:r>
          </w:p>
        </w:tc>
      </w:tr>
      <w:tr w:rsidR="00D43F80" w:rsidRPr="00975AB0" w14:paraId="603E0F53" w14:textId="77777777" w:rsidTr="00C900B5">
        <w:tc>
          <w:tcPr>
            <w:tcW w:w="1413" w:type="dxa"/>
          </w:tcPr>
          <w:p w14:paraId="76E9C1E2" w14:textId="6D6CF7A7" w:rsidR="00D43F80" w:rsidRPr="00975AB0" w:rsidRDefault="00D43F80" w:rsidP="00D43F80">
            <w:pPr>
              <w:spacing w:before="0" w:after="0" w:line="240" w:lineRule="auto"/>
              <w:contextualSpacing/>
              <w:rPr>
                <w:rFonts w:cs="Lucida Sans Unicode"/>
                <w:b/>
                <w:bCs/>
              </w:rPr>
            </w:pPr>
            <w:r w:rsidRPr="00975AB0">
              <w:rPr>
                <w:rFonts w:cs="Lucida Sans Unicode"/>
                <w:b/>
                <w:bCs/>
              </w:rPr>
              <w:t>U/WA.04</w:t>
            </w:r>
          </w:p>
        </w:tc>
        <w:tc>
          <w:tcPr>
            <w:tcW w:w="7646" w:type="dxa"/>
          </w:tcPr>
          <w:p w14:paraId="00BFFC48" w14:textId="630B0BED" w:rsidR="00D43F80" w:rsidRPr="00975AB0" w:rsidRDefault="00D43F80" w:rsidP="00D43F80">
            <w:pPr>
              <w:spacing w:before="0" w:after="0" w:line="240" w:lineRule="auto"/>
              <w:contextualSpacing/>
              <w:rPr>
                <w:rFonts w:cs="Lucida Sans Unicode"/>
              </w:rPr>
            </w:pPr>
            <w:r w:rsidRPr="00975AB0">
              <w:rPr>
                <w:rFonts w:cs="Lucida Sans Unicode"/>
              </w:rPr>
              <w:t>De webapplicatie beperkt de uitvoer tot waarden die (veilig) verwerkt kunnen worden door deze te normaliseren.</w:t>
            </w:r>
          </w:p>
        </w:tc>
      </w:tr>
      <w:tr w:rsidR="00D43F80" w:rsidRPr="00975AB0" w14:paraId="61FC270B" w14:textId="77777777" w:rsidTr="00C900B5">
        <w:tc>
          <w:tcPr>
            <w:tcW w:w="1413" w:type="dxa"/>
          </w:tcPr>
          <w:p w14:paraId="3633CC5B" w14:textId="2172CA75" w:rsidR="00D43F80" w:rsidRPr="00975AB0" w:rsidRDefault="00D43F80" w:rsidP="00D43F80">
            <w:pPr>
              <w:spacing w:before="0" w:after="0" w:line="240" w:lineRule="auto"/>
              <w:contextualSpacing/>
              <w:rPr>
                <w:rFonts w:cs="Lucida Sans Unicode"/>
                <w:b/>
                <w:bCs/>
              </w:rPr>
            </w:pPr>
            <w:r w:rsidRPr="00975AB0">
              <w:rPr>
                <w:rFonts w:cs="Lucida Sans Unicode"/>
                <w:b/>
                <w:bCs/>
              </w:rPr>
              <w:t>U/WA.05</w:t>
            </w:r>
          </w:p>
        </w:tc>
        <w:tc>
          <w:tcPr>
            <w:tcW w:w="7646" w:type="dxa"/>
          </w:tcPr>
          <w:p w14:paraId="7C339586" w14:textId="6F87F9D8" w:rsidR="00D43F80" w:rsidRPr="00975AB0" w:rsidRDefault="00D43F80" w:rsidP="00D43F80">
            <w:pPr>
              <w:spacing w:before="0" w:after="0" w:line="240" w:lineRule="auto"/>
              <w:contextualSpacing/>
              <w:rPr>
                <w:rFonts w:cs="Lucida Sans Unicode"/>
              </w:rPr>
            </w:pPr>
            <w:r w:rsidRPr="00975AB0">
              <w:rPr>
                <w:rFonts w:cs="Lucida Sans Unicode"/>
              </w:rPr>
              <w:t>De webapplicatie garandeert de betrouwbaarheid van informatie door toepassing van privacy bevorderende en cryptografische technieken.</w:t>
            </w:r>
          </w:p>
        </w:tc>
      </w:tr>
      <w:tr w:rsidR="00D43F80" w:rsidRPr="00975AB0" w14:paraId="611B0D04" w14:textId="77777777" w:rsidTr="00C900B5">
        <w:tc>
          <w:tcPr>
            <w:tcW w:w="1413" w:type="dxa"/>
          </w:tcPr>
          <w:p w14:paraId="2EF08FC4" w14:textId="590FF759" w:rsidR="00D43F80" w:rsidRPr="00975AB0" w:rsidRDefault="00D43F80" w:rsidP="00D43F80">
            <w:pPr>
              <w:spacing w:before="0" w:after="0" w:line="240" w:lineRule="auto"/>
              <w:contextualSpacing/>
              <w:rPr>
                <w:rFonts w:cs="Lucida Sans Unicode"/>
                <w:b/>
                <w:bCs/>
              </w:rPr>
            </w:pPr>
            <w:r w:rsidRPr="00975AB0">
              <w:rPr>
                <w:rFonts w:cs="Lucida Sans Unicode"/>
                <w:b/>
                <w:bCs/>
              </w:rPr>
              <w:t>U/PW.02</w:t>
            </w:r>
          </w:p>
        </w:tc>
        <w:tc>
          <w:tcPr>
            <w:tcW w:w="7646" w:type="dxa"/>
          </w:tcPr>
          <w:p w14:paraId="5DC81D5B" w14:textId="3EC5911B" w:rsidR="00D43F80" w:rsidRPr="00975AB0" w:rsidRDefault="00D43F80" w:rsidP="00D43F80">
            <w:pPr>
              <w:spacing w:before="0" w:after="0" w:line="240" w:lineRule="auto"/>
              <w:contextualSpacing/>
              <w:rPr>
                <w:rFonts w:cs="Lucida Sans Unicode"/>
              </w:rPr>
            </w:pPr>
            <w:r w:rsidRPr="00975AB0">
              <w:rPr>
                <w:rFonts w:cs="Lucida Sans Unicode"/>
              </w:rPr>
              <w:t xml:space="preserve">De webserver garandeert specifieke kenmerken van de inhoud van de protocollen. </w:t>
            </w:r>
          </w:p>
        </w:tc>
      </w:tr>
      <w:tr w:rsidR="00D43F80" w:rsidRPr="00975AB0" w14:paraId="2813868F" w14:textId="77777777" w:rsidTr="00C900B5">
        <w:tc>
          <w:tcPr>
            <w:tcW w:w="1413" w:type="dxa"/>
          </w:tcPr>
          <w:p w14:paraId="4C294AED" w14:textId="48365853" w:rsidR="00D43F80" w:rsidRPr="00975AB0" w:rsidRDefault="00D43F80" w:rsidP="00D43F80">
            <w:pPr>
              <w:spacing w:before="0" w:after="0" w:line="240" w:lineRule="auto"/>
              <w:contextualSpacing/>
              <w:rPr>
                <w:rFonts w:cs="Lucida Sans Unicode"/>
                <w:b/>
                <w:bCs/>
              </w:rPr>
            </w:pPr>
            <w:r w:rsidRPr="00975AB0">
              <w:rPr>
                <w:rFonts w:cs="Lucida Sans Unicode"/>
                <w:b/>
                <w:bCs/>
              </w:rPr>
              <w:t>U/PW.03</w:t>
            </w:r>
          </w:p>
        </w:tc>
        <w:tc>
          <w:tcPr>
            <w:tcW w:w="7646" w:type="dxa"/>
          </w:tcPr>
          <w:p w14:paraId="672C4302" w14:textId="432B61BD" w:rsidR="00D43F80" w:rsidRPr="00975AB0" w:rsidRDefault="00D43F80" w:rsidP="00D43F80">
            <w:pPr>
              <w:spacing w:before="0" w:after="0" w:line="240" w:lineRule="auto"/>
              <w:contextualSpacing/>
              <w:rPr>
                <w:rFonts w:cs="Lucida Sans Unicode"/>
              </w:rPr>
            </w:pPr>
            <w:r w:rsidRPr="00975AB0">
              <w:rPr>
                <w:rFonts w:cs="Lucida Sans Unicode"/>
              </w:rPr>
              <w:t>De webserver is ingericht volgens een configuratie-baseline.</w:t>
            </w:r>
          </w:p>
        </w:tc>
      </w:tr>
      <w:tr w:rsidR="00D43F80" w:rsidRPr="00975AB0" w14:paraId="3C46AE86" w14:textId="77777777" w:rsidTr="00C900B5">
        <w:tc>
          <w:tcPr>
            <w:tcW w:w="1413" w:type="dxa"/>
          </w:tcPr>
          <w:p w14:paraId="13EE8DDC" w14:textId="528FDFCA" w:rsidR="00D43F80" w:rsidRPr="00975AB0" w:rsidRDefault="00D43F80" w:rsidP="00D43F80">
            <w:pPr>
              <w:spacing w:before="0" w:after="0" w:line="240" w:lineRule="auto"/>
              <w:contextualSpacing/>
              <w:rPr>
                <w:rFonts w:cs="Lucida Sans Unicode"/>
                <w:b/>
                <w:bCs/>
              </w:rPr>
            </w:pPr>
            <w:r w:rsidRPr="00975AB0">
              <w:rPr>
                <w:rFonts w:cs="Lucida Sans Unicode"/>
                <w:b/>
                <w:bCs/>
              </w:rPr>
              <w:t>U/PW.07</w:t>
            </w:r>
          </w:p>
        </w:tc>
        <w:tc>
          <w:tcPr>
            <w:tcW w:w="7646" w:type="dxa"/>
          </w:tcPr>
          <w:p w14:paraId="41C4F70E" w14:textId="0C1FE3C5" w:rsidR="00D43F80" w:rsidRPr="00975AB0" w:rsidRDefault="00D43F80" w:rsidP="00D43F80">
            <w:pPr>
              <w:spacing w:before="0" w:after="0" w:line="240" w:lineRule="auto"/>
              <w:contextualSpacing/>
              <w:rPr>
                <w:rFonts w:cs="Lucida Sans Unicode"/>
              </w:rPr>
            </w:pPr>
            <w:r w:rsidRPr="00975AB0">
              <w:rPr>
                <w:rFonts w:cs="Lucida Sans Unicode"/>
              </w:rPr>
              <w:t xml:space="preserve">Voor het configureren van platformen is een hardeningsrichtlijn beschikbaar. </w:t>
            </w:r>
          </w:p>
        </w:tc>
      </w:tr>
      <w:tr w:rsidR="00D43F80" w:rsidRPr="00975AB0" w14:paraId="2CC7C486" w14:textId="77777777" w:rsidTr="00C900B5">
        <w:tc>
          <w:tcPr>
            <w:tcW w:w="1413" w:type="dxa"/>
          </w:tcPr>
          <w:p w14:paraId="44655BDB" w14:textId="564F522A" w:rsidR="00D43F80" w:rsidRPr="00975AB0" w:rsidRDefault="00D43F80" w:rsidP="00D43F80">
            <w:pPr>
              <w:spacing w:before="0" w:after="0" w:line="240" w:lineRule="auto"/>
              <w:contextualSpacing/>
              <w:rPr>
                <w:rFonts w:cs="Lucida Sans Unicode"/>
                <w:b/>
                <w:bCs/>
              </w:rPr>
            </w:pPr>
            <w:r w:rsidRPr="00975AB0">
              <w:rPr>
                <w:rFonts w:cs="Lucida Sans Unicode"/>
                <w:b/>
                <w:bCs/>
              </w:rPr>
              <w:lastRenderedPageBreak/>
              <w:t>U/NW.06</w:t>
            </w:r>
          </w:p>
        </w:tc>
        <w:tc>
          <w:tcPr>
            <w:tcW w:w="7646" w:type="dxa"/>
          </w:tcPr>
          <w:p w14:paraId="7F81AC9B" w14:textId="00099EDB" w:rsidR="00D43F80" w:rsidRPr="00975AB0" w:rsidRDefault="00D43F80" w:rsidP="00D43F80">
            <w:pPr>
              <w:spacing w:before="0" w:after="0" w:line="240" w:lineRule="auto"/>
              <w:contextualSpacing/>
              <w:rPr>
                <w:rFonts w:cs="Lucida Sans Unicode"/>
              </w:rPr>
            </w:pPr>
            <w:r w:rsidRPr="00975AB0">
              <w:rPr>
                <w:rFonts w:cs="Lucida Sans Unicode"/>
              </w:rPr>
              <w:t>Voor het configureren van netwerken is een hardeningsrichtlijn beschikbaar.</w:t>
            </w:r>
          </w:p>
        </w:tc>
      </w:tr>
      <w:tr w:rsidR="00D43F80" w:rsidRPr="00975AB0" w14:paraId="241FE179" w14:textId="77777777" w:rsidTr="00C900B5">
        <w:tc>
          <w:tcPr>
            <w:tcW w:w="1413" w:type="dxa"/>
          </w:tcPr>
          <w:p w14:paraId="22313B5E" w14:textId="76199487" w:rsidR="00D43F80" w:rsidRPr="00975AB0" w:rsidRDefault="00D43F80" w:rsidP="00D43F80">
            <w:pPr>
              <w:spacing w:before="0" w:after="0" w:line="240" w:lineRule="auto"/>
              <w:contextualSpacing/>
              <w:rPr>
                <w:rFonts w:cs="Lucida Sans Unicode"/>
                <w:b/>
                <w:bCs/>
              </w:rPr>
            </w:pPr>
            <w:r w:rsidRPr="00975AB0">
              <w:rPr>
                <w:rFonts w:cs="Lucida Sans Unicode"/>
                <w:b/>
                <w:bCs/>
              </w:rPr>
              <w:t>C.09</w:t>
            </w:r>
          </w:p>
        </w:tc>
        <w:tc>
          <w:tcPr>
            <w:tcW w:w="7646" w:type="dxa"/>
          </w:tcPr>
          <w:p w14:paraId="55BF39F9" w14:textId="0719CD56" w:rsidR="00D43F80" w:rsidRPr="00975AB0" w:rsidRDefault="00D43F80" w:rsidP="00D43F80">
            <w:pPr>
              <w:spacing w:before="0" w:after="0" w:line="240" w:lineRule="auto"/>
              <w:contextualSpacing/>
              <w:rPr>
                <w:rFonts w:cs="Lucida Sans Unicode"/>
              </w:rPr>
            </w:pPr>
            <w:r w:rsidRPr="00975AB0">
              <w:rPr>
                <w:rFonts w:cs="Lucida Sans Unicode"/>
              </w:rPr>
              <w:t>Patchmanagement is procesmatig en procedureel, ondersteund door richtlijnen, zodanig uitgevoerd dat laatste (beveiligings)patches tijdig zijn geïnstalleerd in de ICT-voorzieningen.</w:t>
            </w:r>
          </w:p>
        </w:tc>
      </w:tr>
    </w:tbl>
    <w:p w14:paraId="1D0FDFED" w14:textId="719822BB" w:rsidR="00446592" w:rsidRPr="00975AB0" w:rsidRDefault="00446592" w:rsidP="00446592">
      <w:pPr>
        <w:rPr>
          <w:rFonts w:cs="Lucida Sans Unicode"/>
        </w:rPr>
      </w:pPr>
      <w:r w:rsidRPr="00975AB0">
        <w:rPr>
          <w:rFonts w:cs="Lucida Sans Unicode"/>
        </w:rPr>
        <w:t>Voor wat betreft de pen</w:t>
      </w:r>
      <w:r w:rsidR="00E2758F" w:rsidRPr="00975AB0">
        <w:rPr>
          <w:rFonts w:cs="Lucida Sans Unicode"/>
        </w:rPr>
        <w:t>etratie</w:t>
      </w:r>
      <w:r w:rsidRPr="00975AB0">
        <w:rPr>
          <w:rFonts w:cs="Lucida Sans Unicode"/>
        </w:rPr>
        <w:t>test zijn er twee varianten:</w:t>
      </w:r>
    </w:p>
    <w:p w14:paraId="050E4AE9" w14:textId="2BE7D007" w:rsidR="00446592" w:rsidRPr="00975AB0" w:rsidRDefault="00446592" w:rsidP="002E529F">
      <w:pPr>
        <w:pStyle w:val="Lijstalinea"/>
        <w:numPr>
          <w:ilvl w:val="0"/>
          <w:numId w:val="18"/>
        </w:numPr>
        <w:spacing w:before="0" w:after="0" w:line="240" w:lineRule="auto"/>
        <w:contextualSpacing w:val="0"/>
        <w:rPr>
          <w:rFonts w:eastAsia="Times New Roman" w:cs="Lucida Sans Unicode"/>
        </w:rPr>
      </w:pPr>
      <w:r w:rsidRPr="00975AB0">
        <w:rPr>
          <w:rFonts w:eastAsia="Times New Roman" w:cs="Lucida Sans Unicode"/>
        </w:rPr>
        <w:t>De pen</w:t>
      </w:r>
      <w:r w:rsidR="00E2758F" w:rsidRPr="00975AB0">
        <w:rPr>
          <w:rFonts w:eastAsia="Times New Roman" w:cs="Lucida Sans Unicode"/>
        </w:rPr>
        <w:t>etratie</w:t>
      </w:r>
      <w:r w:rsidRPr="00975AB0">
        <w:rPr>
          <w:rFonts w:eastAsia="Times New Roman" w:cs="Lucida Sans Unicode"/>
        </w:rPr>
        <w:t xml:space="preserve">test wordt uitgevoerd als een </w:t>
      </w:r>
      <w:r w:rsidRPr="00975AB0">
        <w:rPr>
          <w:rFonts w:eastAsia="Times New Roman" w:cs="Lucida Sans Unicode"/>
          <w:u w:val="single"/>
        </w:rPr>
        <w:t>mogelijk</w:t>
      </w:r>
      <w:r w:rsidRPr="00975AB0">
        <w:rPr>
          <w:rFonts w:eastAsia="Times New Roman" w:cs="Lucida Sans Unicode"/>
        </w:rPr>
        <w:t xml:space="preserve"> controlemiddel van de IT-auditor en onder diens verantwoordelijkheid. In dit geval dienen de pen</w:t>
      </w:r>
      <w:r w:rsidR="00E2758F" w:rsidRPr="00975AB0">
        <w:rPr>
          <w:rFonts w:eastAsia="Times New Roman" w:cs="Lucida Sans Unicode"/>
        </w:rPr>
        <w:t>etratie</w:t>
      </w:r>
      <w:r w:rsidRPr="00975AB0">
        <w:rPr>
          <w:rFonts w:eastAsia="Times New Roman" w:cs="Lucida Sans Unicode"/>
        </w:rPr>
        <w:t>test, de documentatie en de rapportage aan de kwaliteitsstandaarden van NOREA te voldoen omdat de pentester immers deelneemt aan het controleteam</w:t>
      </w:r>
      <w:r w:rsidR="00660D71" w:rsidRPr="00975AB0">
        <w:rPr>
          <w:rFonts w:eastAsia="Times New Roman" w:cs="Lucida Sans Unicode"/>
        </w:rPr>
        <w:t xml:space="preserve"> en de bevindingen worden gebruikt voor de beoordeling en conclusies ten aanzien van bepaalde DigiD normen. </w:t>
      </w:r>
    </w:p>
    <w:p w14:paraId="105C8EE2" w14:textId="00F6D700" w:rsidR="00446592" w:rsidRPr="00975AB0" w:rsidRDefault="00446592" w:rsidP="002E529F">
      <w:pPr>
        <w:pStyle w:val="Lijstalinea"/>
        <w:numPr>
          <w:ilvl w:val="0"/>
          <w:numId w:val="18"/>
        </w:numPr>
        <w:spacing w:before="0" w:after="0" w:line="240" w:lineRule="auto"/>
        <w:contextualSpacing w:val="0"/>
        <w:rPr>
          <w:rFonts w:eastAsia="Times New Roman" w:cs="Lucida Sans Unicode"/>
        </w:rPr>
      </w:pPr>
      <w:r w:rsidRPr="00975AB0">
        <w:rPr>
          <w:rFonts w:eastAsia="Times New Roman" w:cs="Lucida Sans Unicode"/>
        </w:rPr>
        <w:t>De pen</w:t>
      </w:r>
      <w:r w:rsidR="00E2758F" w:rsidRPr="00975AB0">
        <w:rPr>
          <w:rFonts w:eastAsia="Times New Roman" w:cs="Lucida Sans Unicode"/>
        </w:rPr>
        <w:t>etratie</w:t>
      </w:r>
      <w:r w:rsidRPr="00975AB0">
        <w:rPr>
          <w:rFonts w:eastAsia="Times New Roman" w:cs="Lucida Sans Unicode"/>
        </w:rPr>
        <w:t xml:space="preserve">test </w:t>
      </w:r>
      <w:r w:rsidR="00660D71" w:rsidRPr="00975AB0">
        <w:rPr>
          <w:rFonts w:eastAsia="Times New Roman" w:cs="Lucida Sans Unicode"/>
        </w:rPr>
        <w:t xml:space="preserve">wordt uitgevoerd </w:t>
      </w:r>
      <w:r w:rsidRPr="00975AB0">
        <w:rPr>
          <w:rFonts w:eastAsia="Times New Roman" w:cs="Lucida Sans Unicode"/>
        </w:rPr>
        <w:t xml:space="preserve">op verzoek van de klant, </w:t>
      </w:r>
      <w:r w:rsidR="00660D71" w:rsidRPr="00975AB0">
        <w:rPr>
          <w:rFonts w:eastAsia="Times New Roman" w:cs="Lucida Sans Unicode"/>
        </w:rPr>
        <w:t xml:space="preserve">als controlemiddel van de klant (in lijn met 3000A), mede </w:t>
      </w:r>
      <w:r w:rsidRPr="00975AB0">
        <w:rPr>
          <w:rFonts w:eastAsia="Times New Roman" w:cs="Lucida Sans Unicode"/>
        </w:rPr>
        <w:t>bedoel</w:t>
      </w:r>
      <w:r w:rsidR="00660D71" w:rsidRPr="00975AB0">
        <w:rPr>
          <w:rFonts w:eastAsia="Times New Roman" w:cs="Lucida Sans Unicode"/>
        </w:rPr>
        <w:t>d om</w:t>
      </w:r>
      <w:r w:rsidRPr="00975AB0">
        <w:rPr>
          <w:rFonts w:eastAsia="Times New Roman" w:cs="Lucida Sans Unicode"/>
        </w:rPr>
        <w:t xml:space="preserve"> </w:t>
      </w:r>
      <w:r w:rsidR="00660D71" w:rsidRPr="00975AB0">
        <w:rPr>
          <w:rFonts w:eastAsia="Times New Roman" w:cs="Lucida Sans Unicode"/>
        </w:rPr>
        <w:t xml:space="preserve">te voldoen aan norm </w:t>
      </w:r>
      <w:r w:rsidRPr="00975AB0">
        <w:rPr>
          <w:rFonts w:eastAsia="Times New Roman" w:cs="Lucida Sans Unicode"/>
        </w:rPr>
        <w:t xml:space="preserve">C.04. In dit geval </w:t>
      </w:r>
      <w:r w:rsidR="0005066D" w:rsidRPr="00975AB0">
        <w:rPr>
          <w:rFonts w:eastAsia="Times New Roman" w:cs="Lucida Sans Unicode"/>
        </w:rPr>
        <w:t>hoeft</w:t>
      </w:r>
      <w:r w:rsidR="00660D71" w:rsidRPr="00975AB0">
        <w:rPr>
          <w:rFonts w:eastAsia="Times New Roman" w:cs="Lucida Sans Unicode"/>
        </w:rPr>
        <w:t xml:space="preserve"> </w:t>
      </w:r>
      <w:r w:rsidR="0005066D" w:rsidRPr="00975AB0">
        <w:rPr>
          <w:rFonts w:eastAsia="Times New Roman" w:cs="Lucida Sans Unicode"/>
        </w:rPr>
        <w:t xml:space="preserve">de pentest, de documentatie en de rapportage </w:t>
      </w:r>
      <w:r w:rsidR="00BB6853" w:rsidRPr="00975AB0">
        <w:rPr>
          <w:rFonts w:eastAsia="Times New Roman" w:cs="Lucida Sans Unicode"/>
        </w:rPr>
        <w:t>alleen te</w:t>
      </w:r>
      <w:r w:rsidR="0005066D" w:rsidRPr="00975AB0">
        <w:rPr>
          <w:rFonts w:eastAsia="Times New Roman" w:cs="Lucida Sans Unicode"/>
        </w:rPr>
        <w:t xml:space="preserve"> voldoen aan </w:t>
      </w:r>
      <w:r w:rsidR="00660D71" w:rsidRPr="00975AB0">
        <w:rPr>
          <w:rFonts w:eastAsia="Times New Roman" w:cs="Lucida Sans Unicode"/>
        </w:rPr>
        <w:t>de</w:t>
      </w:r>
      <w:r w:rsidR="0005066D" w:rsidRPr="00975AB0">
        <w:rPr>
          <w:rFonts w:eastAsia="Times New Roman" w:cs="Lucida Sans Unicode"/>
        </w:rPr>
        <w:t xml:space="preserve"> kwaliteitsstandaarden van NOREA en de in deze bijlage beschreven </w:t>
      </w:r>
      <w:r w:rsidR="0005066D" w:rsidRPr="00975AB0">
        <w:rPr>
          <w:rFonts w:cs="Lucida Sans Unicode"/>
        </w:rPr>
        <w:t>Toetsingscriteria penetratietesten</w:t>
      </w:r>
      <w:r w:rsidR="00BB6853" w:rsidRPr="00975AB0">
        <w:rPr>
          <w:rFonts w:cs="Lucida Sans Unicode"/>
        </w:rPr>
        <w:t xml:space="preserve"> in de gevallen dat de IT-auditor deze pentest gebruikt voor zijn bevindingen</w:t>
      </w:r>
      <w:r w:rsidR="0005066D" w:rsidRPr="00975AB0">
        <w:rPr>
          <w:rFonts w:cs="Lucida Sans Unicode"/>
        </w:rPr>
        <w:t>.</w:t>
      </w:r>
      <w:r w:rsidR="00326728" w:rsidRPr="00975AB0">
        <w:rPr>
          <w:rFonts w:cs="Lucida Sans Unicode"/>
        </w:rPr>
        <w:t xml:space="preserve"> </w:t>
      </w:r>
      <w:r w:rsidR="0005066D" w:rsidRPr="00975AB0">
        <w:rPr>
          <w:rFonts w:eastAsia="Times New Roman" w:cs="Lucida Sans Unicode"/>
        </w:rPr>
        <w:t xml:space="preserve">Als deze pentest </w:t>
      </w:r>
      <w:r w:rsidR="00BB6853" w:rsidRPr="00975AB0">
        <w:rPr>
          <w:rFonts w:eastAsia="Times New Roman" w:cs="Lucida Sans Unicode"/>
        </w:rPr>
        <w:t xml:space="preserve">‘alleen’ </w:t>
      </w:r>
      <w:r w:rsidR="0005066D" w:rsidRPr="00975AB0">
        <w:rPr>
          <w:rFonts w:eastAsia="Times New Roman" w:cs="Lucida Sans Unicode"/>
        </w:rPr>
        <w:t xml:space="preserve">in het licht van C.04 is uitgevoerd, dient de IT-auditor deze te beoordelen op basis van de in norm C.04 beschreven </w:t>
      </w:r>
      <w:r w:rsidR="00995BB8" w:rsidRPr="00975AB0">
        <w:rPr>
          <w:rFonts w:eastAsia="Times New Roman" w:cs="Lucida Sans Unicode"/>
        </w:rPr>
        <w:t xml:space="preserve">criteria en </w:t>
      </w:r>
      <w:r w:rsidR="0005066D" w:rsidRPr="00975AB0">
        <w:rPr>
          <w:rFonts w:eastAsia="Times New Roman" w:cs="Lucida Sans Unicode"/>
        </w:rPr>
        <w:t>testaanpak</w:t>
      </w:r>
      <w:r w:rsidRPr="00975AB0">
        <w:rPr>
          <w:rFonts w:eastAsia="Times New Roman" w:cs="Lucida Sans Unicode"/>
        </w:rPr>
        <w:t xml:space="preserve">. </w:t>
      </w:r>
    </w:p>
    <w:p w14:paraId="710C997C" w14:textId="52CE719C" w:rsidR="00FE7625" w:rsidRPr="00975AB0" w:rsidRDefault="00995BB8" w:rsidP="00F25493">
      <w:pPr>
        <w:rPr>
          <w:rFonts w:cs="Lucida Sans Unicode"/>
        </w:rPr>
      </w:pPr>
      <w:r w:rsidRPr="00975AB0">
        <w:rPr>
          <w:rFonts w:cs="Lucida Sans Unicode"/>
        </w:rPr>
        <w:t xml:space="preserve">In alle gevallen dat de </w:t>
      </w:r>
      <w:r w:rsidR="00FE7625" w:rsidRPr="00975AB0">
        <w:rPr>
          <w:rFonts w:cs="Lucida Sans Unicode"/>
        </w:rPr>
        <w:t>pentest</w:t>
      </w:r>
      <w:r w:rsidRPr="00975AB0">
        <w:rPr>
          <w:rFonts w:cs="Lucida Sans Unicode"/>
        </w:rPr>
        <w:t xml:space="preserve">, </w:t>
      </w:r>
      <w:r w:rsidRPr="00975AB0">
        <w:rPr>
          <w:rFonts w:eastAsia="Times New Roman" w:cs="Lucida Sans Unicode"/>
        </w:rPr>
        <w:t>wordt gebruikt voor de beoordeling en conclusies ten aanzien van bepaalde DigiD normen</w:t>
      </w:r>
      <w:r w:rsidR="00FE7625" w:rsidRPr="00975AB0">
        <w:rPr>
          <w:rFonts w:cs="Lucida Sans Unicode"/>
        </w:rPr>
        <w:t>, zijn de volgende aandachtspunten van belang:</w:t>
      </w:r>
    </w:p>
    <w:p w14:paraId="324047BC" w14:textId="02BBE75D" w:rsidR="00FE7625" w:rsidRPr="00975AB0" w:rsidRDefault="00FE7625" w:rsidP="002E529F">
      <w:pPr>
        <w:pStyle w:val="Lijstalinea"/>
        <w:numPr>
          <w:ilvl w:val="0"/>
          <w:numId w:val="19"/>
        </w:numPr>
        <w:rPr>
          <w:rFonts w:cs="Lucida Sans Unicode"/>
        </w:rPr>
      </w:pPr>
      <w:r w:rsidRPr="00975AB0">
        <w:rPr>
          <w:rFonts w:cs="Lucida Sans Unicode"/>
        </w:rPr>
        <w:t xml:space="preserve">Er dient </w:t>
      </w:r>
      <w:r w:rsidR="00613676" w:rsidRPr="00975AB0">
        <w:rPr>
          <w:rFonts w:cs="Lucida Sans Unicode"/>
          <w:u w:val="single"/>
        </w:rPr>
        <w:t>zowel</w:t>
      </w:r>
      <w:r w:rsidR="00613676" w:rsidRPr="00975AB0">
        <w:rPr>
          <w:rFonts w:cs="Lucida Sans Unicode"/>
        </w:rPr>
        <w:t xml:space="preserve"> bewijs </w:t>
      </w:r>
      <w:r w:rsidRPr="00975AB0">
        <w:rPr>
          <w:rFonts w:cs="Lucida Sans Unicode"/>
        </w:rPr>
        <w:t xml:space="preserve">te </w:t>
      </w:r>
      <w:r w:rsidR="00613676" w:rsidRPr="00975AB0">
        <w:rPr>
          <w:rFonts w:cs="Lucida Sans Unicode"/>
        </w:rPr>
        <w:t>word</w:t>
      </w:r>
      <w:r w:rsidRPr="00975AB0">
        <w:rPr>
          <w:rFonts w:cs="Lucida Sans Unicode"/>
        </w:rPr>
        <w:t>en</w:t>
      </w:r>
      <w:r w:rsidR="00613676" w:rsidRPr="00975AB0">
        <w:rPr>
          <w:rFonts w:cs="Lucida Sans Unicode"/>
        </w:rPr>
        <w:t xml:space="preserve"> verzameld </w:t>
      </w:r>
      <w:r w:rsidR="00E2758F" w:rsidRPr="00975AB0">
        <w:rPr>
          <w:rFonts w:cs="Lucida Sans Unicode"/>
        </w:rPr>
        <w:t xml:space="preserve">en gedocumenteerd </w:t>
      </w:r>
      <w:r w:rsidR="00613676" w:rsidRPr="00975AB0">
        <w:rPr>
          <w:rFonts w:cs="Lucida Sans Unicode"/>
        </w:rPr>
        <w:t xml:space="preserve">ten aanzien van </w:t>
      </w:r>
      <w:r w:rsidR="00E2758F" w:rsidRPr="00975AB0">
        <w:rPr>
          <w:rFonts w:cs="Lucida Sans Unicode"/>
        </w:rPr>
        <w:t xml:space="preserve">de </w:t>
      </w:r>
      <w:r w:rsidR="00613676" w:rsidRPr="00975AB0">
        <w:rPr>
          <w:rFonts w:cs="Lucida Sans Unicode"/>
        </w:rPr>
        <w:t xml:space="preserve">normelementen die </w:t>
      </w:r>
      <w:r w:rsidR="00613676" w:rsidRPr="00975AB0">
        <w:rPr>
          <w:rFonts w:cs="Lucida Sans Unicode"/>
          <w:u w:val="single"/>
        </w:rPr>
        <w:t>niet voldoen</w:t>
      </w:r>
      <w:r w:rsidR="00613676" w:rsidRPr="00975AB0">
        <w:rPr>
          <w:rFonts w:cs="Lucida Sans Unicode"/>
        </w:rPr>
        <w:t xml:space="preserve">, als ten aanzien van </w:t>
      </w:r>
      <w:r w:rsidR="00995BB8" w:rsidRPr="00975AB0">
        <w:rPr>
          <w:rFonts w:cs="Lucida Sans Unicode"/>
        </w:rPr>
        <w:t xml:space="preserve">de </w:t>
      </w:r>
      <w:r w:rsidR="00613676" w:rsidRPr="00975AB0">
        <w:rPr>
          <w:rFonts w:cs="Lucida Sans Unicode"/>
        </w:rPr>
        <w:t xml:space="preserve">normelementen die </w:t>
      </w:r>
      <w:r w:rsidR="00613676" w:rsidRPr="00975AB0">
        <w:rPr>
          <w:rFonts w:cs="Lucida Sans Unicode"/>
          <w:u w:val="single"/>
        </w:rPr>
        <w:t>wel voldoen</w:t>
      </w:r>
      <w:r w:rsidR="00613676" w:rsidRPr="00975AB0">
        <w:rPr>
          <w:rFonts w:cs="Lucida Sans Unicode"/>
        </w:rPr>
        <w:t xml:space="preserve">. </w:t>
      </w:r>
    </w:p>
    <w:p w14:paraId="36DFEA43" w14:textId="08D27666" w:rsidR="00D43F80" w:rsidRPr="00975AB0" w:rsidRDefault="00C900B5" w:rsidP="002E529F">
      <w:pPr>
        <w:pStyle w:val="Lijstalinea"/>
        <w:numPr>
          <w:ilvl w:val="0"/>
          <w:numId w:val="19"/>
        </w:numPr>
        <w:rPr>
          <w:rFonts w:cs="Lucida Sans Unicode"/>
        </w:rPr>
      </w:pPr>
      <w:r w:rsidRPr="00975AB0">
        <w:rPr>
          <w:rFonts w:cs="Lucida Sans Unicode"/>
        </w:rPr>
        <w:t>Ten behoeve van de navolgbaarheid dient het pentestrapport beschrijvingen te bevatten met betrekking tot de</w:t>
      </w:r>
      <w:r w:rsidR="00DE52EC" w:rsidRPr="00975AB0">
        <w:rPr>
          <w:rFonts w:cs="Lucida Sans Unicode"/>
        </w:rPr>
        <w:t xml:space="preserve"> gehanteerde</w:t>
      </w:r>
      <w:r w:rsidR="00F906BD" w:rsidRPr="00975AB0">
        <w:rPr>
          <w:rFonts w:cs="Lucida Sans Unicode"/>
        </w:rPr>
        <w:t xml:space="preserve"> scope, de </w:t>
      </w:r>
      <w:r w:rsidRPr="00975AB0">
        <w:rPr>
          <w:rFonts w:cs="Lucida Sans Unicode"/>
        </w:rPr>
        <w:t xml:space="preserve">uitgevoerde </w:t>
      </w:r>
      <w:r w:rsidR="00995BB8" w:rsidRPr="00975AB0">
        <w:rPr>
          <w:rFonts w:cs="Lucida Sans Unicode"/>
        </w:rPr>
        <w:t xml:space="preserve">testen, </w:t>
      </w:r>
      <w:r w:rsidRPr="00975AB0">
        <w:rPr>
          <w:rFonts w:cs="Lucida Sans Unicode"/>
        </w:rPr>
        <w:t>testmethodieken en de gebruikte tooling.</w:t>
      </w:r>
    </w:p>
    <w:p w14:paraId="5FF9BD19" w14:textId="52939D20" w:rsidR="00562FDD" w:rsidRPr="00975AB0" w:rsidRDefault="00FE7625" w:rsidP="002E529F">
      <w:pPr>
        <w:pStyle w:val="Default"/>
        <w:numPr>
          <w:ilvl w:val="0"/>
          <w:numId w:val="24"/>
        </w:numPr>
        <w:rPr>
          <w:rFonts w:ascii="Lucida Sans Unicode" w:hAnsi="Lucida Sans Unicode" w:cs="Lucida Sans Unicode"/>
          <w:sz w:val="22"/>
          <w:szCs w:val="22"/>
        </w:rPr>
      </w:pPr>
      <w:r w:rsidRPr="00975AB0">
        <w:rPr>
          <w:rFonts w:ascii="Lucida Sans Unicode" w:hAnsi="Lucida Sans Unicode" w:cs="Lucida Sans Unicode"/>
          <w:color w:val="auto"/>
          <w:sz w:val="22"/>
          <w:szCs w:val="20"/>
        </w:rPr>
        <w:lastRenderedPageBreak/>
        <w:t xml:space="preserve">Doordat de IT-auditor </w:t>
      </w:r>
      <w:r w:rsidR="00BB6853" w:rsidRPr="00975AB0">
        <w:rPr>
          <w:rFonts w:ascii="Lucida Sans Unicode" w:hAnsi="Lucida Sans Unicode" w:cs="Lucida Sans Unicode"/>
          <w:color w:val="auto"/>
          <w:sz w:val="22"/>
          <w:szCs w:val="20"/>
        </w:rPr>
        <w:t xml:space="preserve">feitelijk </w:t>
      </w:r>
      <w:r w:rsidRPr="00975AB0">
        <w:rPr>
          <w:rFonts w:ascii="Lucida Sans Unicode" w:hAnsi="Lucida Sans Unicode" w:cs="Lucida Sans Unicode"/>
          <w:color w:val="auto"/>
          <w:sz w:val="22"/>
          <w:szCs w:val="20"/>
        </w:rPr>
        <w:t xml:space="preserve">een uitspraak doet over de </w:t>
      </w:r>
      <w:r w:rsidR="00995BB8" w:rsidRPr="00975AB0">
        <w:rPr>
          <w:rFonts w:ascii="Lucida Sans Unicode" w:hAnsi="Lucida Sans Unicode" w:cs="Lucida Sans Unicode"/>
          <w:color w:val="auto"/>
          <w:sz w:val="22"/>
          <w:szCs w:val="20"/>
        </w:rPr>
        <w:t>p</w:t>
      </w:r>
      <w:r w:rsidRPr="00975AB0">
        <w:rPr>
          <w:rFonts w:ascii="Lucida Sans Unicode" w:hAnsi="Lucida Sans Unicode" w:cs="Lucida Sans Unicode"/>
          <w:color w:val="auto"/>
          <w:sz w:val="22"/>
          <w:szCs w:val="20"/>
        </w:rPr>
        <w:t xml:space="preserve">roductieomgeving, is het noodzakelijk dat </w:t>
      </w:r>
      <w:r w:rsidR="00BB6853" w:rsidRPr="00975AB0">
        <w:rPr>
          <w:rFonts w:ascii="Lucida Sans Unicode" w:hAnsi="Lucida Sans Unicode" w:cs="Lucida Sans Unicode"/>
          <w:color w:val="auto"/>
          <w:sz w:val="22"/>
          <w:szCs w:val="20"/>
        </w:rPr>
        <w:t>belangrijke onderdelen van de pentest zijn gericht op deze omgeving. Indien dat echt nie</w:t>
      </w:r>
      <w:r w:rsidR="00995BB8" w:rsidRPr="00975AB0">
        <w:rPr>
          <w:rFonts w:ascii="Lucida Sans Unicode" w:hAnsi="Lucida Sans Unicode" w:cs="Lucida Sans Unicode"/>
          <w:color w:val="auto"/>
          <w:sz w:val="22"/>
          <w:szCs w:val="20"/>
        </w:rPr>
        <w:t>t</w:t>
      </w:r>
      <w:r w:rsidR="00BB6853" w:rsidRPr="00975AB0">
        <w:rPr>
          <w:rFonts w:ascii="Lucida Sans Unicode" w:hAnsi="Lucida Sans Unicode" w:cs="Lucida Sans Unicode"/>
          <w:color w:val="auto"/>
          <w:sz w:val="22"/>
          <w:szCs w:val="20"/>
        </w:rPr>
        <w:t xml:space="preserve"> mogelijk is, dient de IT-auditor</w:t>
      </w:r>
      <w:r w:rsidR="00995BB8" w:rsidRPr="00975AB0">
        <w:rPr>
          <w:rFonts w:ascii="Lucida Sans Unicode" w:hAnsi="Lucida Sans Unicode" w:cs="Lucida Sans Unicode"/>
          <w:color w:val="auto"/>
          <w:sz w:val="22"/>
          <w:szCs w:val="20"/>
        </w:rPr>
        <w:t xml:space="preserve"> de bevindingen die gedaan zijn in de acceptatieomgeving te verifiëren op de productieomgeving</w:t>
      </w:r>
      <w:r w:rsidR="00995BB8" w:rsidRPr="00975AB0">
        <w:rPr>
          <w:rFonts w:cs="Lucida Sans Unicode"/>
        </w:rPr>
        <w:t xml:space="preserve"> </w:t>
      </w:r>
      <w:r w:rsidR="00562FDD" w:rsidRPr="00975AB0">
        <w:rPr>
          <w:rFonts w:ascii="Lucida Sans Unicode" w:hAnsi="Lucida Sans Unicode" w:cs="Lucida Sans Unicode"/>
          <w:sz w:val="22"/>
          <w:szCs w:val="22"/>
        </w:rPr>
        <w:t xml:space="preserve">door de volgende zaken op de geteste omgeving </w:t>
      </w:r>
      <w:r w:rsidR="0048028B" w:rsidRPr="00975AB0">
        <w:rPr>
          <w:rFonts w:ascii="Lucida Sans Unicode" w:hAnsi="Lucida Sans Unicode" w:cs="Lucida Sans Unicode"/>
          <w:sz w:val="22"/>
          <w:szCs w:val="22"/>
        </w:rPr>
        <w:t>en</w:t>
      </w:r>
      <w:r w:rsidR="00562FDD" w:rsidRPr="00975AB0">
        <w:rPr>
          <w:rFonts w:ascii="Lucida Sans Unicode" w:hAnsi="Lucida Sans Unicode" w:cs="Lucida Sans Unicode"/>
          <w:sz w:val="22"/>
          <w:szCs w:val="22"/>
        </w:rPr>
        <w:t xml:space="preserve"> de productieomgeving te vergelijken:</w:t>
      </w:r>
    </w:p>
    <w:p w14:paraId="0AD84A04" w14:textId="77777777" w:rsidR="00562FDD" w:rsidRPr="00975AB0" w:rsidRDefault="00562FDD" w:rsidP="002E529F">
      <w:pPr>
        <w:pStyle w:val="Default"/>
        <w:numPr>
          <w:ilvl w:val="1"/>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versie nummer van de software;</w:t>
      </w:r>
    </w:p>
    <w:p w14:paraId="269C3E71" w14:textId="77777777" w:rsidR="00562FDD" w:rsidRPr="00975AB0" w:rsidRDefault="00562FDD" w:rsidP="002E529F">
      <w:pPr>
        <w:pStyle w:val="Default"/>
        <w:numPr>
          <w:ilvl w:val="1"/>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SSL configuratie van de webserver;</w:t>
      </w:r>
    </w:p>
    <w:p w14:paraId="5314375D" w14:textId="77777777" w:rsidR="00562FDD" w:rsidRPr="00975AB0" w:rsidRDefault="00562FDD" w:rsidP="002E529F">
      <w:pPr>
        <w:pStyle w:val="Default"/>
        <w:numPr>
          <w:ilvl w:val="1"/>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security-headers hoofdpagina (voor DigiD-inlog);</w:t>
      </w:r>
    </w:p>
    <w:p w14:paraId="499CBB1C" w14:textId="77777777" w:rsidR="00562FDD" w:rsidRPr="00975AB0" w:rsidRDefault="00562FDD" w:rsidP="002E529F">
      <w:pPr>
        <w:pStyle w:val="Default"/>
        <w:numPr>
          <w:ilvl w:val="1"/>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indien gebruik gemaakt wordt van containerization (docker): evidence van de versienummers van de containers;</w:t>
      </w:r>
    </w:p>
    <w:p w14:paraId="5E42F3FE" w14:textId="33F7456F" w:rsidR="00FE7625" w:rsidRPr="00975AB0" w:rsidRDefault="00562FDD" w:rsidP="002E529F">
      <w:pPr>
        <w:pStyle w:val="Default"/>
        <w:numPr>
          <w:ilvl w:val="1"/>
          <w:numId w:val="24"/>
        </w:numPr>
        <w:rPr>
          <w:rFonts w:ascii="Lucida Sans Unicode" w:hAnsi="Lucida Sans Unicode" w:cs="Lucida Sans Unicode"/>
          <w:sz w:val="22"/>
          <w:szCs w:val="22"/>
        </w:rPr>
      </w:pPr>
      <w:r w:rsidRPr="00975AB0">
        <w:rPr>
          <w:rFonts w:ascii="Lucida Sans Unicode" w:hAnsi="Lucida Sans Unicode" w:cs="Lucida Sans Unicode"/>
          <w:sz w:val="22"/>
          <w:szCs w:val="22"/>
        </w:rPr>
        <w:t>indien gebruik gemaakt wordt van een deployment-straat: evidence van de deployments naar acceptatie en productie.</w:t>
      </w:r>
    </w:p>
    <w:p w14:paraId="29646BA8" w14:textId="77777777" w:rsidR="0048028B" w:rsidRPr="00975AB0" w:rsidRDefault="0048028B" w:rsidP="00F25493">
      <w:pPr>
        <w:pStyle w:val="Tekstzonderopmaak"/>
        <w:rPr>
          <w:rFonts w:ascii="Lucida Sans Unicode" w:hAnsi="Lucida Sans Unicode" w:cs="Lucida Sans Unicode"/>
          <w:b/>
          <w:szCs w:val="22"/>
        </w:rPr>
      </w:pPr>
    </w:p>
    <w:p w14:paraId="70B6626E" w14:textId="302F8094" w:rsidR="00F25493" w:rsidRPr="00975AB0" w:rsidRDefault="00C35EEB" w:rsidP="00F25493">
      <w:pPr>
        <w:pStyle w:val="Tekstzonderopmaak"/>
        <w:rPr>
          <w:rFonts w:ascii="Lucida Sans Unicode" w:hAnsi="Lucida Sans Unicode" w:cs="Lucida Sans Unicode"/>
          <w:b/>
          <w:szCs w:val="22"/>
        </w:rPr>
      </w:pPr>
      <w:r w:rsidRPr="00975AB0">
        <w:rPr>
          <w:rFonts w:ascii="Lucida Sans Unicode" w:hAnsi="Lucida Sans Unicode" w:cs="Lucida Sans Unicode"/>
          <w:b/>
          <w:szCs w:val="22"/>
        </w:rPr>
        <w:t>Organisatorisch</w:t>
      </w:r>
    </w:p>
    <w:p w14:paraId="4C79AA8D" w14:textId="6A433446" w:rsidR="002E6742" w:rsidRPr="00975AB0" w:rsidRDefault="002E6742"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De pentester staat onafhankelijk ten opzichte van het te onderzoeken object.</w:t>
      </w:r>
    </w:p>
    <w:p w14:paraId="1FEAF892" w14:textId="5F0135CC" w:rsidR="00F25493" w:rsidRPr="00975AB0" w:rsidRDefault="00C35EEB"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De</w:t>
      </w:r>
      <w:r w:rsidR="00F25493" w:rsidRPr="00975AB0">
        <w:rPr>
          <w:rFonts w:ascii="Lucida Sans Unicode" w:hAnsi="Lucida Sans Unicode" w:cs="Lucida Sans Unicode"/>
          <w:szCs w:val="22"/>
        </w:rPr>
        <w:t xml:space="preserve"> pentester </w:t>
      </w:r>
      <w:r w:rsidRPr="00975AB0">
        <w:rPr>
          <w:rFonts w:ascii="Lucida Sans Unicode" w:hAnsi="Lucida Sans Unicode" w:cs="Lucida Sans Unicode"/>
          <w:szCs w:val="22"/>
        </w:rPr>
        <w:t xml:space="preserve">heeft aantoonbare ervaring met het uitvoeren van pentesten, bij voorkeur met </w:t>
      </w:r>
      <w:r w:rsidR="00F25493" w:rsidRPr="00975AB0">
        <w:rPr>
          <w:rFonts w:ascii="Lucida Sans Unicode" w:hAnsi="Lucida Sans Unicode" w:cs="Lucida Sans Unicode"/>
          <w:szCs w:val="22"/>
        </w:rPr>
        <w:t xml:space="preserve">pentesten </w:t>
      </w:r>
      <w:r w:rsidRPr="00975AB0">
        <w:rPr>
          <w:rFonts w:ascii="Lucida Sans Unicode" w:hAnsi="Lucida Sans Unicode" w:cs="Lucida Sans Unicode"/>
          <w:szCs w:val="22"/>
        </w:rPr>
        <w:t>i.h.k.v. DigiD</w:t>
      </w:r>
      <w:r w:rsidR="00187117" w:rsidRPr="00975AB0">
        <w:rPr>
          <w:rFonts w:ascii="Lucida Sans Unicode" w:hAnsi="Lucida Sans Unicode" w:cs="Lucida Sans Unicode"/>
          <w:szCs w:val="22"/>
        </w:rPr>
        <w:t>.</w:t>
      </w:r>
    </w:p>
    <w:p w14:paraId="144EAE04" w14:textId="0D14CBB3" w:rsidR="00F25493" w:rsidRPr="00975AB0" w:rsidRDefault="00C35EEB"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O</w:t>
      </w:r>
      <w:r w:rsidR="00F25493" w:rsidRPr="00975AB0">
        <w:rPr>
          <w:rFonts w:ascii="Lucida Sans Unicode" w:hAnsi="Lucida Sans Unicode" w:cs="Lucida Sans Unicode"/>
          <w:szCs w:val="22"/>
        </w:rPr>
        <w:t xml:space="preserve">pdrachtgever </w:t>
      </w:r>
      <w:r w:rsidRPr="00975AB0">
        <w:rPr>
          <w:rFonts w:ascii="Lucida Sans Unicode" w:hAnsi="Lucida Sans Unicode" w:cs="Lucida Sans Unicode"/>
          <w:szCs w:val="22"/>
        </w:rPr>
        <w:t>onderteken</w:t>
      </w:r>
      <w:r w:rsidR="00304311" w:rsidRPr="00975AB0">
        <w:rPr>
          <w:rFonts w:ascii="Lucida Sans Unicode" w:hAnsi="Lucida Sans Unicode" w:cs="Lucida Sans Unicode"/>
          <w:szCs w:val="22"/>
        </w:rPr>
        <w:t>t</w:t>
      </w:r>
      <w:r w:rsidRPr="00975AB0">
        <w:rPr>
          <w:rFonts w:ascii="Lucida Sans Unicode" w:hAnsi="Lucida Sans Unicode" w:cs="Lucida Sans Unicode"/>
          <w:szCs w:val="22"/>
        </w:rPr>
        <w:t xml:space="preserve"> een zgn. ‘instemmings- en vrijwaringsverklaring’ (denk hierbij ook aan e</w:t>
      </w:r>
      <w:r w:rsidR="00F25493" w:rsidRPr="00975AB0">
        <w:rPr>
          <w:rFonts w:ascii="Lucida Sans Unicode" w:hAnsi="Lucida Sans Unicode" w:cs="Lucida Sans Unicode"/>
          <w:szCs w:val="22"/>
        </w:rPr>
        <w:t>vt. betrokken derden zoals hosting partij</w:t>
      </w:r>
      <w:r w:rsidRPr="00975AB0">
        <w:rPr>
          <w:rFonts w:ascii="Lucida Sans Unicode" w:hAnsi="Lucida Sans Unicode" w:cs="Lucida Sans Unicode"/>
          <w:szCs w:val="22"/>
        </w:rPr>
        <w:t>)</w:t>
      </w:r>
      <w:r w:rsidR="00187117" w:rsidRPr="00975AB0">
        <w:rPr>
          <w:rFonts w:ascii="Lucida Sans Unicode" w:hAnsi="Lucida Sans Unicode" w:cs="Lucida Sans Unicode"/>
          <w:szCs w:val="22"/>
        </w:rPr>
        <w:t>.</w:t>
      </w:r>
    </w:p>
    <w:p w14:paraId="44F3BA54" w14:textId="71D73EAF" w:rsidR="00F25493" w:rsidRPr="00975AB0" w:rsidRDefault="000B624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B</w:t>
      </w:r>
      <w:r w:rsidR="00F25493" w:rsidRPr="00975AB0">
        <w:rPr>
          <w:rFonts w:ascii="Lucida Sans Unicode" w:hAnsi="Lucida Sans Unicode" w:cs="Lucida Sans Unicode"/>
          <w:szCs w:val="22"/>
        </w:rPr>
        <w:t>eschikbaarheid van pentesters en beheerders bij de onderzochte organisatie</w:t>
      </w:r>
      <w:r w:rsidR="001D18B8" w:rsidRPr="00975AB0">
        <w:rPr>
          <w:rFonts w:ascii="Lucida Sans Unicode" w:hAnsi="Lucida Sans Unicode" w:cs="Lucida Sans Unicode"/>
          <w:szCs w:val="22"/>
        </w:rPr>
        <w:t xml:space="preserve"> wordt overeengekomen</w:t>
      </w:r>
      <w:r w:rsidR="00187117" w:rsidRPr="00975AB0">
        <w:rPr>
          <w:rFonts w:ascii="Lucida Sans Unicode" w:hAnsi="Lucida Sans Unicode" w:cs="Lucida Sans Unicode"/>
          <w:szCs w:val="22"/>
        </w:rPr>
        <w:t>.</w:t>
      </w:r>
    </w:p>
    <w:p w14:paraId="553FFE3C" w14:textId="57BB9D21" w:rsidR="00F25493" w:rsidRPr="00975AB0" w:rsidRDefault="00F2549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 xml:space="preserve">Afspraken </w:t>
      </w:r>
      <w:r w:rsidR="00B01FC5" w:rsidRPr="00975AB0">
        <w:rPr>
          <w:rFonts w:ascii="Lucida Sans Unicode" w:hAnsi="Lucida Sans Unicode" w:cs="Lucida Sans Unicode"/>
          <w:szCs w:val="22"/>
        </w:rPr>
        <w:t xml:space="preserve">worden gemaakt </w:t>
      </w:r>
      <w:r w:rsidRPr="00975AB0">
        <w:rPr>
          <w:rFonts w:ascii="Lucida Sans Unicode" w:hAnsi="Lucida Sans Unicode" w:cs="Lucida Sans Unicode"/>
          <w:szCs w:val="22"/>
        </w:rPr>
        <w:t>over communicatie tussen pentesters en contactpersonen bij de</w:t>
      </w:r>
      <w:r w:rsidR="00C35EEB" w:rsidRPr="00975AB0">
        <w:rPr>
          <w:rFonts w:ascii="Lucida Sans Unicode" w:hAnsi="Lucida Sans Unicode" w:cs="Lucida Sans Unicode"/>
          <w:szCs w:val="22"/>
        </w:rPr>
        <w:t xml:space="preserve"> </w:t>
      </w:r>
      <w:r w:rsidRPr="00975AB0">
        <w:rPr>
          <w:rFonts w:ascii="Lucida Sans Unicode" w:hAnsi="Lucida Sans Unicode" w:cs="Lucida Sans Unicode"/>
          <w:szCs w:val="22"/>
        </w:rPr>
        <w:t>opdrachtgevende organisatie</w:t>
      </w:r>
      <w:r w:rsidR="00187117" w:rsidRPr="00975AB0">
        <w:rPr>
          <w:rFonts w:ascii="Lucida Sans Unicode" w:hAnsi="Lucida Sans Unicode" w:cs="Lucida Sans Unicode"/>
          <w:szCs w:val="22"/>
        </w:rPr>
        <w:t>.</w:t>
      </w:r>
    </w:p>
    <w:p w14:paraId="130915D9" w14:textId="698CA34D" w:rsidR="00F25493" w:rsidRPr="00975AB0" w:rsidRDefault="00B01FC5"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D</w:t>
      </w:r>
      <w:r w:rsidR="00F25493" w:rsidRPr="00975AB0">
        <w:rPr>
          <w:rFonts w:ascii="Lucida Sans Unicode" w:hAnsi="Lucida Sans Unicode" w:cs="Lucida Sans Unicode"/>
          <w:szCs w:val="22"/>
        </w:rPr>
        <w:t>oorlooptijd en budget</w:t>
      </w:r>
      <w:r w:rsidRPr="00975AB0">
        <w:rPr>
          <w:rFonts w:ascii="Lucida Sans Unicode" w:hAnsi="Lucida Sans Unicode" w:cs="Lucida Sans Unicode"/>
          <w:szCs w:val="22"/>
        </w:rPr>
        <w:t xml:space="preserve"> wordt overeengekomen</w:t>
      </w:r>
      <w:r w:rsidR="00187117" w:rsidRPr="00975AB0">
        <w:rPr>
          <w:rFonts w:ascii="Lucida Sans Unicode" w:hAnsi="Lucida Sans Unicode" w:cs="Lucida Sans Unicode"/>
          <w:szCs w:val="22"/>
        </w:rPr>
        <w:t>.</w:t>
      </w:r>
    </w:p>
    <w:p w14:paraId="01E0243B" w14:textId="77777777" w:rsidR="00F25493" w:rsidRPr="00975AB0" w:rsidRDefault="00F25493" w:rsidP="00F25493">
      <w:pPr>
        <w:pStyle w:val="Tekstzonderopmaak"/>
        <w:ind w:left="360"/>
        <w:rPr>
          <w:rFonts w:ascii="Lucida Sans Unicode" w:hAnsi="Lucida Sans Unicode" w:cs="Lucida Sans Unicode"/>
          <w:szCs w:val="22"/>
        </w:rPr>
      </w:pPr>
    </w:p>
    <w:p w14:paraId="0EDA92B3" w14:textId="77777777" w:rsidR="00F25493" w:rsidRPr="00975AB0" w:rsidRDefault="00F25493" w:rsidP="00F25493">
      <w:pPr>
        <w:pStyle w:val="Tekstzonderopmaak"/>
        <w:rPr>
          <w:rFonts w:ascii="Lucida Sans Unicode" w:hAnsi="Lucida Sans Unicode" w:cs="Lucida Sans Unicode"/>
          <w:b/>
          <w:szCs w:val="22"/>
        </w:rPr>
      </w:pPr>
      <w:r w:rsidRPr="00975AB0">
        <w:rPr>
          <w:rFonts w:ascii="Lucida Sans Unicode" w:hAnsi="Lucida Sans Unicode" w:cs="Lucida Sans Unicode"/>
          <w:b/>
          <w:szCs w:val="22"/>
        </w:rPr>
        <w:t>Scope en normstelling</w:t>
      </w:r>
    </w:p>
    <w:p w14:paraId="723A9765" w14:textId="67A165D8" w:rsidR="00F25493" w:rsidRPr="00975AB0" w:rsidRDefault="00F25493" w:rsidP="002E529F">
      <w:pPr>
        <w:pStyle w:val="Tekstzonderopmaak"/>
        <w:numPr>
          <w:ilvl w:val="0"/>
          <w:numId w:val="17"/>
        </w:numPr>
        <w:rPr>
          <w:rFonts w:ascii="Lucida Sans Unicode" w:hAnsi="Lucida Sans Unicode" w:cs="Lucida Sans Unicode"/>
          <w:szCs w:val="22"/>
        </w:rPr>
      </w:pPr>
      <w:r w:rsidRPr="00975AB0">
        <w:rPr>
          <w:rFonts w:ascii="Lucida Sans Unicode" w:hAnsi="Lucida Sans Unicode" w:cs="Lucida Sans Unicode"/>
          <w:szCs w:val="22"/>
        </w:rPr>
        <w:t>Vastgesteld object van het onderzoek relevant voor DigiD</w:t>
      </w:r>
      <w:r w:rsidR="00F37679" w:rsidRPr="00975AB0">
        <w:rPr>
          <w:rFonts w:ascii="Lucida Sans Unicode" w:hAnsi="Lucida Sans Unicode" w:cs="Lucida Sans Unicode"/>
          <w:szCs w:val="22"/>
        </w:rPr>
        <w:t>.</w:t>
      </w:r>
      <w:r w:rsidRPr="00975AB0">
        <w:rPr>
          <w:rFonts w:ascii="Lucida Sans Unicode" w:hAnsi="Lucida Sans Unicode" w:cs="Lucida Sans Unicode"/>
          <w:szCs w:val="22"/>
        </w:rPr>
        <w:t xml:space="preserve"> </w:t>
      </w:r>
    </w:p>
    <w:p w14:paraId="4CCF01A4" w14:textId="5361B82F" w:rsidR="00F25493" w:rsidRPr="00975AB0" w:rsidRDefault="00F2549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Vastgesteld norm</w:t>
      </w:r>
      <w:r w:rsidR="00C900B5" w:rsidRPr="00975AB0">
        <w:rPr>
          <w:rFonts w:ascii="Lucida Sans Unicode" w:hAnsi="Lucida Sans Unicode" w:cs="Lucida Sans Unicode"/>
          <w:szCs w:val="22"/>
        </w:rPr>
        <w:t>enkader</w:t>
      </w:r>
      <w:r w:rsidRPr="00975AB0">
        <w:rPr>
          <w:rFonts w:ascii="Lucida Sans Unicode" w:hAnsi="Lucida Sans Unicode" w:cs="Lucida Sans Unicode"/>
          <w:szCs w:val="22"/>
        </w:rPr>
        <w:t xml:space="preserve"> (DigiD</w:t>
      </w:r>
      <w:r w:rsidR="00B01FC5" w:rsidRPr="00975AB0">
        <w:rPr>
          <w:rFonts w:ascii="Lucida Sans Unicode" w:hAnsi="Lucida Sans Unicode" w:cs="Lucida Sans Unicode"/>
          <w:szCs w:val="22"/>
        </w:rPr>
        <w:t>-</w:t>
      </w:r>
      <w:r w:rsidRPr="00975AB0">
        <w:rPr>
          <w:rFonts w:ascii="Lucida Sans Unicode" w:hAnsi="Lucida Sans Unicode" w:cs="Lucida Sans Unicode"/>
          <w:szCs w:val="22"/>
        </w:rPr>
        <w:t xml:space="preserve">subset uit de NCSC normen, </w:t>
      </w:r>
      <w:r w:rsidR="00613676" w:rsidRPr="00975AB0">
        <w:rPr>
          <w:rFonts w:ascii="Lucida Sans Unicode" w:hAnsi="Lucida Sans Unicode" w:cs="Lucida Sans Unicode"/>
          <w:szCs w:val="22"/>
        </w:rPr>
        <w:t xml:space="preserve">eventueel aangevuld met </w:t>
      </w:r>
      <w:r w:rsidRPr="00975AB0">
        <w:rPr>
          <w:rFonts w:ascii="Lucida Sans Unicode" w:hAnsi="Lucida Sans Unicode" w:cs="Lucida Sans Unicode"/>
          <w:szCs w:val="22"/>
        </w:rPr>
        <w:t>OWASP top 10, WASC criteria, GHDB en leveranciers-specifieke normen en baselines)</w:t>
      </w:r>
      <w:r w:rsidR="00F37679" w:rsidRPr="00975AB0">
        <w:rPr>
          <w:rFonts w:ascii="Lucida Sans Unicode" w:hAnsi="Lucida Sans Unicode" w:cs="Lucida Sans Unicode"/>
          <w:szCs w:val="22"/>
        </w:rPr>
        <w:t>.</w:t>
      </w:r>
    </w:p>
    <w:p w14:paraId="3C7EC579" w14:textId="77777777" w:rsidR="00F25493" w:rsidRPr="00975AB0" w:rsidRDefault="00F2549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Voor DigiD audit is een greybox benadering, waarbij zonder veel voorkennis ingelogd wordt als gebruiker, voldoende.</w:t>
      </w:r>
    </w:p>
    <w:p w14:paraId="666A8514" w14:textId="25925123" w:rsidR="00F25493" w:rsidRPr="00975AB0" w:rsidRDefault="00F2549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lastRenderedPageBreak/>
        <w:t>Vaststellen met welke functionele scope de volledige technische oplossing wordt afgedekt (bijvoorbeeld een selectie van formulieren waarmee alle componenten worden geraakt), waarbij wordt aangetoond dat de technische oplossing adequaat wordt getest)</w:t>
      </w:r>
      <w:r w:rsidR="00E2758F" w:rsidRPr="00975AB0">
        <w:rPr>
          <w:rFonts w:ascii="Lucida Sans Unicode" w:hAnsi="Lucida Sans Unicode" w:cs="Lucida Sans Unicode"/>
          <w:szCs w:val="22"/>
        </w:rPr>
        <w:t>.</w:t>
      </w:r>
    </w:p>
    <w:p w14:paraId="1F802D1B" w14:textId="77777777" w:rsidR="00F25493" w:rsidRPr="00975AB0" w:rsidRDefault="00F2549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Maatwerk formulieren die niet op basis standaard configuratie functionaliteit zijn ontwikkeld altijd testen.</w:t>
      </w:r>
    </w:p>
    <w:p w14:paraId="134F1A4F" w14:textId="75E921B3" w:rsidR="00F25493" w:rsidRPr="00975AB0" w:rsidRDefault="00F2549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 xml:space="preserve">Indien </w:t>
      </w:r>
      <w:r w:rsidR="00C900B5" w:rsidRPr="00975AB0">
        <w:rPr>
          <w:rFonts w:ascii="Lucida Sans Unicode" w:hAnsi="Lucida Sans Unicode" w:cs="Lucida Sans Unicode"/>
          <w:szCs w:val="22"/>
        </w:rPr>
        <w:t>standaardformulieren</w:t>
      </w:r>
      <w:r w:rsidRPr="00975AB0">
        <w:rPr>
          <w:rFonts w:ascii="Lucida Sans Unicode" w:hAnsi="Lucida Sans Unicode" w:cs="Lucida Sans Unicode"/>
          <w:szCs w:val="22"/>
        </w:rPr>
        <w:t xml:space="preserve"> worden gebruikt, waarbij alleen functionele aanpassingen doorgevoerd kunnen worden, kan volstaan worden met vaststellen van de betrouwbare werking van de formulierengenerator (o.b.v. </w:t>
      </w:r>
      <w:r w:rsidR="00C05C6B" w:rsidRPr="00975AB0">
        <w:rPr>
          <w:rFonts w:ascii="Lucida Sans Unicode" w:eastAsia="Lucida Sans" w:hAnsi="Lucida Sans Unicode" w:cs="Lucida Sans Unicode"/>
        </w:rPr>
        <w:t>het assurance</w:t>
      </w:r>
      <w:r w:rsidR="00333F33" w:rsidRPr="00975AB0">
        <w:rPr>
          <w:rFonts w:ascii="Lucida Sans Unicode" w:eastAsia="Lucida Sans" w:hAnsi="Lucida Sans Unicode" w:cs="Lucida Sans Unicode"/>
        </w:rPr>
        <w:t>-</w:t>
      </w:r>
      <w:r w:rsidR="00C05C6B" w:rsidRPr="00975AB0">
        <w:rPr>
          <w:rFonts w:ascii="Lucida Sans Unicode" w:eastAsia="Lucida Sans" w:hAnsi="Lucida Sans Unicode" w:cs="Lucida Sans Unicode"/>
        </w:rPr>
        <w:t>rapport van de serviceorganisatie</w:t>
      </w:r>
      <w:r w:rsidRPr="00975AB0">
        <w:rPr>
          <w:rFonts w:ascii="Lucida Sans Unicode" w:hAnsi="Lucida Sans Unicode" w:cs="Lucida Sans Unicode"/>
          <w:szCs w:val="22"/>
        </w:rPr>
        <w:t>.</w:t>
      </w:r>
    </w:p>
    <w:p w14:paraId="5CB116B3" w14:textId="77777777" w:rsidR="00F25493" w:rsidRPr="00975AB0" w:rsidRDefault="00F25493" w:rsidP="00F25493">
      <w:pPr>
        <w:pStyle w:val="Tekstzonderopmaak"/>
        <w:rPr>
          <w:rFonts w:ascii="Lucida Sans Unicode" w:hAnsi="Lucida Sans Unicode" w:cs="Lucida Sans Unicode"/>
          <w:szCs w:val="22"/>
        </w:rPr>
      </w:pPr>
    </w:p>
    <w:p w14:paraId="10C0AE3E" w14:textId="02E48C35" w:rsidR="00F25493" w:rsidRPr="00975AB0" w:rsidRDefault="00F25493" w:rsidP="00F25493">
      <w:pPr>
        <w:pStyle w:val="Tekstzonderopmaak"/>
        <w:rPr>
          <w:rFonts w:ascii="Lucida Sans Unicode" w:hAnsi="Lucida Sans Unicode" w:cs="Lucida Sans Unicode"/>
          <w:b/>
          <w:szCs w:val="22"/>
        </w:rPr>
      </w:pPr>
      <w:r w:rsidRPr="00975AB0">
        <w:rPr>
          <w:rFonts w:ascii="Lucida Sans Unicode" w:hAnsi="Lucida Sans Unicode" w:cs="Lucida Sans Unicode"/>
          <w:b/>
          <w:szCs w:val="22"/>
        </w:rPr>
        <w:t>Verkenningsfase (vaststellen ingang</w:t>
      </w:r>
      <w:r w:rsidR="00E2758F" w:rsidRPr="00975AB0">
        <w:rPr>
          <w:rFonts w:ascii="Lucida Sans Unicode" w:hAnsi="Lucida Sans Unicode" w:cs="Lucida Sans Unicode"/>
          <w:b/>
          <w:szCs w:val="22"/>
        </w:rPr>
        <w:t>s</w:t>
      </w:r>
      <w:r w:rsidRPr="00975AB0">
        <w:rPr>
          <w:rFonts w:ascii="Lucida Sans Unicode" w:hAnsi="Lucida Sans Unicode" w:cs="Lucida Sans Unicode"/>
          <w:b/>
          <w:szCs w:val="22"/>
        </w:rPr>
        <w:t>criteria)</w:t>
      </w:r>
    </w:p>
    <w:p w14:paraId="4AE93280" w14:textId="77EAEACD" w:rsidR="00F25493" w:rsidRPr="00975AB0" w:rsidRDefault="00F2549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Inventarisatie gebruikte (webfacing) infrastructuur, applicaties, componenten, e.d.</w:t>
      </w:r>
      <w:r w:rsidR="00E2758F" w:rsidRPr="00975AB0">
        <w:rPr>
          <w:rFonts w:ascii="Lucida Sans Unicode" w:hAnsi="Lucida Sans Unicode" w:cs="Lucida Sans Unicode"/>
          <w:szCs w:val="22"/>
        </w:rPr>
        <w:t>.</w:t>
      </w:r>
    </w:p>
    <w:p w14:paraId="6F433841" w14:textId="66E3BC89" w:rsidR="00F25493" w:rsidRPr="00975AB0" w:rsidRDefault="00F2549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 xml:space="preserve">Opdrachtgever </w:t>
      </w:r>
      <w:r w:rsidR="00034690" w:rsidRPr="00975AB0">
        <w:rPr>
          <w:rFonts w:ascii="Lucida Sans Unicode" w:hAnsi="Lucida Sans Unicode" w:cs="Lucida Sans Unicode"/>
          <w:szCs w:val="22"/>
        </w:rPr>
        <w:t>toont aan</w:t>
      </w:r>
      <w:r w:rsidRPr="00975AB0">
        <w:rPr>
          <w:rFonts w:ascii="Lucida Sans Unicode" w:hAnsi="Lucida Sans Unicode" w:cs="Lucida Sans Unicode"/>
          <w:szCs w:val="22"/>
        </w:rPr>
        <w:t xml:space="preserve"> dat de technische inrichting van testomgeving gelijk is aan productie omgeving</w:t>
      </w:r>
      <w:r w:rsidR="00E2758F" w:rsidRPr="00975AB0">
        <w:rPr>
          <w:rFonts w:ascii="Lucida Sans Unicode" w:hAnsi="Lucida Sans Unicode" w:cs="Lucida Sans Unicode"/>
          <w:szCs w:val="22"/>
        </w:rPr>
        <w:t>.</w:t>
      </w:r>
    </w:p>
    <w:p w14:paraId="00D21B11" w14:textId="71F899FF" w:rsidR="00F25493" w:rsidRPr="00975AB0" w:rsidRDefault="00F2549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Testomgevingen met representatieve testgegevens zijn beschikbaar</w:t>
      </w:r>
      <w:r w:rsidR="0047311A" w:rsidRPr="00975AB0">
        <w:rPr>
          <w:rFonts w:ascii="Lucida Sans Unicode" w:hAnsi="Lucida Sans Unicode" w:cs="Lucida Sans Unicode"/>
          <w:szCs w:val="22"/>
        </w:rPr>
        <w:t>.</w:t>
      </w:r>
    </w:p>
    <w:p w14:paraId="1764FB9F" w14:textId="0BB3F0D8" w:rsidR="00F25493" w:rsidRPr="00975AB0" w:rsidRDefault="00F2549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DigiD testaccounts zijn beschikbaar en gekoppeld aan testgegevens, evt. gekoppeld aan mobiele nummers pentesters</w:t>
      </w:r>
      <w:r w:rsidR="0047311A" w:rsidRPr="00975AB0">
        <w:rPr>
          <w:rFonts w:ascii="Lucida Sans Unicode" w:hAnsi="Lucida Sans Unicode" w:cs="Lucida Sans Unicode"/>
          <w:szCs w:val="22"/>
        </w:rPr>
        <w:t>.</w:t>
      </w:r>
    </w:p>
    <w:p w14:paraId="1815CF31" w14:textId="3E5F3AB3" w:rsidR="00F25493" w:rsidRPr="00975AB0" w:rsidRDefault="00F2549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Pentester(s) zijn bekend met de werking van de applicatie</w:t>
      </w:r>
      <w:r w:rsidR="0047311A" w:rsidRPr="00975AB0">
        <w:rPr>
          <w:rFonts w:ascii="Lucida Sans Unicode" w:hAnsi="Lucida Sans Unicode" w:cs="Lucida Sans Unicode"/>
          <w:szCs w:val="22"/>
        </w:rPr>
        <w:t>.</w:t>
      </w:r>
    </w:p>
    <w:p w14:paraId="17BA5445" w14:textId="1E52EA9C" w:rsidR="00F25493" w:rsidRPr="00975AB0" w:rsidRDefault="00F25493" w:rsidP="002E529F">
      <w:pPr>
        <w:pStyle w:val="Tekstzonderopmaak"/>
        <w:numPr>
          <w:ilvl w:val="0"/>
          <w:numId w:val="15"/>
        </w:numPr>
        <w:rPr>
          <w:rFonts w:ascii="Lucida Sans Unicode" w:hAnsi="Lucida Sans Unicode" w:cs="Lucida Sans Unicode"/>
          <w:szCs w:val="22"/>
        </w:rPr>
      </w:pPr>
      <w:r w:rsidRPr="00975AB0">
        <w:rPr>
          <w:rFonts w:ascii="Lucida Sans Unicode" w:hAnsi="Lucida Sans Unicode" w:cs="Lucida Sans Unicode"/>
          <w:szCs w:val="22"/>
        </w:rPr>
        <w:t>Contactpersonen bij de opdrachtgever zijn bekend met de werking van de applicatie</w:t>
      </w:r>
      <w:r w:rsidR="0047311A" w:rsidRPr="00975AB0">
        <w:rPr>
          <w:rFonts w:ascii="Lucida Sans Unicode" w:hAnsi="Lucida Sans Unicode" w:cs="Lucida Sans Unicode"/>
          <w:szCs w:val="22"/>
        </w:rPr>
        <w:t>.</w:t>
      </w:r>
    </w:p>
    <w:p w14:paraId="623FA582" w14:textId="77777777" w:rsidR="00F25493" w:rsidRPr="00975AB0" w:rsidRDefault="00F25493" w:rsidP="00F25493">
      <w:pPr>
        <w:pStyle w:val="Tekstzonderopmaak"/>
        <w:rPr>
          <w:rFonts w:ascii="Lucida Sans Unicode" w:hAnsi="Lucida Sans Unicode" w:cs="Lucida Sans Unicode"/>
          <w:szCs w:val="22"/>
        </w:rPr>
      </w:pPr>
    </w:p>
    <w:p w14:paraId="3EBD4488" w14:textId="77777777" w:rsidR="00F25493" w:rsidRPr="00975AB0" w:rsidRDefault="00F25493" w:rsidP="00F25493">
      <w:pPr>
        <w:pStyle w:val="Tekstzonderopmaak"/>
        <w:rPr>
          <w:rFonts w:ascii="Lucida Sans Unicode" w:hAnsi="Lucida Sans Unicode" w:cs="Lucida Sans Unicode"/>
          <w:b/>
          <w:szCs w:val="22"/>
        </w:rPr>
      </w:pPr>
      <w:r w:rsidRPr="00975AB0">
        <w:rPr>
          <w:rFonts w:ascii="Lucida Sans Unicode" w:hAnsi="Lucida Sans Unicode" w:cs="Lucida Sans Unicode"/>
          <w:b/>
          <w:szCs w:val="22"/>
        </w:rPr>
        <w:t>Initiële kwetsbaarheden analyse</w:t>
      </w:r>
    </w:p>
    <w:p w14:paraId="7DFADE88" w14:textId="60C88208"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Fingerprinting van het object: vaststellen gebruikte merken en versies</w:t>
      </w:r>
      <w:r w:rsidR="0047311A" w:rsidRPr="00975AB0">
        <w:rPr>
          <w:rFonts w:ascii="Lucida Sans Unicode" w:hAnsi="Lucida Sans Unicode" w:cs="Lucida Sans Unicode"/>
          <w:szCs w:val="22"/>
        </w:rPr>
        <w:t>.</w:t>
      </w:r>
    </w:p>
    <w:p w14:paraId="1C381267" w14:textId="3A01D932"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 xml:space="preserve">Inventariseren bekende kwetsbaarheden op basis van publicaties van leveranciers en openbare </w:t>
      </w:r>
      <w:r w:rsidR="00C900B5" w:rsidRPr="00975AB0">
        <w:rPr>
          <w:rFonts w:ascii="Lucida Sans Unicode" w:hAnsi="Lucida Sans Unicode" w:cs="Lucida Sans Unicode"/>
          <w:szCs w:val="22"/>
        </w:rPr>
        <w:t>cybersecurity bronnen</w:t>
      </w:r>
      <w:r w:rsidR="0047311A" w:rsidRPr="00975AB0">
        <w:rPr>
          <w:rFonts w:ascii="Lucida Sans Unicode" w:hAnsi="Lucida Sans Unicode" w:cs="Lucida Sans Unicode"/>
          <w:szCs w:val="22"/>
        </w:rPr>
        <w:t>.</w:t>
      </w:r>
    </w:p>
    <w:p w14:paraId="2E26AACC" w14:textId="2448CC9B"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Selectie van tests voor aantonen van de mogelijke kwetsbaarheden</w:t>
      </w:r>
      <w:r w:rsidR="0047311A" w:rsidRPr="00975AB0">
        <w:rPr>
          <w:rFonts w:ascii="Lucida Sans Unicode" w:hAnsi="Lucida Sans Unicode" w:cs="Lucida Sans Unicode"/>
          <w:szCs w:val="22"/>
        </w:rPr>
        <w:t>.</w:t>
      </w:r>
    </w:p>
    <w:p w14:paraId="1C73227D" w14:textId="77777777" w:rsidR="00F25493" w:rsidRPr="00975AB0" w:rsidRDefault="00F25493" w:rsidP="00F25493">
      <w:pPr>
        <w:pStyle w:val="Tekstzonderopmaak"/>
        <w:rPr>
          <w:rFonts w:ascii="Lucida Sans Unicode" w:hAnsi="Lucida Sans Unicode" w:cs="Lucida Sans Unicode"/>
          <w:szCs w:val="22"/>
        </w:rPr>
      </w:pPr>
    </w:p>
    <w:p w14:paraId="07FEC8BD" w14:textId="77777777" w:rsidR="00F25493" w:rsidRPr="00975AB0" w:rsidRDefault="00F25493" w:rsidP="00F25493">
      <w:pPr>
        <w:pStyle w:val="Tekstzonderopmaak"/>
        <w:rPr>
          <w:rFonts w:ascii="Lucida Sans Unicode" w:hAnsi="Lucida Sans Unicode" w:cs="Lucida Sans Unicode"/>
          <w:b/>
          <w:szCs w:val="22"/>
        </w:rPr>
      </w:pPr>
      <w:r w:rsidRPr="00975AB0">
        <w:rPr>
          <w:rFonts w:ascii="Lucida Sans Unicode" w:hAnsi="Lucida Sans Unicode" w:cs="Lucida Sans Unicode"/>
          <w:b/>
          <w:szCs w:val="22"/>
        </w:rPr>
        <w:t>Geautomatiseerde tests (dynamisch testen)</w:t>
      </w:r>
    </w:p>
    <w:p w14:paraId="5467BE65" w14:textId="49C4CF53"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Keuze geschikte pentest tools en hun dekkingsgraad van het te testen object (niet ieder pentest tool ondersteunt alle technologieën, denk aan AJAX, Silverlight, Java en dergelijke)</w:t>
      </w:r>
      <w:r w:rsidR="00A47585" w:rsidRPr="00975AB0">
        <w:rPr>
          <w:rFonts w:ascii="Lucida Sans Unicode" w:hAnsi="Lucida Sans Unicode" w:cs="Lucida Sans Unicode"/>
          <w:szCs w:val="22"/>
        </w:rPr>
        <w:t>.</w:t>
      </w:r>
      <w:r w:rsidRPr="00975AB0">
        <w:rPr>
          <w:rFonts w:ascii="Lucida Sans Unicode" w:hAnsi="Lucida Sans Unicode" w:cs="Lucida Sans Unicode"/>
          <w:szCs w:val="22"/>
        </w:rPr>
        <w:t xml:space="preserve"> </w:t>
      </w:r>
    </w:p>
    <w:p w14:paraId="2B000A53" w14:textId="1EA7EE06"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Inzicht in het deel van de norm dat door de tool(s) wordt afgedekt en welk deel afzonderlijk</w:t>
      </w:r>
      <w:r w:rsidR="00A47585" w:rsidRPr="00975AB0">
        <w:rPr>
          <w:rFonts w:ascii="Lucida Sans Unicode" w:hAnsi="Lucida Sans Unicode" w:cs="Lucida Sans Unicode"/>
          <w:szCs w:val="22"/>
        </w:rPr>
        <w:t xml:space="preserve"> (handmatig)</w:t>
      </w:r>
      <w:r w:rsidRPr="00975AB0">
        <w:rPr>
          <w:rFonts w:ascii="Lucida Sans Unicode" w:hAnsi="Lucida Sans Unicode" w:cs="Lucida Sans Unicode"/>
          <w:szCs w:val="22"/>
        </w:rPr>
        <w:t xml:space="preserve"> zal moeten worden getest</w:t>
      </w:r>
      <w:r w:rsidR="00A47585" w:rsidRPr="00975AB0">
        <w:rPr>
          <w:rFonts w:ascii="Lucida Sans Unicode" w:hAnsi="Lucida Sans Unicode" w:cs="Lucida Sans Unicode"/>
          <w:szCs w:val="22"/>
        </w:rPr>
        <w:t>.</w:t>
      </w:r>
    </w:p>
    <w:p w14:paraId="3B98DFA1" w14:textId="68E9F13B"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lastRenderedPageBreak/>
        <w:t>Doorlopende bewaking door de pentester tijdens de uitvoering om schade te voorkomen, bij voorkeur automatisch afbreken van geautomatiseerde testen bij foutmeldingen waaruit een kritiek probleem blijkt</w:t>
      </w:r>
      <w:r w:rsidR="00793EBF" w:rsidRPr="00975AB0">
        <w:rPr>
          <w:rFonts w:ascii="Lucida Sans Unicode" w:hAnsi="Lucida Sans Unicode" w:cs="Lucida Sans Unicode"/>
          <w:szCs w:val="22"/>
        </w:rPr>
        <w:t>.</w:t>
      </w:r>
    </w:p>
    <w:p w14:paraId="72C7F648" w14:textId="77777777" w:rsidR="00F25493" w:rsidRPr="00975AB0" w:rsidRDefault="00F25493" w:rsidP="00F25493">
      <w:pPr>
        <w:pStyle w:val="Tekstzonderopmaak"/>
        <w:rPr>
          <w:rFonts w:ascii="Lucida Sans Unicode" w:hAnsi="Lucida Sans Unicode" w:cs="Lucida Sans Unicode"/>
          <w:szCs w:val="22"/>
        </w:rPr>
      </w:pPr>
    </w:p>
    <w:p w14:paraId="7C401D57" w14:textId="77777777" w:rsidR="00F25493" w:rsidRPr="00975AB0" w:rsidRDefault="00F25493" w:rsidP="00F25493">
      <w:pPr>
        <w:pStyle w:val="Tekstzonderopmaak"/>
        <w:rPr>
          <w:rFonts w:ascii="Lucida Sans Unicode" w:hAnsi="Lucida Sans Unicode" w:cs="Lucida Sans Unicode"/>
          <w:b/>
          <w:szCs w:val="22"/>
        </w:rPr>
      </w:pPr>
      <w:r w:rsidRPr="00975AB0">
        <w:rPr>
          <w:rFonts w:ascii="Lucida Sans Unicode" w:hAnsi="Lucida Sans Unicode" w:cs="Lucida Sans Unicode"/>
          <w:b/>
          <w:szCs w:val="22"/>
        </w:rPr>
        <w:t>Handmatige tests</w:t>
      </w:r>
    </w:p>
    <w:p w14:paraId="42B2961B" w14:textId="5663A69C"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Adequate expertise van de pentester(s), eventueel aanwezige certificeringen ter onderbouwing; aantoonbare kennis/ervaring met gebruikte technologieën</w:t>
      </w:r>
      <w:r w:rsidR="00BA09D8" w:rsidRPr="00975AB0">
        <w:rPr>
          <w:rFonts w:ascii="Lucida Sans Unicode" w:hAnsi="Lucida Sans Unicode" w:cs="Lucida Sans Unicode"/>
          <w:szCs w:val="22"/>
        </w:rPr>
        <w:t>.</w:t>
      </w:r>
    </w:p>
    <w:p w14:paraId="58355B41" w14:textId="2C2DC8B7"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Technische details van gecontroleerde SSL-certificaten en SSL-versleutelde verbindingen</w:t>
      </w:r>
      <w:r w:rsidR="00BA09D8" w:rsidRPr="00975AB0">
        <w:rPr>
          <w:rFonts w:ascii="Lucida Sans Unicode" w:hAnsi="Lucida Sans Unicode" w:cs="Lucida Sans Unicode"/>
          <w:szCs w:val="22"/>
        </w:rPr>
        <w:t>.</w:t>
      </w:r>
    </w:p>
    <w:p w14:paraId="11FAB777" w14:textId="70796440"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Details van gecontroleerde cookies en volledige dekking tijdens de testen</w:t>
      </w:r>
      <w:r w:rsidR="00BA09D8" w:rsidRPr="00975AB0">
        <w:rPr>
          <w:rFonts w:ascii="Lucida Sans Unicode" w:hAnsi="Lucida Sans Unicode" w:cs="Lucida Sans Unicode"/>
          <w:szCs w:val="22"/>
        </w:rPr>
        <w:t>.</w:t>
      </w:r>
    </w:p>
    <w:p w14:paraId="5A5D0474" w14:textId="521A9339"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Alle bevindingen uit de geautomatiseerde testen zijn handmatig geverifieerd</w:t>
      </w:r>
      <w:r w:rsidR="00BA09D8" w:rsidRPr="00975AB0">
        <w:rPr>
          <w:rFonts w:ascii="Lucida Sans Unicode" w:hAnsi="Lucida Sans Unicode" w:cs="Lucida Sans Unicode"/>
          <w:szCs w:val="22"/>
        </w:rPr>
        <w:t>.</w:t>
      </w:r>
    </w:p>
    <w:p w14:paraId="3D80C722" w14:textId="33AEC9B5"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Op basis van bevindingen uit de geautomatiseerde testen zijn handmatige vervolgtesten uitgevoerd</w:t>
      </w:r>
      <w:r w:rsidR="00BA09D8" w:rsidRPr="00975AB0">
        <w:rPr>
          <w:rFonts w:ascii="Lucida Sans Unicode" w:hAnsi="Lucida Sans Unicode" w:cs="Lucida Sans Unicode"/>
          <w:szCs w:val="22"/>
        </w:rPr>
        <w:t>.</w:t>
      </w:r>
    </w:p>
    <w:p w14:paraId="106439E6" w14:textId="7673F623"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Kwetsbaarheden in functionele flows zijn handmatig onderzocht, bijvoorbeeld manipulatie van velden bij meerstaps-formulieren</w:t>
      </w:r>
      <w:r w:rsidR="00E71071" w:rsidRPr="00975AB0">
        <w:rPr>
          <w:rFonts w:ascii="Lucida Sans Unicode" w:hAnsi="Lucida Sans Unicode" w:cs="Lucida Sans Unicode"/>
          <w:szCs w:val="22"/>
        </w:rPr>
        <w:t>.</w:t>
      </w:r>
      <w:r w:rsidRPr="00975AB0">
        <w:rPr>
          <w:rFonts w:ascii="Lucida Sans Unicode" w:hAnsi="Lucida Sans Unicode" w:cs="Lucida Sans Unicode"/>
          <w:szCs w:val="22"/>
        </w:rPr>
        <w:t>`</w:t>
      </w:r>
    </w:p>
    <w:p w14:paraId="700DD829" w14:textId="77777777" w:rsidR="00F25493" w:rsidRPr="00975AB0" w:rsidRDefault="00F25493" w:rsidP="00F25493">
      <w:pPr>
        <w:pStyle w:val="Tekstzonderopmaak"/>
        <w:rPr>
          <w:rFonts w:ascii="Lucida Sans Unicode" w:hAnsi="Lucida Sans Unicode" w:cs="Lucida Sans Unicode"/>
          <w:szCs w:val="22"/>
        </w:rPr>
      </w:pPr>
    </w:p>
    <w:p w14:paraId="5E2A9228" w14:textId="77777777" w:rsidR="00F25493" w:rsidRPr="00975AB0" w:rsidRDefault="00F25493" w:rsidP="00F25493">
      <w:pPr>
        <w:pStyle w:val="Tekstzonderopmaak"/>
        <w:rPr>
          <w:rFonts w:ascii="Lucida Sans Unicode" w:hAnsi="Lucida Sans Unicode" w:cs="Lucida Sans Unicode"/>
          <w:b/>
          <w:szCs w:val="22"/>
        </w:rPr>
      </w:pPr>
      <w:r w:rsidRPr="00975AB0">
        <w:rPr>
          <w:rFonts w:ascii="Lucida Sans Unicode" w:hAnsi="Lucida Sans Unicode" w:cs="Lucida Sans Unicode"/>
          <w:b/>
          <w:szCs w:val="22"/>
        </w:rPr>
        <w:t>Optioneel: Code review (statisch testen) afhankelijk van de norm</w:t>
      </w:r>
    </w:p>
    <w:p w14:paraId="2235ECB6" w14:textId="42B76B72"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 xml:space="preserve">In principe kunnen alle normen getest worden op basis </w:t>
      </w:r>
      <w:r w:rsidR="00E71071" w:rsidRPr="00975AB0">
        <w:rPr>
          <w:rFonts w:ascii="Lucida Sans Unicode" w:hAnsi="Lucida Sans Unicode" w:cs="Lucida Sans Unicode"/>
          <w:szCs w:val="22"/>
        </w:rPr>
        <w:t xml:space="preserve">van </w:t>
      </w:r>
      <w:r w:rsidRPr="00975AB0">
        <w:rPr>
          <w:rFonts w:ascii="Lucida Sans Unicode" w:hAnsi="Lucida Sans Unicode" w:cs="Lucida Sans Unicode"/>
          <w:szCs w:val="22"/>
        </w:rPr>
        <w:t>het bepalen van het gedrag van de applicatie. Bij twijfel over het gedrag alsnog een code review uitvoeren.</w:t>
      </w:r>
    </w:p>
    <w:p w14:paraId="09C6D657" w14:textId="1E529126"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Dekkingsgraad van de review bepalen (steekproef, volledig, ..)</w:t>
      </w:r>
      <w:r w:rsidR="003A6928" w:rsidRPr="00975AB0">
        <w:rPr>
          <w:rFonts w:ascii="Lucida Sans Unicode" w:hAnsi="Lucida Sans Unicode" w:cs="Lucida Sans Unicode"/>
          <w:szCs w:val="22"/>
        </w:rPr>
        <w:t>.</w:t>
      </w:r>
    </w:p>
    <w:p w14:paraId="2C198160" w14:textId="560B8747"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Aantoonbare ervaring van de pentester(s) met de programmeertaal en omgeving, eventueel beschikbare certificeringen ter onderbouwing</w:t>
      </w:r>
      <w:r w:rsidR="003A6928" w:rsidRPr="00975AB0">
        <w:rPr>
          <w:rFonts w:ascii="Lucida Sans Unicode" w:hAnsi="Lucida Sans Unicode" w:cs="Lucida Sans Unicode"/>
          <w:szCs w:val="22"/>
        </w:rPr>
        <w:t>.</w:t>
      </w:r>
    </w:p>
    <w:p w14:paraId="69851B6F" w14:textId="251AC122"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Bij gebruik van tools voor statische testen: dekkingsgraad ten opzichte van de norm</w:t>
      </w:r>
      <w:r w:rsidR="003A6928" w:rsidRPr="00975AB0">
        <w:rPr>
          <w:rFonts w:ascii="Lucida Sans Unicode" w:hAnsi="Lucida Sans Unicode" w:cs="Lucida Sans Unicode"/>
          <w:szCs w:val="22"/>
        </w:rPr>
        <w:t>.</w:t>
      </w:r>
    </w:p>
    <w:p w14:paraId="327A702E" w14:textId="77777777" w:rsidR="00F25493" w:rsidRPr="00975AB0" w:rsidRDefault="00F25493" w:rsidP="00F25493">
      <w:pPr>
        <w:pStyle w:val="Tekstzonderopmaak"/>
        <w:rPr>
          <w:rFonts w:ascii="Lucida Sans Unicode" w:hAnsi="Lucida Sans Unicode" w:cs="Lucida Sans Unicode"/>
          <w:szCs w:val="22"/>
        </w:rPr>
      </w:pPr>
    </w:p>
    <w:p w14:paraId="5A401F6E" w14:textId="77777777" w:rsidR="00F25493" w:rsidRPr="00975AB0" w:rsidRDefault="00F25493" w:rsidP="00F25493">
      <w:pPr>
        <w:pStyle w:val="Tekstzonderopmaak"/>
        <w:rPr>
          <w:rFonts w:ascii="Lucida Sans Unicode" w:hAnsi="Lucida Sans Unicode" w:cs="Lucida Sans Unicode"/>
          <w:b/>
          <w:szCs w:val="22"/>
        </w:rPr>
      </w:pPr>
      <w:r w:rsidRPr="00975AB0">
        <w:rPr>
          <w:rFonts w:ascii="Lucida Sans Unicode" w:hAnsi="Lucida Sans Unicode" w:cs="Lucida Sans Unicode"/>
          <w:b/>
          <w:szCs w:val="22"/>
        </w:rPr>
        <w:t>Rapportage</w:t>
      </w:r>
    </w:p>
    <w:p w14:paraId="69029E44" w14:textId="77777777" w:rsidR="00F25493" w:rsidRPr="00975AB0" w:rsidRDefault="00F25493" w:rsidP="002E529F">
      <w:pPr>
        <w:pStyle w:val="Tekstzonderopmaak"/>
        <w:numPr>
          <w:ilvl w:val="0"/>
          <w:numId w:val="14"/>
        </w:numPr>
        <w:rPr>
          <w:rFonts w:ascii="Lucida Sans Unicode" w:hAnsi="Lucida Sans Unicode" w:cs="Lucida Sans Unicode"/>
          <w:szCs w:val="22"/>
        </w:rPr>
      </w:pPr>
      <w:r w:rsidRPr="00975AB0">
        <w:rPr>
          <w:rFonts w:ascii="Lucida Sans Unicode" w:hAnsi="Lucida Sans Unicode" w:cs="Lucida Sans Unicode"/>
          <w:szCs w:val="22"/>
        </w:rPr>
        <w:t>Conceptrapportage</w:t>
      </w:r>
    </w:p>
    <w:p w14:paraId="247E98B5" w14:textId="0E92D581"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 xml:space="preserve">Classificatie van de rapportage conform DigiD norm, beleid opdrachtgever en </w:t>
      </w:r>
      <w:r w:rsidR="00715633" w:rsidRPr="00975AB0">
        <w:rPr>
          <w:rFonts w:ascii="Lucida Sans Unicode" w:hAnsi="Lucida Sans Unicode" w:cs="Lucida Sans Unicode"/>
          <w:szCs w:val="22"/>
        </w:rPr>
        <w:t>IT-</w:t>
      </w:r>
      <w:r w:rsidRPr="00975AB0">
        <w:rPr>
          <w:rFonts w:ascii="Lucida Sans Unicode" w:hAnsi="Lucida Sans Unicode" w:cs="Lucida Sans Unicode"/>
          <w:szCs w:val="22"/>
        </w:rPr>
        <w:t>auditor en eventueel naar publieke standaarden</w:t>
      </w:r>
      <w:r w:rsidR="003A6928" w:rsidRPr="00975AB0">
        <w:rPr>
          <w:rFonts w:ascii="Lucida Sans Unicode" w:hAnsi="Lucida Sans Unicode" w:cs="Lucida Sans Unicode"/>
          <w:szCs w:val="22"/>
        </w:rPr>
        <w:t>.</w:t>
      </w:r>
    </w:p>
    <w:p w14:paraId="27B510DA" w14:textId="206912D7"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Beschrijving object van het onderzoek: webfacing infrastructuur, servers, verbindingen</w:t>
      </w:r>
      <w:r w:rsidR="003A6928" w:rsidRPr="00975AB0">
        <w:rPr>
          <w:rFonts w:ascii="Lucida Sans Unicode" w:hAnsi="Lucida Sans Unicode" w:cs="Lucida Sans Unicode"/>
          <w:szCs w:val="22"/>
        </w:rPr>
        <w:t>.</w:t>
      </w:r>
    </w:p>
    <w:p w14:paraId="68543E67" w14:textId="65540408"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lastRenderedPageBreak/>
        <w:t>Indien van toepassing: overzicht van onderdelen die niet of onvoldoende getest konden worden</w:t>
      </w:r>
      <w:r w:rsidR="001267E4" w:rsidRPr="00975AB0">
        <w:rPr>
          <w:rFonts w:ascii="Lucida Sans Unicode" w:hAnsi="Lucida Sans Unicode" w:cs="Lucida Sans Unicode"/>
          <w:szCs w:val="22"/>
        </w:rPr>
        <w:t>.</w:t>
      </w:r>
    </w:p>
    <w:p w14:paraId="02EAF300" w14:textId="03FD42E3"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Overzicht afwijkingen ten opzichte van de norm met bijbehorende mate van risico obv norm en na risicoanalyse</w:t>
      </w:r>
      <w:r w:rsidR="001267E4" w:rsidRPr="00975AB0">
        <w:rPr>
          <w:rFonts w:ascii="Lucida Sans Unicode" w:hAnsi="Lucida Sans Unicode" w:cs="Lucida Sans Unicode"/>
          <w:szCs w:val="22"/>
        </w:rPr>
        <w:t>.</w:t>
      </w:r>
    </w:p>
    <w:p w14:paraId="0A790AF7" w14:textId="2597D17B"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Overzicht en details resultaten en afwijkingen per onderdeel uit de norm</w:t>
      </w:r>
      <w:r w:rsidR="001267E4" w:rsidRPr="00975AB0">
        <w:rPr>
          <w:rFonts w:ascii="Lucida Sans Unicode" w:hAnsi="Lucida Sans Unicode" w:cs="Lucida Sans Unicode"/>
          <w:szCs w:val="22"/>
        </w:rPr>
        <w:t>.</w:t>
      </w:r>
    </w:p>
    <w:p w14:paraId="60A64F8B" w14:textId="2A59364D"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Proof of Concepts of details in rapportage waarmee de bevinding kan worden gereproduceerd</w:t>
      </w:r>
      <w:r w:rsidR="001267E4" w:rsidRPr="00975AB0">
        <w:rPr>
          <w:rFonts w:ascii="Lucida Sans Unicode" w:hAnsi="Lucida Sans Unicode" w:cs="Lucida Sans Unicode"/>
          <w:szCs w:val="22"/>
        </w:rPr>
        <w:t>.</w:t>
      </w:r>
    </w:p>
    <w:p w14:paraId="67465F9A" w14:textId="7AA1FE4A"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Concrete aanbevelingen per bevinding</w:t>
      </w:r>
      <w:r w:rsidR="001267E4" w:rsidRPr="00975AB0">
        <w:rPr>
          <w:rFonts w:ascii="Lucida Sans Unicode" w:hAnsi="Lucida Sans Unicode" w:cs="Lucida Sans Unicode"/>
          <w:szCs w:val="22"/>
        </w:rPr>
        <w:t>.</w:t>
      </w:r>
    </w:p>
    <w:p w14:paraId="11CE78E1" w14:textId="111CB33D"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Overzicht van de gebruikte pentest tools</w:t>
      </w:r>
      <w:r w:rsidR="00787C6C" w:rsidRPr="00975AB0">
        <w:rPr>
          <w:rFonts w:ascii="Lucida Sans Unicode" w:hAnsi="Lucida Sans Unicode" w:cs="Lucida Sans Unicode"/>
          <w:szCs w:val="22"/>
        </w:rPr>
        <w:t>.</w:t>
      </w:r>
    </w:p>
    <w:p w14:paraId="390012BA" w14:textId="7EF879CD" w:rsidR="00F25493" w:rsidRPr="00975AB0" w:rsidRDefault="00F25493" w:rsidP="002E529F">
      <w:pPr>
        <w:pStyle w:val="Tekstzonderopmaak"/>
        <w:numPr>
          <w:ilvl w:val="0"/>
          <w:numId w:val="14"/>
        </w:numPr>
        <w:rPr>
          <w:rFonts w:ascii="Lucida Sans Unicode" w:hAnsi="Lucida Sans Unicode" w:cs="Lucida Sans Unicode"/>
          <w:szCs w:val="22"/>
        </w:rPr>
      </w:pPr>
      <w:r w:rsidRPr="00975AB0">
        <w:rPr>
          <w:rFonts w:ascii="Lucida Sans Unicode" w:hAnsi="Lucida Sans Unicode" w:cs="Lucida Sans Unicode"/>
          <w:szCs w:val="22"/>
        </w:rPr>
        <w:t xml:space="preserve">Afstemming met </w:t>
      </w:r>
      <w:r w:rsidR="00715633" w:rsidRPr="00975AB0">
        <w:rPr>
          <w:rFonts w:ascii="Lucida Sans Unicode" w:hAnsi="Lucida Sans Unicode" w:cs="Lucida Sans Unicode"/>
          <w:szCs w:val="22"/>
        </w:rPr>
        <w:t>IT-</w:t>
      </w:r>
      <w:r w:rsidRPr="00975AB0">
        <w:rPr>
          <w:rFonts w:ascii="Lucida Sans Unicode" w:hAnsi="Lucida Sans Unicode" w:cs="Lucida Sans Unicode"/>
          <w:szCs w:val="22"/>
        </w:rPr>
        <w:t>auditor</w:t>
      </w:r>
    </w:p>
    <w:p w14:paraId="52DB2BE2" w14:textId="5AEF80DD"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 xml:space="preserve">Versleuteld, beveiligde uitwisseling met de </w:t>
      </w:r>
      <w:r w:rsidR="00715633" w:rsidRPr="00975AB0">
        <w:rPr>
          <w:rFonts w:ascii="Lucida Sans Unicode" w:hAnsi="Lucida Sans Unicode" w:cs="Lucida Sans Unicode"/>
          <w:szCs w:val="22"/>
        </w:rPr>
        <w:t>IT-</w:t>
      </w:r>
      <w:r w:rsidRPr="00975AB0">
        <w:rPr>
          <w:rFonts w:ascii="Lucida Sans Unicode" w:hAnsi="Lucida Sans Unicode" w:cs="Lucida Sans Unicode"/>
          <w:szCs w:val="22"/>
        </w:rPr>
        <w:t>auditor</w:t>
      </w:r>
      <w:r w:rsidR="00787C6C" w:rsidRPr="00975AB0">
        <w:rPr>
          <w:rFonts w:ascii="Lucida Sans Unicode" w:hAnsi="Lucida Sans Unicode" w:cs="Lucida Sans Unicode"/>
          <w:szCs w:val="22"/>
        </w:rPr>
        <w:t>.</w:t>
      </w:r>
    </w:p>
    <w:p w14:paraId="3D2F4D6D" w14:textId="581DA7A5"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Controle op volledigheid en consistentie</w:t>
      </w:r>
      <w:r w:rsidR="00787C6C" w:rsidRPr="00975AB0">
        <w:rPr>
          <w:rFonts w:ascii="Lucida Sans Unicode" w:hAnsi="Lucida Sans Unicode" w:cs="Lucida Sans Unicode"/>
          <w:szCs w:val="22"/>
        </w:rPr>
        <w:t>.</w:t>
      </w:r>
    </w:p>
    <w:p w14:paraId="5ABA1DA5" w14:textId="24292799"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Controle of met de verkregen diepgang tijdens de testen de norm is afgedekt</w:t>
      </w:r>
      <w:r w:rsidR="00787C6C" w:rsidRPr="00975AB0">
        <w:rPr>
          <w:rFonts w:ascii="Lucida Sans Unicode" w:hAnsi="Lucida Sans Unicode" w:cs="Lucida Sans Unicode"/>
          <w:szCs w:val="22"/>
        </w:rPr>
        <w:t>.</w:t>
      </w:r>
    </w:p>
    <w:p w14:paraId="311034FC" w14:textId="0042B703" w:rsidR="00F25493" w:rsidRPr="00975AB0" w:rsidRDefault="00F25493" w:rsidP="002E529F">
      <w:pPr>
        <w:pStyle w:val="Tekstzonderopmaak"/>
        <w:numPr>
          <w:ilvl w:val="0"/>
          <w:numId w:val="14"/>
        </w:numPr>
        <w:rPr>
          <w:rFonts w:ascii="Lucida Sans Unicode" w:hAnsi="Lucida Sans Unicode" w:cs="Lucida Sans Unicode"/>
          <w:szCs w:val="22"/>
        </w:rPr>
      </w:pPr>
      <w:r w:rsidRPr="00975AB0">
        <w:rPr>
          <w:rFonts w:ascii="Lucida Sans Unicode" w:hAnsi="Lucida Sans Unicode" w:cs="Lucida Sans Unicode"/>
          <w:szCs w:val="22"/>
        </w:rPr>
        <w:t>Melden kritieke bevindingen aan opdrachtgever indien deze naar verwachting in een productieomgeving aanwezig zijn</w:t>
      </w:r>
      <w:r w:rsidR="00787C6C" w:rsidRPr="00975AB0">
        <w:rPr>
          <w:rFonts w:ascii="Lucida Sans Unicode" w:hAnsi="Lucida Sans Unicode" w:cs="Lucida Sans Unicode"/>
          <w:szCs w:val="22"/>
        </w:rPr>
        <w:t>.</w:t>
      </w:r>
    </w:p>
    <w:p w14:paraId="55CD6C8E" w14:textId="549CD7EA"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 xml:space="preserve">In overleg met de </w:t>
      </w:r>
      <w:r w:rsidR="00715633" w:rsidRPr="00975AB0">
        <w:rPr>
          <w:rFonts w:ascii="Lucida Sans Unicode" w:hAnsi="Lucida Sans Unicode" w:cs="Lucida Sans Unicode"/>
          <w:szCs w:val="22"/>
        </w:rPr>
        <w:t>IT-</w:t>
      </w:r>
      <w:r w:rsidRPr="00975AB0">
        <w:rPr>
          <w:rFonts w:ascii="Lucida Sans Unicode" w:hAnsi="Lucida Sans Unicode" w:cs="Lucida Sans Unicode"/>
          <w:szCs w:val="22"/>
        </w:rPr>
        <w:t>auditor melden</w:t>
      </w:r>
      <w:r w:rsidR="00787C6C" w:rsidRPr="00975AB0">
        <w:rPr>
          <w:rFonts w:ascii="Lucida Sans Unicode" w:hAnsi="Lucida Sans Unicode" w:cs="Lucida Sans Unicode"/>
          <w:szCs w:val="22"/>
        </w:rPr>
        <w:t>.</w:t>
      </w:r>
    </w:p>
    <w:p w14:paraId="44CA6897" w14:textId="59E7D80F"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Proof of Concept of stappen om te reproduceren</w:t>
      </w:r>
      <w:r w:rsidR="00787C6C" w:rsidRPr="00975AB0">
        <w:rPr>
          <w:rFonts w:ascii="Lucida Sans Unicode" w:hAnsi="Lucida Sans Unicode" w:cs="Lucida Sans Unicode"/>
          <w:szCs w:val="22"/>
        </w:rPr>
        <w:t>.</w:t>
      </w:r>
    </w:p>
    <w:p w14:paraId="241B3D01" w14:textId="2A0B5B43"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Versleuteld</w:t>
      </w:r>
      <w:r w:rsidR="00787C6C" w:rsidRPr="00975AB0">
        <w:rPr>
          <w:rFonts w:ascii="Lucida Sans Unicode" w:hAnsi="Lucida Sans Unicode" w:cs="Lucida Sans Unicode"/>
          <w:szCs w:val="22"/>
        </w:rPr>
        <w:t>e</w:t>
      </w:r>
      <w:r w:rsidRPr="00975AB0">
        <w:rPr>
          <w:rFonts w:ascii="Lucida Sans Unicode" w:hAnsi="Lucida Sans Unicode" w:cs="Lucida Sans Unicode"/>
          <w:szCs w:val="22"/>
        </w:rPr>
        <w:t>, beveiligde uitwisseling details van de kwetsbaarheid</w:t>
      </w:r>
      <w:r w:rsidR="00787C6C" w:rsidRPr="00975AB0">
        <w:rPr>
          <w:rFonts w:ascii="Lucida Sans Unicode" w:hAnsi="Lucida Sans Unicode" w:cs="Lucida Sans Unicode"/>
          <w:szCs w:val="22"/>
        </w:rPr>
        <w:t>.</w:t>
      </w:r>
    </w:p>
    <w:p w14:paraId="4400022A" w14:textId="77777777" w:rsidR="00F25493" w:rsidRPr="00975AB0" w:rsidRDefault="00F25493" w:rsidP="002E529F">
      <w:pPr>
        <w:pStyle w:val="Tekstzonderopmaak"/>
        <w:numPr>
          <w:ilvl w:val="0"/>
          <w:numId w:val="14"/>
        </w:numPr>
        <w:rPr>
          <w:rFonts w:ascii="Lucida Sans Unicode" w:hAnsi="Lucida Sans Unicode" w:cs="Lucida Sans Unicode"/>
          <w:szCs w:val="22"/>
        </w:rPr>
      </w:pPr>
      <w:r w:rsidRPr="00975AB0">
        <w:rPr>
          <w:rFonts w:ascii="Lucida Sans Unicode" w:hAnsi="Lucida Sans Unicode" w:cs="Lucida Sans Unicode"/>
          <w:szCs w:val="22"/>
        </w:rPr>
        <w:t>Afstemming met opdrachtgever</w:t>
      </w:r>
    </w:p>
    <w:p w14:paraId="4F5FE4F1" w14:textId="57CD45EB"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 xml:space="preserve">Versleuteld, beveiligde uitwisseling met de </w:t>
      </w:r>
      <w:r w:rsidR="00715633" w:rsidRPr="00975AB0">
        <w:rPr>
          <w:rFonts w:ascii="Lucida Sans Unicode" w:hAnsi="Lucida Sans Unicode" w:cs="Lucida Sans Unicode"/>
          <w:szCs w:val="22"/>
        </w:rPr>
        <w:t>IT-</w:t>
      </w:r>
      <w:r w:rsidRPr="00975AB0">
        <w:rPr>
          <w:rFonts w:ascii="Lucida Sans Unicode" w:hAnsi="Lucida Sans Unicode" w:cs="Lucida Sans Unicode"/>
          <w:szCs w:val="22"/>
        </w:rPr>
        <w:t>auditor</w:t>
      </w:r>
      <w:r w:rsidR="00724E60" w:rsidRPr="00975AB0">
        <w:rPr>
          <w:rFonts w:ascii="Lucida Sans Unicode" w:hAnsi="Lucida Sans Unicode" w:cs="Lucida Sans Unicode"/>
          <w:szCs w:val="22"/>
        </w:rPr>
        <w:t>.</w:t>
      </w:r>
    </w:p>
    <w:p w14:paraId="2CDEC9AB" w14:textId="01F997EF"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Afstemming over planning van oplossing en hertesten van bevindingen</w:t>
      </w:r>
      <w:r w:rsidR="00724E60" w:rsidRPr="00975AB0">
        <w:rPr>
          <w:rFonts w:ascii="Lucida Sans Unicode" w:hAnsi="Lucida Sans Unicode" w:cs="Lucida Sans Unicode"/>
          <w:szCs w:val="22"/>
        </w:rPr>
        <w:t>.</w:t>
      </w:r>
    </w:p>
    <w:p w14:paraId="79EB6FF9" w14:textId="77777777" w:rsidR="00F25493" w:rsidRPr="00975AB0" w:rsidRDefault="00F25493" w:rsidP="002E529F">
      <w:pPr>
        <w:pStyle w:val="Tekstzonderopmaak"/>
        <w:numPr>
          <w:ilvl w:val="0"/>
          <w:numId w:val="14"/>
        </w:numPr>
        <w:rPr>
          <w:rFonts w:ascii="Lucida Sans Unicode" w:hAnsi="Lucida Sans Unicode" w:cs="Lucida Sans Unicode"/>
          <w:szCs w:val="22"/>
        </w:rPr>
      </w:pPr>
      <w:r w:rsidRPr="00975AB0">
        <w:rPr>
          <w:rFonts w:ascii="Lucida Sans Unicode" w:hAnsi="Lucida Sans Unicode" w:cs="Lucida Sans Unicode"/>
          <w:szCs w:val="22"/>
        </w:rPr>
        <w:t>Definitieve rapportage</w:t>
      </w:r>
    </w:p>
    <w:p w14:paraId="58338EE7" w14:textId="7E67090F"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Versleuteld, beveiligde uitwisseling met de opdrachtgever</w:t>
      </w:r>
      <w:r w:rsidR="00724E60" w:rsidRPr="00975AB0">
        <w:rPr>
          <w:rFonts w:ascii="Lucida Sans Unicode" w:hAnsi="Lucida Sans Unicode" w:cs="Lucida Sans Unicode"/>
          <w:szCs w:val="22"/>
        </w:rPr>
        <w:t>.</w:t>
      </w:r>
    </w:p>
    <w:p w14:paraId="4CFE200A" w14:textId="7E808F80"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Bevindingen waarvoor een hertest is uitgevoerd zijn als zodanig opgenomen in het rapport met de uitkomst van de hertest (</w:t>
      </w:r>
      <w:r w:rsidR="00715633" w:rsidRPr="00975AB0">
        <w:rPr>
          <w:rFonts w:ascii="Lucida Sans Unicode" w:hAnsi="Lucida Sans Unicode" w:cs="Lucida Sans Unicode"/>
          <w:szCs w:val="22"/>
        </w:rPr>
        <w:t>t.b.v.</w:t>
      </w:r>
      <w:r w:rsidRPr="00975AB0">
        <w:rPr>
          <w:rFonts w:ascii="Lucida Sans Unicode" w:hAnsi="Lucida Sans Unicode" w:cs="Lucida Sans Unicode"/>
          <w:szCs w:val="22"/>
        </w:rPr>
        <w:t xml:space="preserve"> traceerbaarheid)</w:t>
      </w:r>
      <w:r w:rsidR="00724E60" w:rsidRPr="00975AB0">
        <w:rPr>
          <w:rFonts w:ascii="Lucida Sans Unicode" w:hAnsi="Lucida Sans Unicode" w:cs="Lucida Sans Unicode"/>
          <w:szCs w:val="22"/>
        </w:rPr>
        <w:t>.</w:t>
      </w:r>
    </w:p>
    <w:p w14:paraId="4C1FFD98" w14:textId="77777777" w:rsidR="00F25493" w:rsidRPr="00975AB0" w:rsidRDefault="00F25493" w:rsidP="002E529F">
      <w:pPr>
        <w:pStyle w:val="Tekstzonderopmaak"/>
        <w:numPr>
          <w:ilvl w:val="0"/>
          <w:numId w:val="14"/>
        </w:numPr>
        <w:rPr>
          <w:rFonts w:ascii="Lucida Sans Unicode" w:hAnsi="Lucida Sans Unicode" w:cs="Lucida Sans Unicode"/>
          <w:szCs w:val="22"/>
        </w:rPr>
      </w:pPr>
      <w:r w:rsidRPr="00975AB0">
        <w:rPr>
          <w:rFonts w:ascii="Lucida Sans Unicode" w:hAnsi="Lucida Sans Unicode" w:cs="Lucida Sans Unicode"/>
          <w:szCs w:val="22"/>
        </w:rPr>
        <w:t>Archiveren rapportage</w:t>
      </w:r>
    </w:p>
    <w:p w14:paraId="02508185" w14:textId="0DE73CB5" w:rsidR="00F25493" w:rsidRPr="00975AB0" w:rsidRDefault="00F25493" w:rsidP="002E529F">
      <w:pPr>
        <w:pStyle w:val="Tekstzonderopmaak"/>
        <w:numPr>
          <w:ilvl w:val="1"/>
          <w:numId w:val="14"/>
        </w:numPr>
        <w:rPr>
          <w:rFonts w:ascii="Lucida Sans Unicode" w:hAnsi="Lucida Sans Unicode" w:cs="Lucida Sans Unicode"/>
          <w:szCs w:val="22"/>
        </w:rPr>
      </w:pPr>
      <w:r w:rsidRPr="00975AB0">
        <w:rPr>
          <w:rFonts w:ascii="Lucida Sans Unicode" w:hAnsi="Lucida Sans Unicode" w:cs="Lucida Sans Unicode"/>
          <w:szCs w:val="22"/>
        </w:rPr>
        <w:t>Indien van toepassing: archivering in een afgeschermde omgeving met passende beveiligingsmaatregelen</w:t>
      </w:r>
      <w:r w:rsidR="00724E60" w:rsidRPr="00975AB0">
        <w:rPr>
          <w:rFonts w:ascii="Lucida Sans Unicode" w:hAnsi="Lucida Sans Unicode" w:cs="Lucida Sans Unicode"/>
          <w:szCs w:val="22"/>
        </w:rPr>
        <w:t>.</w:t>
      </w:r>
    </w:p>
    <w:p w14:paraId="658581DD" w14:textId="77777777" w:rsidR="00F25493" w:rsidRPr="00975AB0" w:rsidRDefault="00F25493" w:rsidP="00F25493">
      <w:pPr>
        <w:pStyle w:val="Tekstzonderopmaak"/>
        <w:rPr>
          <w:rFonts w:ascii="Lucida Sans Unicode" w:hAnsi="Lucida Sans Unicode" w:cs="Lucida Sans Unicode"/>
          <w:szCs w:val="22"/>
        </w:rPr>
      </w:pPr>
    </w:p>
    <w:p w14:paraId="4DD3DE1E" w14:textId="77777777" w:rsidR="00F25493" w:rsidRPr="00975AB0" w:rsidRDefault="00F25493" w:rsidP="00F25493">
      <w:pPr>
        <w:pStyle w:val="Tekstzonderopmaak"/>
        <w:rPr>
          <w:rFonts w:ascii="Lucida Sans Unicode" w:hAnsi="Lucida Sans Unicode" w:cs="Lucida Sans Unicode"/>
          <w:b/>
          <w:szCs w:val="22"/>
        </w:rPr>
      </w:pPr>
      <w:r w:rsidRPr="00975AB0">
        <w:rPr>
          <w:rFonts w:ascii="Lucida Sans Unicode" w:hAnsi="Lucida Sans Unicode" w:cs="Lucida Sans Unicode"/>
          <w:b/>
          <w:szCs w:val="22"/>
        </w:rPr>
        <w:lastRenderedPageBreak/>
        <w:t>Periodiciteit</w:t>
      </w:r>
    </w:p>
    <w:p w14:paraId="53FD05C8" w14:textId="73B5C09B"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Alleen een pentest laten uitvoeren te</w:t>
      </w:r>
      <w:r w:rsidRPr="00975AB0">
        <w:rPr>
          <w:rFonts w:ascii="Lucida Sans Unicode" w:hAnsi="Lucida Sans Unicode" w:cs="Lucida Sans Unicode"/>
          <w:bCs/>
          <w:szCs w:val="22"/>
        </w:rPr>
        <w:t>n</w:t>
      </w:r>
      <w:r w:rsidRPr="00975AB0">
        <w:rPr>
          <w:rFonts w:ascii="Lucida Sans Unicode" w:hAnsi="Lucida Sans Unicode" w:cs="Lucida Sans Unicode"/>
          <w:szCs w:val="22"/>
        </w:rPr>
        <w:t xml:space="preserve"> tijde van de DigiD audit is minimaal. De voorkeur heeft het dit</w:t>
      </w:r>
      <w:r w:rsidR="00187117" w:rsidRPr="00975AB0">
        <w:rPr>
          <w:rFonts w:ascii="Lucida Sans Unicode" w:hAnsi="Lucida Sans Unicode" w:cs="Lucida Sans Unicode"/>
          <w:szCs w:val="22"/>
        </w:rPr>
        <w:t xml:space="preserve"> </w:t>
      </w:r>
      <w:r w:rsidRPr="00975AB0">
        <w:rPr>
          <w:rFonts w:ascii="Lucida Sans Unicode" w:hAnsi="Lucida Sans Unicode" w:cs="Lucida Sans Unicode"/>
          <w:szCs w:val="22"/>
        </w:rPr>
        <w:t>twee</w:t>
      </w:r>
      <w:r w:rsidR="00187117" w:rsidRPr="00975AB0">
        <w:rPr>
          <w:rFonts w:ascii="Lucida Sans Unicode" w:hAnsi="Lucida Sans Unicode" w:cs="Lucida Sans Unicode"/>
          <w:szCs w:val="22"/>
        </w:rPr>
        <w:t>- of meerdere keren</w:t>
      </w:r>
      <w:r w:rsidRPr="00975AB0">
        <w:rPr>
          <w:rFonts w:ascii="Lucida Sans Unicode" w:hAnsi="Lucida Sans Unicode" w:cs="Lucida Sans Unicode"/>
          <w:szCs w:val="22"/>
        </w:rPr>
        <w:t xml:space="preserve"> per jaar te laten doen, zodat ingespeeld kan worden op nieuwe bedreigingen</w:t>
      </w:r>
      <w:r w:rsidR="00724E60" w:rsidRPr="00975AB0">
        <w:rPr>
          <w:rFonts w:ascii="Lucida Sans Unicode" w:hAnsi="Lucida Sans Unicode" w:cs="Lucida Sans Unicode"/>
          <w:szCs w:val="22"/>
        </w:rPr>
        <w:t>.</w:t>
      </w:r>
    </w:p>
    <w:p w14:paraId="2CD39E2D" w14:textId="736527FB" w:rsidR="00F25493" w:rsidRPr="00975AB0" w:rsidRDefault="00F25493" w:rsidP="002E529F">
      <w:pPr>
        <w:pStyle w:val="Tekstzonderopmaak"/>
        <w:numPr>
          <w:ilvl w:val="0"/>
          <w:numId w:val="16"/>
        </w:numPr>
        <w:rPr>
          <w:rFonts w:ascii="Lucida Sans Unicode" w:hAnsi="Lucida Sans Unicode" w:cs="Lucida Sans Unicode"/>
          <w:szCs w:val="22"/>
        </w:rPr>
      </w:pPr>
      <w:r w:rsidRPr="00975AB0">
        <w:rPr>
          <w:rFonts w:ascii="Lucida Sans Unicode" w:hAnsi="Lucida Sans Unicode" w:cs="Lucida Sans Unicode"/>
          <w:szCs w:val="22"/>
        </w:rPr>
        <w:t>Bij het uitbrengen van een nieuwe release van de applicatie of een grote</w:t>
      </w:r>
      <w:r w:rsidR="00187117" w:rsidRPr="00975AB0">
        <w:rPr>
          <w:rFonts w:ascii="Lucida Sans Unicode" w:hAnsi="Lucida Sans Unicode" w:cs="Lucida Sans Unicode"/>
          <w:szCs w:val="22"/>
        </w:rPr>
        <w:t xml:space="preserve"> </w:t>
      </w:r>
      <w:r w:rsidRPr="00975AB0">
        <w:rPr>
          <w:rFonts w:ascii="Lucida Sans Unicode" w:hAnsi="Lucida Sans Unicode" w:cs="Lucida Sans Unicode"/>
          <w:szCs w:val="22"/>
        </w:rPr>
        <w:t>upgrade van het onderliggende platform is het wenselijk een pentest te laten uitvoeren.</w:t>
      </w:r>
    </w:p>
    <w:p w14:paraId="31867397" w14:textId="55B2D40D" w:rsidR="00F25493" w:rsidRPr="00406B98" w:rsidRDefault="00F25493" w:rsidP="00F25493">
      <w:pPr>
        <w:rPr>
          <w:rFonts w:cs="Lucida Sans Unicode"/>
        </w:rPr>
      </w:pPr>
    </w:p>
    <w:sectPr w:rsidR="00F25493" w:rsidRPr="00406B98" w:rsidSect="006075E3">
      <w:pgSz w:w="16837" w:h="11905" w:orient="landscape"/>
      <w:pgMar w:top="1418" w:right="1985" w:bottom="1418" w:left="1418" w:header="56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D503" w14:textId="77777777" w:rsidR="00F60F86" w:rsidRDefault="00F60F86" w:rsidP="00091338">
      <w:pPr>
        <w:spacing w:before="0" w:after="0" w:line="240" w:lineRule="auto"/>
      </w:pPr>
      <w:r>
        <w:separator/>
      </w:r>
    </w:p>
  </w:endnote>
  <w:endnote w:type="continuationSeparator" w:id="0">
    <w:p w14:paraId="1544BCB6" w14:textId="77777777" w:rsidR="00F60F86" w:rsidRDefault="00F60F86" w:rsidP="000913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panose1 w:val="00000000000000000000"/>
    <w:charset w:val="00"/>
    <w:family w:val="roman"/>
    <w:notTrueType/>
    <w:pitch w:val="default"/>
  </w:font>
  <w:font w:name="EYInterstate Light">
    <w:altName w:val="Candara"/>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3587" w14:textId="77777777" w:rsidR="003C59A1" w:rsidRDefault="003C59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455028"/>
      <w:docPartObj>
        <w:docPartGallery w:val="Page Numbers (Bottom of Page)"/>
        <w:docPartUnique/>
      </w:docPartObj>
    </w:sdtPr>
    <w:sdtEndPr>
      <w:rPr>
        <w:color w:val="BFBFBF" w:themeColor="background1" w:themeShade="BF"/>
        <w:sz w:val="18"/>
        <w:szCs w:val="18"/>
      </w:rPr>
    </w:sdtEndPr>
    <w:sdtContent>
      <w:p w14:paraId="041DFDDC" w14:textId="39CB6250" w:rsidR="00537B85" w:rsidRPr="001F34F7" w:rsidRDefault="008C7D61" w:rsidP="008C7D61">
        <w:pPr>
          <w:pStyle w:val="Voettekst"/>
          <w:jc w:val="center"/>
          <w:rPr>
            <w:color w:val="BFBFBF" w:themeColor="background1" w:themeShade="BF"/>
            <w:sz w:val="18"/>
            <w:szCs w:val="18"/>
          </w:rPr>
        </w:pPr>
        <w:r>
          <w:t xml:space="preserve">                                    </w:t>
        </w:r>
        <w:r w:rsidRPr="008C7D61">
          <w:rPr>
            <w:color w:val="BFBFBF" w:themeColor="background1" w:themeShade="BF"/>
            <w:sz w:val="18"/>
            <w:szCs w:val="18"/>
          </w:rPr>
          <w:t>Handreiking</w:t>
        </w:r>
        <w:r>
          <w:rPr>
            <w:color w:val="BFBFBF" w:themeColor="background1" w:themeShade="BF"/>
            <w:sz w:val="18"/>
            <w:szCs w:val="18"/>
          </w:rPr>
          <w:t xml:space="preserve"> </w:t>
        </w:r>
        <w:r w:rsidRPr="008C7D61">
          <w:rPr>
            <w:color w:val="BFBFBF" w:themeColor="background1" w:themeShade="BF"/>
            <w:sz w:val="18"/>
            <w:szCs w:val="18"/>
          </w:rPr>
          <w:t xml:space="preserve">ICT-beveiligingsassessment DigiD </w:t>
        </w:r>
        <w:r w:rsidR="001143B7">
          <w:rPr>
            <w:color w:val="BFBFBF" w:themeColor="background1" w:themeShade="BF"/>
            <w:sz w:val="18"/>
            <w:szCs w:val="18"/>
          </w:rPr>
          <w:t>202</w:t>
        </w:r>
        <w:r w:rsidR="001143B7" w:rsidRPr="005B6992">
          <w:rPr>
            <w:rFonts w:cs="Lucida Sans Unicode"/>
            <w:noProof/>
            <w:sz w:val="10"/>
            <w:szCs w:val="10"/>
          </w:rPr>
          <w:drawing>
            <wp:anchor distT="0" distB="0" distL="114300" distR="114300" simplePos="0" relativeHeight="251658752" behindDoc="0" locked="1" layoutInCell="1" allowOverlap="1" wp14:anchorId="368D13E2" wp14:editId="5D40A59C">
              <wp:simplePos x="0" y="0"/>
              <wp:positionH relativeFrom="margin">
                <wp:align>left</wp:align>
              </wp:positionH>
              <wp:positionV relativeFrom="margin">
                <wp:posOffset>8979535</wp:posOffset>
              </wp:positionV>
              <wp:extent cx="1195070" cy="309245"/>
              <wp:effectExtent l="0" t="0" r="5080" b="0"/>
              <wp:wrapNone/>
              <wp:docPr id="2027386511" name="Picture 3"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73404" name="Picture 3" descr="Afbeelding met tekst, Lettertyp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309245"/>
                      </a:xfrm>
                      <a:prstGeom prst="rect">
                        <a:avLst/>
                      </a:prstGeom>
                      <a:noFill/>
                    </pic:spPr>
                  </pic:pic>
                </a:graphicData>
              </a:graphic>
            </wp:anchor>
          </w:drawing>
        </w:r>
        <w:r w:rsidR="001143B7">
          <w:rPr>
            <w:color w:val="BFBFBF" w:themeColor="background1" w:themeShade="BF"/>
            <w:sz w:val="18"/>
            <w:szCs w:val="18"/>
          </w:rPr>
          <w:t xml:space="preserve">5 </w:t>
        </w:r>
        <w:r w:rsidR="001143B7">
          <w:t xml:space="preserve">     </w:t>
        </w:r>
        <w:r w:rsidR="001F34F7" w:rsidRPr="001F34F7">
          <w:rPr>
            <w:color w:val="BFBFBF" w:themeColor="background1" w:themeShade="BF"/>
            <w:sz w:val="18"/>
            <w:szCs w:val="18"/>
          </w:rPr>
          <w:t xml:space="preserve">Pagina </w:t>
        </w:r>
        <w:r w:rsidR="001F34F7" w:rsidRPr="001F34F7">
          <w:rPr>
            <w:b/>
            <w:bCs/>
            <w:color w:val="BFBFBF" w:themeColor="background1" w:themeShade="BF"/>
            <w:sz w:val="18"/>
            <w:szCs w:val="18"/>
          </w:rPr>
          <w:fldChar w:fldCharType="begin"/>
        </w:r>
        <w:r w:rsidR="001F34F7" w:rsidRPr="001F34F7">
          <w:rPr>
            <w:b/>
            <w:bCs/>
            <w:color w:val="BFBFBF" w:themeColor="background1" w:themeShade="BF"/>
            <w:sz w:val="18"/>
            <w:szCs w:val="18"/>
          </w:rPr>
          <w:instrText>PAGE  \* Arabic  \* MERGEFORMAT</w:instrText>
        </w:r>
        <w:r w:rsidR="001F34F7" w:rsidRPr="001F34F7">
          <w:rPr>
            <w:b/>
            <w:bCs/>
            <w:color w:val="BFBFBF" w:themeColor="background1" w:themeShade="BF"/>
            <w:sz w:val="18"/>
            <w:szCs w:val="18"/>
          </w:rPr>
          <w:fldChar w:fldCharType="separate"/>
        </w:r>
        <w:r w:rsidR="001F34F7" w:rsidRPr="001F34F7">
          <w:rPr>
            <w:b/>
            <w:bCs/>
            <w:color w:val="BFBFBF" w:themeColor="background1" w:themeShade="BF"/>
            <w:sz w:val="18"/>
            <w:szCs w:val="18"/>
          </w:rPr>
          <w:t>1</w:t>
        </w:r>
        <w:r w:rsidR="001F34F7" w:rsidRPr="001F34F7">
          <w:rPr>
            <w:b/>
            <w:bCs/>
            <w:color w:val="BFBFBF" w:themeColor="background1" w:themeShade="BF"/>
            <w:sz w:val="18"/>
            <w:szCs w:val="18"/>
          </w:rPr>
          <w:fldChar w:fldCharType="end"/>
        </w:r>
        <w:r w:rsidR="001F34F7" w:rsidRPr="001F34F7">
          <w:rPr>
            <w:color w:val="BFBFBF" w:themeColor="background1" w:themeShade="BF"/>
            <w:sz w:val="18"/>
            <w:szCs w:val="18"/>
          </w:rPr>
          <w:t xml:space="preserve"> van </w:t>
        </w:r>
        <w:r w:rsidR="001F34F7" w:rsidRPr="001F34F7">
          <w:rPr>
            <w:b/>
            <w:bCs/>
            <w:color w:val="BFBFBF" w:themeColor="background1" w:themeShade="BF"/>
            <w:sz w:val="18"/>
            <w:szCs w:val="18"/>
          </w:rPr>
          <w:fldChar w:fldCharType="begin"/>
        </w:r>
        <w:r w:rsidR="001F34F7" w:rsidRPr="001F34F7">
          <w:rPr>
            <w:b/>
            <w:bCs/>
            <w:color w:val="BFBFBF" w:themeColor="background1" w:themeShade="BF"/>
            <w:sz w:val="18"/>
            <w:szCs w:val="18"/>
          </w:rPr>
          <w:instrText>NUMPAGES  \* Arabic  \* MERGEFORMAT</w:instrText>
        </w:r>
        <w:r w:rsidR="001F34F7" w:rsidRPr="001F34F7">
          <w:rPr>
            <w:b/>
            <w:bCs/>
            <w:color w:val="BFBFBF" w:themeColor="background1" w:themeShade="BF"/>
            <w:sz w:val="18"/>
            <w:szCs w:val="18"/>
          </w:rPr>
          <w:fldChar w:fldCharType="separate"/>
        </w:r>
        <w:r w:rsidR="001F34F7" w:rsidRPr="001F34F7">
          <w:rPr>
            <w:b/>
            <w:bCs/>
            <w:color w:val="BFBFBF" w:themeColor="background1" w:themeShade="BF"/>
            <w:sz w:val="18"/>
            <w:szCs w:val="18"/>
          </w:rPr>
          <w:t>2</w:t>
        </w:r>
        <w:r w:rsidR="001F34F7" w:rsidRPr="001F34F7">
          <w:rPr>
            <w:b/>
            <w:bCs/>
            <w:color w:val="BFBFBF" w:themeColor="background1" w:themeShade="BF"/>
            <w:sz w:val="18"/>
            <w:szCs w:val="18"/>
          </w:rPr>
          <w:fldChar w:fldCharType="end"/>
        </w:r>
      </w:p>
    </w:sdtContent>
  </w:sdt>
  <w:p w14:paraId="2DBC3F67" w14:textId="77777777" w:rsidR="000E4C2A" w:rsidRDefault="000E4C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28357" w14:textId="73AE65AC" w:rsidR="000E4C2A" w:rsidRPr="008848F5" w:rsidRDefault="000E4C2A" w:rsidP="008848F5">
    <w:pPr>
      <w:pStyle w:val="Voettekst"/>
      <w:jc w:val="right"/>
      <w:rPr>
        <w:color w:val="BFBFBF" w:themeColor="background1" w:themeShade="BF"/>
      </w:rPr>
    </w:pPr>
    <w:r w:rsidRPr="008848F5">
      <w:rPr>
        <w:rFonts w:cs="Lucida Sans Unicode"/>
        <w:noProof/>
        <w:color w:val="BFBFBF" w:themeColor="background1" w:themeShade="BF"/>
        <w:sz w:val="10"/>
        <w:szCs w:val="10"/>
      </w:rPr>
      <w:drawing>
        <wp:anchor distT="0" distB="0" distL="114300" distR="114300" simplePos="0" relativeHeight="251654656" behindDoc="0" locked="1" layoutInCell="1" allowOverlap="1" wp14:anchorId="10AD03C2" wp14:editId="5875DB61">
          <wp:simplePos x="0" y="0"/>
          <wp:positionH relativeFrom="column">
            <wp:posOffset>0</wp:posOffset>
          </wp:positionH>
          <wp:positionV relativeFrom="margin">
            <wp:posOffset>6031230</wp:posOffset>
          </wp:positionV>
          <wp:extent cx="1195070" cy="309245"/>
          <wp:effectExtent l="0" t="0" r="5080" b="0"/>
          <wp:wrapNone/>
          <wp:docPr id="545833038" name="Afbeelding 54583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309245"/>
                  </a:xfrm>
                  <a:prstGeom prst="rect">
                    <a:avLst/>
                  </a:prstGeom>
                  <a:noFill/>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652662"/>
      <w:docPartObj>
        <w:docPartGallery w:val="Page Numbers (Bottom of Page)"/>
        <w:docPartUnique/>
      </w:docPartObj>
    </w:sdtPr>
    <w:sdtEndPr>
      <w:rPr>
        <w:color w:val="BFBFBF" w:themeColor="background1" w:themeShade="BF"/>
        <w:sz w:val="18"/>
        <w:szCs w:val="18"/>
      </w:rPr>
    </w:sdtEndPr>
    <w:sdtContent>
      <w:p w14:paraId="3A6AFFDE" w14:textId="0076B31C" w:rsidR="00BA3BB2" w:rsidRPr="001F34F7" w:rsidRDefault="00BA3BB2" w:rsidP="008C7D61">
        <w:pPr>
          <w:pStyle w:val="Voettekst"/>
          <w:jc w:val="center"/>
          <w:rPr>
            <w:color w:val="BFBFBF" w:themeColor="background1" w:themeShade="BF"/>
            <w:sz w:val="18"/>
            <w:szCs w:val="18"/>
          </w:rPr>
        </w:pPr>
        <w:r>
          <w:t xml:space="preserve">       </w:t>
        </w:r>
        <w:r w:rsidRPr="005B6992">
          <w:rPr>
            <w:rFonts w:cs="Lucida Sans Unicode"/>
            <w:noProof/>
            <w:sz w:val="10"/>
            <w:szCs w:val="10"/>
          </w:rPr>
          <w:drawing>
            <wp:anchor distT="0" distB="0" distL="114300" distR="114300" simplePos="0" relativeHeight="251657728" behindDoc="0" locked="1" layoutInCell="1" allowOverlap="1" wp14:anchorId="1BF67927" wp14:editId="19468E1E">
              <wp:simplePos x="0" y="0"/>
              <wp:positionH relativeFrom="margin">
                <wp:posOffset>1327150</wp:posOffset>
              </wp:positionH>
              <wp:positionV relativeFrom="margin">
                <wp:posOffset>5975985</wp:posOffset>
              </wp:positionV>
              <wp:extent cx="1195070" cy="309245"/>
              <wp:effectExtent l="0" t="0" r="5080" b="0"/>
              <wp:wrapNone/>
              <wp:docPr id="1876882485" name="Picture 3"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73404" name="Picture 3" descr="Afbeelding met tekst, Lettertyp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309245"/>
                      </a:xfrm>
                      <a:prstGeom prst="rect">
                        <a:avLst/>
                      </a:prstGeom>
                      <a:noFill/>
                    </pic:spPr>
                  </pic:pic>
                </a:graphicData>
              </a:graphic>
            </wp:anchor>
          </w:drawing>
        </w:r>
        <w:r>
          <w:t xml:space="preserve">                             </w:t>
        </w:r>
        <w:r w:rsidRPr="008C7D61">
          <w:rPr>
            <w:color w:val="BFBFBF" w:themeColor="background1" w:themeShade="BF"/>
            <w:sz w:val="18"/>
            <w:szCs w:val="18"/>
          </w:rPr>
          <w:t>Handreiking</w:t>
        </w:r>
        <w:r>
          <w:rPr>
            <w:color w:val="BFBFBF" w:themeColor="background1" w:themeShade="BF"/>
            <w:sz w:val="18"/>
            <w:szCs w:val="18"/>
          </w:rPr>
          <w:t xml:space="preserve"> </w:t>
        </w:r>
        <w:r w:rsidRPr="008C7D61">
          <w:rPr>
            <w:color w:val="BFBFBF" w:themeColor="background1" w:themeShade="BF"/>
            <w:sz w:val="18"/>
            <w:szCs w:val="18"/>
          </w:rPr>
          <w:t xml:space="preserve">ICT-beveiligingsassessment DigiD </w:t>
        </w:r>
        <w:r w:rsidR="001011BE">
          <w:rPr>
            <w:color w:val="BFBFBF" w:themeColor="background1" w:themeShade="BF"/>
            <w:sz w:val="18"/>
            <w:szCs w:val="18"/>
          </w:rPr>
          <w:t>202</w:t>
        </w:r>
        <w:r w:rsidR="001011BE" w:rsidRPr="005B6992">
          <w:rPr>
            <w:rFonts w:cs="Lucida Sans Unicode"/>
            <w:noProof/>
            <w:sz w:val="10"/>
            <w:szCs w:val="10"/>
          </w:rPr>
          <w:drawing>
            <wp:anchor distT="0" distB="0" distL="114300" distR="114300" simplePos="0" relativeHeight="251660800" behindDoc="0" locked="1" layoutInCell="1" allowOverlap="1" wp14:anchorId="45B42F19" wp14:editId="2C7FABB3">
              <wp:simplePos x="0" y="0"/>
              <wp:positionH relativeFrom="margin">
                <wp:align>left</wp:align>
              </wp:positionH>
              <wp:positionV relativeFrom="margin">
                <wp:posOffset>8979535</wp:posOffset>
              </wp:positionV>
              <wp:extent cx="1195070" cy="309245"/>
              <wp:effectExtent l="0" t="0" r="5080" b="0"/>
              <wp:wrapNone/>
              <wp:docPr id="941315893" name="Picture 3"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73404" name="Picture 3" descr="Afbeelding met tekst, Lettertyp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309245"/>
                      </a:xfrm>
                      <a:prstGeom prst="rect">
                        <a:avLst/>
                      </a:prstGeom>
                      <a:noFill/>
                    </pic:spPr>
                  </pic:pic>
                </a:graphicData>
              </a:graphic>
            </wp:anchor>
          </w:drawing>
        </w:r>
        <w:r w:rsidR="001011BE">
          <w:rPr>
            <w:color w:val="BFBFBF" w:themeColor="background1" w:themeShade="BF"/>
            <w:sz w:val="18"/>
            <w:szCs w:val="18"/>
          </w:rPr>
          <w:t xml:space="preserve">5 </w:t>
        </w:r>
        <w:r w:rsidR="001011BE">
          <w:t xml:space="preserve">     </w:t>
        </w:r>
        <w:r w:rsidRPr="001F34F7">
          <w:rPr>
            <w:color w:val="BFBFBF" w:themeColor="background1" w:themeShade="BF"/>
            <w:sz w:val="18"/>
            <w:szCs w:val="18"/>
          </w:rPr>
          <w:t xml:space="preserve">Pagina </w:t>
        </w:r>
        <w:r w:rsidRPr="001F34F7">
          <w:rPr>
            <w:b/>
            <w:bCs/>
            <w:color w:val="BFBFBF" w:themeColor="background1" w:themeShade="BF"/>
            <w:sz w:val="18"/>
            <w:szCs w:val="18"/>
          </w:rPr>
          <w:fldChar w:fldCharType="begin"/>
        </w:r>
        <w:r w:rsidRPr="001F34F7">
          <w:rPr>
            <w:b/>
            <w:bCs/>
            <w:color w:val="BFBFBF" w:themeColor="background1" w:themeShade="BF"/>
            <w:sz w:val="18"/>
            <w:szCs w:val="18"/>
          </w:rPr>
          <w:instrText>PAGE  \* Arabic  \* MERGEFORMAT</w:instrText>
        </w:r>
        <w:r w:rsidRPr="001F34F7">
          <w:rPr>
            <w:b/>
            <w:bCs/>
            <w:color w:val="BFBFBF" w:themeColor="background1" w:themeShade="BF"/>
            <w:sz w:val="18"/>
            <w:szCs w:val="18"/>
          </w:rPr>
          <w:fldChar w:fldCharType="separate"/>
        </w:r>
        <w:r w:rsidRPr="001F34F7">
          <w:rPr>
            <w:b/>
            <w:bCs/>
            <w:color w:val="BFBFBF" w:themeColor="background1" w:themeShade="BF"/>
            <w:sz w:val="18"/>
            <w:szCs w:val="18"/>
          </w:rPr>
          <w:t>1</w:t>
        </w:r>
        <w:r w:rsidRPr="001F34F7">
          <w:rPr>
            <w:b/>
            <w:bCs/>
            <w:color w:val="BFBFBF" w:themeColor="background1" w:themeShade="BF"/>
            <w:sz w:val="18"/>
            <w:szCs w:val="18"/>
          </w:rPr>
          <w:fldChar w:fldCharType="end"/>
        </w:r>
        <w:r w:rsidRPr="001F34F7">
          <w:rPr>
            <w:color w:val="BFBFBF" w:themeColor="background1" w:themeShade="BF"/>
            <w:sz w:val="18"/>
            <w:szCs w:val="18"/>
          </w:rPr>
          <w:t xml:space="preserve"> van </w:t>
        </w:r>
        <w:r w:rsidRPr="001F34F7">
          <w:rPr>
            <w:b/>
            <w:bCs/>
            <w:color w:val="BFBFBF" w:themeColor="background1" w:themeShade="BF"/>
            <w:sz w:val="18"/>
            <w:szCs w:val="18"/>
          </w:rPr>
          <w:fldChar w:fldCharType="begin"/>
        </w:r>
        <w:r w:rsidRPr="001F34F7">
          <w:rPr>
            <w:b/>
            <w:bCs/>
            <w:color w:val="BFBFBF" w:themeColor="background1" w:themeShade="BF"/>
            <w:sz w:val="18"/>
            <w:szCs w:val="18"/>
          </w:rPr>
          <w:instrText>NUMPAGES  \* Arabic  \* MERGEFORMAT</w:instrText>
        </w:r>
        <w:r w:rsidRPr="001F34F7">
          <w:rPr>
            <w:b/>
            <w:bCs/>
            <w:color w:val="BFBFBF" w:themeColor="background1" w:themeShade="BF"/>
            <w:sz w:val="18"/>
            <w:szCs w:val="18"/>
          </w:rPr>
          <w:fldChar w:fldCharType="separate"/>
        </w:r>
        <w:r w:rsidRPr="001F34F7">
          <w:rPr>
            <w:b/>
            <w:bCs/>
            <w:color w:val="BFBFBF" w:themeColor="background1" w:themeShade="BF"/>
            <w:sz w:val="18"/>
            <w:szCs w:val="18"/>
          </w:rPr>
          <w:t>2</w:t>
        </w:r>
        <w:r w:rsidRPr="001F34F7">
          <w:rPr>
            <w:b/>
            <w:bCs/>
            <w:color w:val="BFBFBF" w:themeColor="background1" w:themeShade="BF"/>
            <w:sz w:val="18"/>
            <w:szCs w:val="18"/>
          </w:rPr>
          <w:fldChar w:fldCharType="end"/>
        </w:r>
      </w:p>
    </w:sdtContent>
  </w:sdt>
  <w:p w14:paraId="35E6C5FC" w14:textId="77777777" w:rsidR="00BA3BB2" w:rsidRDefault="00BA3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EBCA0" w14:textId="77777777" w:rsidR="00F60F86" w:rsidRDefault="00F60F86" w:rsidP="00091338">
      <w:pPr>
        <w:spacing w:before="0" w:after="0" w:line="240" w:lineRule="auto"/>
      </w:pPr>
      <w:r>
        <w:separator/>
      </w:r>
    </w:p>
  </w:footnote>
  <w:footnote w:type="continuationSeparator" w:id="0">
    <w:p w14:paraId="2592EBCE" w14:textId="77777777" w:rsidR="00F60F86" w:rsidRDefault="00F60F86" w:rsidP="00091338">
      <w:pPr>
        <w:spacing w:before="0" w:after="0" w:line="240" w:lineRule="auto"/>
      </w:pPr>
      <w:r>
        <w:continuationSeparator/>
      </w:r>
    </w:p>
  </w:footnote>
  <w:footnote w:id="1">
    <w:p w14:paraId="0B41D336" w14:textId="2EB93D5D" w:rsidR="00F208D9" w:rsidRPr="00727B12" w:rsidRDefault="00F208D9">
      <w:pPr>
        <w:pStyle w:val="Voetnoottekst"/>
        <w:rPr>
          <w:rFonts w:ascii="Lucida Sans Unicode" w:hAnsi="Lucida Sans Unicode" w:cs="Lucida Sans Unicode"/>
        </w:rPr>
      </w:pPr>
      <w:r w:rsidRPr="00727B12">
        <w:rPr>
          <w:rStyle w:val="Voetnootmarkering"/>
          <w:rFonts w:ascii="Lucida Sans Unicode" w:hAnsi="Lucida Sans Unicode" w:cs="Lucida Sans Unicode"/>
        </w:rPr>
        <w:footnoteRef/>
      </w:r>
      <w:r w:rsidRPr="00727B12">
        <w:rPr>
          <w:rFonts w:ascii="Lucida Sans Unicode" w:hAnsi="Lucida Sans Unicode" w:cs="Lucida Sans Unicode"/>
        </w:rPr>
        <w:t xml:space="preserve"> </w:t>
      </w:r>
      <w:hyperlink r:id="rId1" w:history="1">
        <w:r w:rsidRPr="00727B12">
          <w:rPr>
            <w:rStyle w:val="Hyperlink"/>
            <w:rFonts w:ascii="Lucida Sans Unicode" w:hAnsi="Lucida Sans Unicode" w:cs="Lucida Sans Unicode"/>
          </w:rPr>
          <w:t>Kamerstuk 26643, nr. 193 | Overheid.nl &gt; Officiële bekendmakingen (officielebekendmakingen.nl)</w:t>
        </w:r>
      </w:hyperlink>
    </w:p>
  </w:footnote>
  <w:footnote w:id="2">
    <w:p w14:paraId="6A5359B9" w14:textId="08A69716" w:rsidR="00FE2116" w:rsidRDefault="00FE2116">
      <w:pPr>
        <w:pStyle w:val="Voetnoottekst"/>
      </w:pPr>
      <w:r>
        <w:rPr>
          <w:rStyle w:val="Voetnootmarkering"/>
        </w:rPr>
        <w:footnoteRef/>
      </w:r>
      <w:r>
        <w:t xml:space="preserve"> </w:t>
      </w:r>
      <w:r w:rsidRPr="00727B12">
        <w:rPr>
          <w:rFonts w:ascii="Lucida Sans Unicode" w:hAnsi="Lucida Sans Unicode" w:cs="Lucida Sans Unicode"/>
        </w:rPr>
        <w:t>Het ministerie van BZK stelt het DigiD normenkader vast. Logius is door de Minister van BZK aangewezen als toezichthouder. Logius houdt toezicht op de naleving van de assessmentplicht en beoordeelt de IT-auditrapportage (assessment-rapportage).</w:t>
      </w:r>
    </w:p>
  </w:footnote>
  <w:footnote w:id="3">
    <w:p w14:paraId="461413E1" w14:textId="5B3CBAA1" w:rsidR="00197331" w:rsidRDefault="00197331">
      <w:pPr>
        <w:pStyle w:val="Voetnoottekst"/>
      </w:pPr>
      <w:r w:rsidRPr="00727B12">
        <w:rPr>
          <w:rStyle w:val="Voetnootmarkering"/>
          <w:rFonts w:ascii="Lucida Sans Unicode" w:hAnsi="Lucida Sans Unicode" w:cs="Lucida Sans Unicode"/>
        </w:rPr>
        <w:footnoteRef/>
      </w:r>
      <w:r w:rsidRPr="00727B12">
        <w:rPr>
          <w:rFonts w:ascii="Lucida Sans Unicode" w:hAnsi="Lucida Sans Unicode" w:cs="Lucida Sans Unicode"/>
        </w:rPr>
        <w:t xml:space="preserve"> Zie sectie publicaties</w:t>
      </w:r>
      <w:r w:rsidR="00124AC6" w:rsidRPr="00727B12">
        <w:rPr>
          <w:rFonts w:ascii="Lucida Sans Unicode" w:hAnsi="Lucida Sans Unicode" w:cs="Lucida Sans Unicode"/>
        </w:rPr>
        <w:t xml:space="preserve"> op website </w:t>
      </w:r>
      <w:hyperlink r:id="rId2" w:history="1">
        <w:r w:rsidR="00124AC6" w:rsidRPr="00727B12">
          <w:rPr>
            <w:rStyle w:val="Hyperlink"/>
            <w:rFonts w:ascii="Lucida Sans Unicode" w:eastAsiaTheme="majorEastAsia" w:hAnsi="Lucida Sans Unicode" w:cs="Lucida Sans Unicode"/>
          </w:rPr>
          <w:t>NOREA | Werkgroep DigiD-assessments</w:t>
        </w:r>
      </w:hyperlink>
      <w:r w:rsidR="00DC1F4F">
        <w:t>.</w:t>
      </w:r>
    </w:p>
  </w:footnote>
  <w:footnote w:id="4">
    <w:p w14:paraId="35EC5453" w14:textId="646D029D" w:rsidR="00403A78" w:rsidRPr="00403A78" w:rsidRDefault="00403A78" w:rsidP="00CE45E0">
      <w:pPr>
        <w:pStyle w:val="Voetnoottekst"/>
        <w:rPr>
          <w:rFonts w:ascii="Lucida Sans Unicode" w:hAnsi="Lucida Sans Unicode" w:cs="Lucida Sans Unicode"/>
        </w:rPr>
      </w:pPr>
      <w:r w:rsidRPr="00C54C64">
        <w:footnoteRef/>
      </w:r>
      <w:r w:rsidRPr="00403A78">
        <w:rPr>
          <w:rFonts w:ascii="Lucida Sans Unicode" w:hAnsi="Lucida Sans Unicode" w:cs="Lucida Sans Unicode"/>
        </w:rPr>
        <w:t xml:space="preserve"> </w:t>
      </w:r>
      <w:r w:rsidR="00EB02D5">
        <w:rPr>
          <w:rFonts w:ascii="Lucida Sans Unicode" w:hAnsi="Lucida Sans Unicode" w:cs="Lucida Sans Unicode"/>
        </w:rPr>
        <w:t xml:space="preserve">Een ‘directe opdracht’ </w:t>
      </w:r>
      <w:r w:rsidR="00FE2116">
        <w:rPr>
          <w:rFonts w:ascii="Lucida Sans Unicode" w:hAnsi="Lucida Sans Unicode" w:cs="Lucida Sans Unicode"/>
        </w:rPr>
        <w:t xml:space="preserve">is </w:t>
      </w:r>
      <w:r w:rsidR="00EB02D5">
        <w:rPr>
          <w:rFonts w:ascii="Lucida Sans Unicode" w:hAnsi="Lucida Sans Unicode" w:cs="Lucida Sans Unicode"/>
        </w:rPr>
        <w:t xml:space="preserve">de wens/eis van de toezichthouder Logius ten behoeve van </w:t>
      </w:r>
      <w:r w:rsidR="00FF38C8">
        <w:rPr>
          <w:rFonts w:ascii="Lucida Sans Unicode" w:hAnsi="Lucida Sans Unicode" w:cs="Lucida Sans Unicode"/>
        </w:rPr>
        <w:t xml:space="preserve">consistentie </w:t>
      </w:r>
      <w:r w:rsidR="00EB02D5">
        <w:rPr>
          <w:rFonts w:ascii="Lucida Sans Unicode" w:hAnsi="Lucida Sans Unicode" w:cs="Lucida Sans Unicode"/>
        </w:rPr>
        <w:t>van de te ontvangen</w:t>
      </w:r>
      <w:r w:rsidR="00FF38C8">
        <w:rPr>
          <w:rFonts w:ascii="Lucida Sans Unicode" w:hAnsi="Lucida Sans Unicode" w:cs="Lucida Sans Unicode"/>
        </w:rPr>
        <w:t xml:space="preserve"> assurance-rapporten</w:t>
      </w:r>
      <w:r w:rsidR="00EB02D5">
        <w:rPr>
          <w:rFonts w:ascii="Lucida Sans Unicode" w:hAnsi="Lucida Sans Unicode" w:cs="Lucida Sans Unicode"/>
        </w:rPr>
        <w:t>.</w:t>
      </w:r>
    </w:p>
  </w:footnote>
  <w:footnote w:id="5">
    <w:p w14:paraId="65836B25" w14:textId="7B1C9996" w:rsidR="009C7EEB" w:rsidRDefault="009C7EEB">
      <w:pPr>
        <w:pStyle w:val="Voetnoottekst"/>
      </w:pPr>
      <w:r w:rsidRPr="00C54C64">
        <w:rPr>
          <w:rFonts w:ascii="Lucida Sans Unicode" w:hAnsi="Lucida Sans Unicode" w:cs="Lucida Sans Unicode"/>
        </w:rPr>
        <w:footnoteRef/>
      </w:r>
      <w:r w:rsidRPr="00C54C64">
        <w:rPr>
          <w:rFonts w:ascii="Lucida Sans Unicode" w:hAnsi="Lucida Sans Unicode" w:cs="Lucida Sans Unicode"/>
        </w:rPr>
        <w:t xml:space="preserve"> </w:t>
      </w:r>
      <w:r w:rsidR="006D229E" w:rsidRPr="00C54C64">
        <w:rPr>
          <w:rFonts w:ascii="Lucida Sans Unicode" w:hAnsi="Lucida Sans Unicode" w:cs="Lucida Sans Unicode"/>
        </w:rPr>
        <w:t xml:space="preserve">Andere mogelijkheden zijn ‘n.v.t’ indien een norm niet van toepassing is voor de desbetreffende scope en ‘geen oordeel’ indien </w:t>
      </w:r>
      <w:r w:rsidR="006D229E" w:rsidRPr="00E915B8">
        <w:rPr>
          <w:rFonts w:ascii="Lucida Sans Unicode" w:hAnsi="Lucida Sans Unicode" w:cs="Lucida Sans Unicode"/>
        </w:rPr>
        <w:t>s</w:t>
      </w:r>
      <w:r w:rsidR="006D229E" w:rsidRPr="00C54C64">
        <w:rPr>
          <w:rFonts w:ascii="Lucida Sans Unicode" w:hAnsi="Lucida Sans Unicode" w:cs="Lucida Sans Unicode"/>
        </w:rPr>
        <w:t xml:space="preserve">prake is van </w:t>
      </w:r>
      <w:r w:rsidR="006D229E" w:rsidRPr="0044339A">
        <w:rPr>
          <w:rFonts w:ascii="Lucida Sans Unicode" w:hAnsi="Lucida Sans Unicode" w:cs="Lucida Sans Unicode"/>
        </w:rPr>
        <w:t>non</w:t>
      </w:r>
      <w:r w:rsidR="005147D4" w:rsidRPr="0044339A">
        <w:t>-</w:t>
      </w:r>
      <w:r w:rsidR="006D229E" w:rsidRPr="0044339A">
        <w:rPr>
          <w:rFonts w:ascii="Lucida Sans Unicode" w:hAnsi="Lucida Sans Unicode" w:cs="Lucida Sans Unicode"/>
        </w:rPr>
        <w:t xml:space="preserve">occurrence </w:t>
      </w:r>
      <w:r w:rsidR="006D229E" w:rsidRPr="00C54C64">
        <w:rPr>
          <w:rFonts w:ascii="Lucida Sans Unicode" w:hAnsi="Lucida Sans Unicode" w:cs="Lucida Sans Unicode"/>
        </w:rPr>
        <w:t xml:space="preserve">(zie hiervoor </w:t>
      </w:r>
      <w:r w:rsidR="006D229E" w:rsidRPr="00C54C64">
        <w:rPr>
          <w:rFonts w:ascii="Lucida Sans Unicode" w:hAnsi="Lucida Sans Unicode" w:cs="Lucida Sans Unicode"/>
        </w:rPr>
        <w:fldChar w:fldCharType="begin"/>
      </w:r>
      <w:r w:rsidR="006D229E" w:rsidRPr="00C54C64">
        <w:rPr>
          <w:rFonts w:ascii="Lucida Sans Unicode" w:hAnsi="Lucida Sans Unicode" w:cs="Lucida Sans Unicode"/>
        </w:rPr>
        <w:instrText xml:space="preserve"> REF _Ref202368450 \r \h </w:instrText>
      </w:r>
      <w:r w:rsidR="002A322A" w:rsidRPr="00C54C64">
        <w:rPr>
          <w:rFonts w:ascii="Lucida Sans Unicode" w:hAnsi="Lucida Sans Unicode" w:cs="Lucida Sans Unicode"/>
        </w:rPr>
        <w:instrText xml:space="preserve"> \* MERGEFORMAT </w:instrText>
      </w:r>
      <w:r w:rsidR="006D229E" w:rsidRPr="00C54C64">
        <w:rPr>
          <w:rFonts w:ascii="Lucida Sans Unicode" w:hAnsi="Lucida Sans Unicode" w:cs="Lucida Sans Unicode"/>
        </w:rPr>
      </w:r>
      <w:r w:rsidR="006D229E" w:rsidRPr="00C54C64">
        <w:rPr>
          <w:rFonts w:ascii="Lucida Sans Unicode" w:hAnsi="Lucida Sans Unicode" w:cs="Lucida Sans Unicode"/>
        </w:rPr>
        <w:fldChar w:fldCharType="separate"/>
      </w:r>
      <w:r w:rsidR="006D229E" w:rsidRPr="00C54C64">
        <w:rPr>
          <w:rFonts w:ascii="Lucida Sans Unicode" w:hAnsi="Lucida Sans Unicode" w:cs="Lucida Sans Unicode"/>
        </w:rPr>
        <w:t>2.5.2</w:t>
      </w:r>
      <w:r w:rsidR="006D229E" w:rsidRPr="00C54C64">
        <w:rPr>
          <w:rFonts w:ascii="Lucida Sans Unicode" w:hAnsi="Lucida Sans Unicode" w:cs="Lucida Sans Unicode"/>
        </w:rPr>
        <w:fldChar w:fldCharType="end"/>
      </w:r>
      <w:r w:rsidR="006D229E" w:rsidRPr="00C54C64">
        <w:rPr>
          <w:rFonts w:ascii="Lucida Sans Unicode" w:hAnsi="Lucida Sans Unicode" w:cs="Lucida Sans Unicode"/>
        </w:rPr>
        <w:t>).</w:t>
      </w:r>
    </w:p>
  </w:footnote>
  <w:footnote w:id="6">
    <w:p w14:paraId="10072984" w14:textId="3EEFF51A" w:rsidR="00C70021" w:rsidRPr="00840039" w:rsidRDefault="00C70021">
      <w:pPr>
        <w:pStyle w:val="Voetnoottekst"/>
        <w:rPr>
          <w:rFonts w:ascii="Lucida Sans" w:hAnsi="Lucida Sans" w:cs="Calibri"/>
        </w:rPr>
      </w:pPr>
      <w:r w:rsidRPr="00C54C64">
        <w:rPr>
          <w:rStyle w:val="Voetnootmarkering"/>
          <w:rFonts w:ascii="Lucida Sans Unicode" w:hAnsi="Lucida Sans Unicode" w:cs="Lucida Sans Unicode"/>
        </w:rPr>
        <w:footnoteRef/>
      </w:r>
      <w:r w:rsidRPr="00C54C64">
        <w:rPr>
          <w:rFonts w:ascii="Lucida Sans Unicode" w:hAnsi="Lucida Sans Unicode" w:cs="Lucida Sans Unicode"/>
        </w:rPr>
        <w:t xml:space="preserve"> Bij een directe opdracht wordt volgens de 3000</w:t>
      </w:r>
      <w:r w:rsidR="00152F88" w:rsidRPr="00C54C64">
        <w:rPr>
          <w:rFonts w:ascii="Lucida Sans Unicode" w:hAnsi="Lucida Sans Unicode" w:cs="Lucida Sans Unicode"/>
        </w:rPr>
        <w:t xml:space="preserve"> (D)</w:t>
      </w:r>
      <w:r w:rsidRPr="00C54C64">
        <w:rPr>
          <w:rFonts w:ascii="Lucida Sans Unicode" w:hAnsi="Lucida Sans Unicode" w:cs="Lucida Sans Unicode"/>
        </w:rPr>
        <w:t xml:space="preserve"> Richtlijn direct over het onderzoeksobject en de van toepassing zijnde criteria door de IT-auditor gerapporteerd.</w:t>
      </w:r>
    </w:p>
  </w:footnote>
  <w:footnote w:id="7">
    <w:p w14:paraId="18099EA9" w14:textId="5D4B7BEC" w:rsidR="00C02C6B" w:rsidRPr="00C54C64" w:rsidRDefault="00C02C6B">
      <w:pPr>
        <w:pStyle w:val="Voetnoottekst"/>
        <w:rPr>
          <w:rFonts w:ascii="Lucida Sans Unicode" w:hAnsi="Lucida Sans Unicode" w:cs="Lucida Sans Unicode"/>
        </w:rPr>
      </w:pPr>
      <w:r w:rsidRPr="00C54C64">
        <w:rPr>
          <w:rStyle w:val="Voetnootmarkering"/>
          <w:rFonts w:ascii="Lucida Sans Unicode" w:hAnsi="Lucida Sans Unicode" w:cs="Lucida Sans Unicode"/>
        </w:rPr>
        <w:footnoteRef/>
      </w:r>
      <w:r w:rsidRPr="00C54C64">
        <w:rPr>
          <w:rFonts w:ascii="Lucida Sans Unicode" w:hAnsi="Lucida Sans Unicode" w:cs="Lucida Sans Unicode"/>
        </w:rPr>
        <w:t xml:space="preserve"> </w:t>
      </w:r>
      <w:r w:rsidRPr="00C54C64">
        <w:rPr>
          <w:rFonts w:ascii="Lucida Sans Unicode" w:eastAsiaTheme="minorHAnsi" w:hAnsi="Lucida Sans Unicode" w:cs="Lucida Sans Unicode"/>
        </w:rPr>
        <w:t xml:space="preserve">Onder ‘bruikbaar’ wordt in dit verband verstaan dat het assurance-rapport </w:t>
      </w:r>
      <w:r w:rsidR="00700628" w:rsidRPr="00C54C64">
        <w:rPr>
          <w:rFonts w:ascii="Lucida Sans Unicode" w:eastAsiaTheme="minorHAnsi" w:hAnsi="Lucida Sans Unicode" w:cs="Lucida Sans Unicode"/>
        </w:rPr>
        <w:t xml:space="preserve">in lijn is met </w:t>
      </w:r>
      <w:r w:rsidR="00B124DC" w:rsidRPr="00C54C64">
        <w:rPr>
          <w:rFonts w:ascii="Lucida Sans Unicode" w:eastAsiaTheme="minorHAnsi" w:hAnsi="Lucida Sans Unicode" w:cs="Lucida Sans Unicode"/>
        </w:rPr>
        <w:t>de DigiD-H</w:t>
      </w:r>
      <w:r w:rsidR="00700628" w:rsidRPr="00C54C64">
        <w:rPr>
          <w:rFonts w:ascii="Lucida Sans Unicode" w:eastAsiaTheme="minorHAnsi" w:hAnsi="Lucida Sans Unicode" w:cs="Lucida Sans Unicode"/>
        </w:rPr>
        <w:t>andreiking,</w:t>
      </w:r>
      <w:r w:rsidR="00B124DC" w:rsidRPr="00C54C64">
        <w:rPr>
          <w:rFonts w:ascii="Lucida Sans Unicode" w:eastAsiaTheme="minorHAnsi" w:hAnsi="Lucida Sans Unicode" w:cs="Lucida Sans Unicode"/>
        </w:rPr>
        <w:t xml:space="preserve"> waaronder</w:t>
      </w:r>
      <w:r w:rsidR="00700628" w:rsidRPr="00C54C64">
        <w:rPr>
          <w:rFonts w:ascii="Lucida Sans Unicode" w:eastAsiaTheme="minorHAnsi" w:hAnsi="Lucida Sans Unicode" w:cs="Lucida Sans Unicode"/>
        </w:rPr>
        <w:t xml:space="preserve"> </w:t>
      </w:r>
      <w:r w:rsidRPr="00C54C64">
        <w:rPr>
          <w:rFonts w:ascii="Lucida Sans Unicode" w:eastAsiaTheme="minorHAnsi" w:hAnsi="Lucida Sans Unicode" w:cs="Lucida Sans Unicode"/>
        </w:rPr>
        <w:t>een passende scope vermeld</w:t>
      </w:r>
      <w:r w:rsidR="009378C6" w:rsidRPr="00C54C64">
        <w:rPr>
          <w:rFonts w:ascii="Lucida Sans Unicode" w:eastAsiaTheme="minorHAnsi" w:hAnsi="Lucida Sans Unicode" w:cs="Lucida Sans Unicode"/>
        </w:rPr>
        <w:t>t</w:t>
      </w:r>
      <w:r w:rsidRPr="00C54C64">
        <w:rPr>
          <w:rFonts w:ascii="Lucida Sans Unicode" w:eastAsiaTheme="minorHAnsi" w:hAnsi="Lucida Sans Unicode" w:cs="Lucida Sans Unicode"/>
        </w:rPr>
        <w:t xml:space="preserve"> (waaronder versienummer</w:t>
      </w:r>
      <w:r w:rsidR="00FE2116" w:rsidRPr="00C54C64">
        <w:rPr>
          <w:rFonts w:ascii="Lucida Sans Unicode" w:eastAsiaTheme="minorHAnsi" w:hAnsi="Lucida Sans Unicode" w:cs="Lucida Sans Unicode"/>
        </w:rPr>
        <w:t>/s</w:t>
      </w:r>
      <w:r w:rsidR="009A7EAC" w:rsidRPr="00C54C64">
        <w:rPr>
          <w:rFonts w:ascii="Lucida Sans Unicode" w:eastAsiaTheme="minorHAnsi" w:hAnsi="Lucida Sans Unicode" w:cs="Lucida Sans Unicode"/>
        </w:rPr>
        <w:t>oftware/</w:t>
      </w:r>
      <w:r w:rsidR="00FE2116" w:rsidRPr="00C54C64">
        <w:rPr>
          <w:rFonts w:ascii="Lucida Sans Unicode" w:eastAsiaTheme="minorHAnsi" w:hAnsi="Lucida Sans Unicode" w:cs="Lucida Sans Unicode"/>
        </w:rPr>
        <w:t xml:space="preserve"> </w:t>
      </w:r>
      <w:r w:rsidR="009A7EAC" w:rsidRPr="00C54C64">
        <w:rPr>
          <w:rFonts w:ascii="Lucida Sans Unicode" w:eastAsiaTheme="minorHAnsi" w:hAnsi="Lucida Sans Unicode" w:cs="Lucida Sans Unicode"/>
        </w:rPr>
        <w:t>middleware</w:t>
      </w:r>
      <w:r w:rsidRPr="00C54C64">
        <w:rPr>
          <w:rFonts w:ascii="Lucida Sans Unicode" w:eastAsiaTheme="minorHAnsi" w:hAnsi="Lucida Sans Unicode" w:cs="Lucida Sans Unicode"/>
        </w:rPr>
        <w:t xml:space="preserve">), </w:t>
      </w:r>
      <w:r w:rsidR="00C667C7" w:rsidRPr="00C54C64">
        <w:rPr>
          <w:rFonts w:ascii="Lucida Sans Unicode" w:eastAsiaTheme="minorHAnsi" w:hAnsi="Lucida Sans Unicode" w:cs="Lucida Sans Unicode"/>
        </w:rPr>
        <w:t xml:space="preserve">diepgang, </w:t>
      </w:r>
      <w:r w:rsidRPr="00C54C64">
        <w:rPr>
          <w:rFonts w:ascii="Lucida Sans Unicode" w:eastAsiaTheme="minorHAnsi" w:hAnsi="Lucida Sans Unicode" w:cs="Lucida Sans Unicode"/>
        </w:rPr>
        <w:t xml:space="preserve">de toetsingsperiode/toetsingsdatum niet ouder is dan een jaar, </w:t>
      </w:r>
      <w:r w:rsidR="00C952AD" w:rsidRPr="00C54C64">
        <w:rPr>
          <w:rFonts w:ascii="Lucida Sans Unicode" w:eastAsiaTheme="minorHAnsi" w:hAnsi="Lucida Sans Unicode" w:cs="Lucida Sans Unicode"/>
        </w:rPr>
        <w:t xml:space="preserve">en dat het rapport is </w:t>
      </w:r>
      <w:r w:rsidRPr="00C54C64">
        <w:rPr>
          <w:rFonts w:ascii="Lucida Sans Unicode" w:eastAsiaTheme="minorHAnsi" w:hAnsi="Lucida Sans Unicode" w:cs="Lucida Sans Unicode"/>
        </w:rPr>
        <w:t xml:space="preserve">afgegeven door </w:t>
      </w:r>
      <w:r w:rsidR="00FE2116" w:rsidRPr="00C54C64">
        <w:rPr>
          <w:rFonts w:ascii="Lucida Sans Unicode" w:eastAsiaTheme="minorHAnsi" w:hAnsi="Lucida Sans Unicode" w:cs="Lucida Sans Unicode"/>
        </w:rPr>
        <w:t xml:space="preserve">een </w:t>
      </w:r>
      <w:r w:rsidRPr="00C54C64">
        <w:rPr>
          <w:rFonts w:ascii="Lucida Sans Unicode" w:eastAsiaTheme="minorHAnsi" w:hAnsi="Lucida Sans Unicode" w:cs="Lucida Sans Unicode"/>
        </w:rPr>
        <w:t xml:space="preserve">RE (of vergelijkbaar bij een internationaal assurance rapport). Hierover staat het e.e.a. op de website van Logius:  </w:t>
      </w:r>
      <w:hyperlink r:id="rId3" w:history="1">
        <w:r w:rsidRPr="00C54C64">
          <w:rPr>
            <w:rStyle w:val="Hyperlink"/>
            <w:rFonts w:ascii="Lucida Sans Unicode" w:eastAsiaTheme="minorHAnsi" w:hAnsi="Lucida Sans Unicode" w:cs="Lucida Sans Unicode"/>
          </w:rPr>
          <w:t>IT-auditrapportage voor DigiD | Logius</w:t>
        </w:r>
      </w:hyperlink>
      <w:r w:rsidRPr="00C54C64">
        <w:rPr>
          <w:rFonts w:ascii="Lucida Sans Unicode" w:eastAsiaTheme="minorHAnsi" w:hAnsi="Lucida Sans Unicode" w:cs="Lucida Sans Unicode"/>
        </w:rPr>
        <w:t>.</w:t>
      </w:r>
    </w:p>
  </w:footnote>
  <w:footnote w:id="8">
    <w:p w14:paraId="2CF4C2A7" w14:textId="1EDEE8EE" w:rsidR="00C2230C" w:rsidRDefault="00C2230C">
      <w:pPr>
        <w:pStyle w:val="Voetnoottekst"/>
      </w:pPr>
      <w:r w:rsidRPr="000518BE">
        <w:rPr>
          <w:rStyle w:val="Voetnootmarkering"/>
          <w:rFonts w:asciiTheme="minorHAnsi" w:hAnsiTheme="minorHAnsi" w:cstheme="minorHAnsi"/>
        </w:rPr>
        <w:footnoteRef/>
      </w:r>
      <w:r w:rsidRPr="000518BE">
        <w:rPr>
          <w:rFonts w:asciiTheme="minorHAnsi" w:hAnsiTheme="minorHAnsi" w:cstheme="minorHAnsi"/>
        </w:rPr>
        <w:t xml:space="preserve"> Opgemerkt wordt dat een SOC 3 rapport niet geschikt is </w:t>
      </w:r>
      <w:r w:rsidR="000518BE">
        <w:rPr>
          <w:rFonts w:asciiTheme="minorHAnsi" w:hAnsiTheme="minorHAnsi" w:cstheme="minorHAnsi"/>
        </w:rPr>
        <w:t xml:space="preserve">voor gebruik bij het DigiD assessment </w:t>
      </w:r>
      <w:r w:rsidRPr="000518BE">
        <w:rPr>
          <w:rFonts w:asciiTheme="minorHAnsi" w:hAnsiTheme="minorHAnsi" w:cstheme="minorHAnsi"/>
        </w:rPr>
        <w:t xml:space="preserve">omdat de rapportage de detailinformatie mist die </w:t>
      </w:r>
      <w:r w:rsidR="000518BE">
        <w:rPr>
          <w:rFonts w:asciiTheme="minorHAnsi" w:hAnsiTheme="minorHAnsi" w:cstheme="minorHAnsi"/>
        </w:rPr>
        <w:t xml:space="preserve">hiervoor vereist </w:t>
      </w:r>
      <w:r w:rsidRPr="000518BE">
        <w:rPr>
          <w:rFonts w:asciiTheme="minorHAnsi" w:hAnsiTheme="minorHAnsi" w:cstheme="minorHAnsi"/>
        </w:rPr>
        <w:t>is</w:t>
      </w:r>
      <w:r>
        <w:t>.</w:t>
      </w:r>
    </w:p>
  </w:footnote>
  <w:footnote w:id="9">
    <w:p w14:paraId="581CA1CA" w14:textId="559617C3" w:rsidR="00426DF9" w:rsidRPr="00282DC4" w:rsidRDefault="00426DF9">
      <w:pPr>
        <w:pStyle w:val="Voetnoottekst"/>
        <w:rPr>
          <w:rFonts w:ascii="Lucida Sans Unicode" w:hAnsi="Lucida Sans Unicode" w:cs="Lucida Sans Unicode"/>
        </w:rPr>
      </w:pPr>
      <w:r w:rsidRPr="00282DC4">
        <w:rPr>
          <w:rStyle w:val="Voetnootmarkering"/>
          <w:rFonts w:ascii="Lucida Sans Unicode" w:hAnsi="Lucida Sans Unicode" w:cs="Lucida Sans Unicode"/>
        </w:rPr>
        <w:footnoteRef/>
      </w:r>
      <w:r w:rsidRPr="00282DC4">
        <w:rPr>
          <w:rFonts w:ascii="Lucida Sans Unicode" w:hAnsi="Lucida Sans Unicode" w:cs="Lucida Sans Unicode"/>
        </w:rPr>
        <w:t xml:space="preserve"> Zie voor een toelichting op het begrip ‘oordeelsdatum’ Bijlage 1: Begrippenkader.</w:t>
      </w:r>
    </w:p>
  </w:footnote>
  <w:footnote w:id="10">
    <w:p w14:paraId="3EE9932B" w14:textId="42D52F08" w:rsidR="009D0671" w:rsidRPr="00282DC4" w:rsidRDefault="009D0671">
      <w:pPr>
        <w:pStyle w:val="Voetnoottekst"/>
        <w:rPr>
          <w:rFonts w:ascii="Lucida Sans Unicode" w:hAnsi="Lucida Sans Unicode" w:cs="Lucida Sans Unicode"/>
        </w:rPr>
      </w:pPr>
      <w:r w:rsidRPr="00282DC4">
        <w:rPr>
          <w:rStyle w:val="Voetnootmarkering"/>
          <w:rFonts w:ascii="Lucida Sans Unicode" w:hAnsi="Lucida Sans Unicode" w:cs="Lucida Sans Unicode"/>
        </w:rPr>
        <w:footnoteRef/>
      </w:r>
      <w:r w:rsidRPr="00282DC4">
        <w:rPr>
          <w:rFonts w:ascii="Lucida Sans Unicode" w:hAnsi="Lucida Sans Unicode" w:cs="Lucida Sans Unicode"/>
        </w:rPr>
        <w:t xml:space="preserve"> </w:t>
      </w:r>
      <w:bookmarkStart w:id="36" w:name="_Hlk202974586"/>
      <w:r w:rsidR="00FC67C1" w:rsidRPr="00282DC4">
        <w:rPr>
          <w:rFonts w:ascii="Lucida Sans Unicode" w:hAnsi="Lucida Sans Unicode" w:cs="Lucida Sans Unicode"/>
        </w:rPr>
        <w:t xml:space="preserve">Het gebruik van ‘bridgeletters’ is doorgaans beperkt tot een periode van maximaal 9 maanden vanaf de oordeelsdatum van het SOC-rapport. </w:t>
      </w:r>
      <w:r w:rsidRPr="00282DC4">
        <w:rPr>
          <w:rFonts w:ascii="Lucida Sans Unicode" w:hAnsi="Lucida Sans Unicode" w:cs="Lucida Sans Unicode"/>
        </w:rPr>
        <w:t xml:space="preserve">Afhankelijk van de aard en omvang van de uitbestede dienstverlening aan de (sub)serviceorganisatie kan de toezichthouder (Logius) </w:t>
      </w:r>
      <w:r w:rsidR="00CA64D3" w:rsidRPr="00282DC4">
        <w:rPr>
          <w:rFonts w:ascii="Lucida Sans Unicode" w:hAnsi="Lucida Sans Unicode" w:cs="Lucida Sans Unicode"/>
        </w:rPr>
        <w:t xml:space="preserve">beperkingen stellen aan </w:t>
      </w:r>
      <w:r w:rsidRPr="00282DC4">
        <w:rPr>
          <w:rFonts w:ascii="Lucida Sans Unicode" w:hAnsi="Lucida Sans Unicode" w:cs="Lucida Sans Unicode"/>
        </w:rPr>
        <w:t xml:space="preserve">de maximale termijn </w:t>
      </w:r>
      <w:r w:rsidR="00CA64D3" w:rsidRPr="00282DC4">
        <w:rPr>
          <w:rFonts w:ascii="Lucida Sans Unicode" w:hAnsi="Lucida Sans Unicode" w:cs="Lucida Sans Unicode"/>
        </w:rPr>
        <w:t xml:space="preserve">waarover ‘bridgeletters’ zullen worden geaccepteerd. </w:t>
      </w:r>
      <w:bookmarkEnd w:id="36"/>
    </w:p>
  </w:footnote>
  <w:footnote w:id="11">
    <w:p w14:paraId="5E67C02F" w14:textId="77777777" w:rsidR="0088092A" w:rsidRPr="00595879" w:rsidRDefault="0088092A" w:rsidP="0088092A">
      <w:pPr>
        <w:rPr>
          <w:sz w:val="18"/>
          <w:szCs w:val="18"/>
        </w:rPr>
      </w:pPr>
      <w:r w:rsidRPr="00595879">
        <w:rPr>
          <w:rStyle w:val="Voetnootmarkering"/>
          <w:sz w:val="18"/>
          <w:szCs w:val="18"/>
        </w:rPr>
        <w:footnoteRef/>
      </w:r>
      <w:r w:rsidRPr="00595879">
        <w:rPr>
          <w:sz w:val="18"/>
          <w:szCs w:val="18"/>
        </w:rPr>
        <w:t xml:space="preserve"> EUTL staat voor European Union Trusted List en is een Europees middel dat wordt gebruikt om de identiteit van de uitgever van de elektronische handtekening te verifiëren. In de eigenschappen van de elektronische handtekening is voor iedereen te zien of de uitgever van het certificaat op de EUTL staat. Dit geeft een hoge betrouwbaarheid. </w:t>
      </w:r>
    </w:p>
    <w:p w14:paraId="4297EBBB" w14:textId="4D44ADC1" w:rsidR="0088092A" w:rsidRDefault="0088092A">
      <w:pPr>
        <w:pStyle w:val="Voetnoottekst"/>
      </w:pPr>
    </w:p>
  </w:footnote>
  <w:footnote w:id="12">
    <w:p w14:paraId="74F1FCD1" w14:textId="3770A351" w:rsidR="00473DCC" w:rsidRPr="00282DC4" w:rsidRDefault="00473DCC">
      <w:pPr>
        <w:pStyle w:val="Voetnoottekst"/>
        <w:rPr>
          <w:rFonts w:ascii="Lucida Sans Unicode" w:hAnsi="Lucida Sans Unicode" w:cs="Lucida Sans Unicode"/>
        </w:rPr>
      </w:pPr>
      <w:r w:rsidRPr="00282DC4">
        <w:rPr>
          <w:rStyle w:val="Voetnootmarkering"/>
          <w:rFonts w:ascii="Lucida Sans Unicode" w:hAnsi="Lucida Sans Unicode" w:cs="Lucida Sans Unicode"/>
        </w:rPr>
        <w:footnoteRef/>
      </w:r>
      <w:r w:rsidRPr="00282DC4">
        <w:rPr>
          <w:rFonts w:ascii="Lucida Sans Unicode" w:hAnsi="Lucida Sans Unicode" w:cs="Lucida Sans Unicode"/>
        </w:rPr>
        <w:t xml:space="preserve"> </w:t>
      </w:r>
      <w:r w:rsidR="004554D8" w:rsidRPr="00282DC4">
        <w:rPr>
          <w:rFonts w:ascii="Lucida Sans Unicode" w:hAnsi="Lucida Sans Unicode" w:cs="Lucida Sans Unicode"/>
        </w:rPr>
        <w:t xml:space="preserve">Zie sectie publicaties op website </w:t>
      </w:r>
      <w:hyperlink r:id="rId4" w:history="1">
        <w:r w:rsidR="004554D8" w:rsidRPr="00282DC4">
          <w:rPr>
            <w:rStyle w:val="Hyperlink"/>
            <w:rFonts w:ascii="Lucida Sans Unicode" w:eastAsiaTheme="majorEastAsia" w:hAnsi="Lucida Sans Unicode" w:cs="Lucida Sans Unicode"/>
          </w:rPr>
          <w:t>NOREA | Werkgroep DigiD-assessments</w:t>
        </w:r>
      </w:hyperlink>
    </w:p>
  </w:footnote>
  <w:footnote w:id="13">
    <w:p w14:paraId="273B3793" w14:textId="3BFB75D0" w:rsidR="00B4762B" w:rsidRPr="001C0144" w:rsidRDefault="00B4762B">
      <w:pPr>
        <w:pStyle w:val="Voetnoottekst"/>
        <w:rPr>
          <w:rFonts w:ascii="Lucida Sans" w:hAnsi="Lucida Sans"/>
        </w:rPr>
      </w:pPr>
      <w:r w:rsidRPr="001C0144">
        <w:rPr>
          <w:rStyle w:val="Voetnootmarkering"/>
          <w:rFonts w:ascii="Lucida Sans" w:hAnsi="Lucida Sans"/>
        </w:rPr>
        <w:footnoteRef/>
      </w:r>
      <w:r w:rsidRPr="001C0144">
        <w:rPr>
          <w:rFonts w:ascii="Lucida Sans" w:hAnsi="Lucida Sans"/>
        </w:rPr>
        <w:t xml:space="preserve"> Hieronder te verstaan auditorganisatie en/of individuele </w:t>
      </w:r>
      <w:r w:rsidR="00977962">
        <w:rPr>
          <w:rFonts w:ascii="Lucida Sans" w:hAnsi="Lucida Sans"/>
          <w:iCs/>
          <w:u w:val="single"/>
        </w:rPr>
        <w:t>IT-</w:t>
      </w:r>
      <w:r w:rsidRPr="001C0144">
        <w:rPr>
          <w:rFonts w:ascii="Lucida Sans" w:hAnsi="Lucida Sans"/>
        </w:rPr>
        <w:t>auditor.</w:t>
      </w:r>
    </w:p>
  </w:footnote>
  <w:footnote w:id="14">
    <w:p w14:paraId="5E83F1FE" w14:textId="0A2517A7" w:rsidR="00F25D79" w:rsidRPr="005A2036" w:rsidRDefault="00F25D79">
      <w:pPr>
        <w:pStyle w:val="Voetnoottekst"/>
        <w:rPr>
          <w:rFonts w:ascii="Lucida Sans Unicode" w:hAnsi="Lucida Sans Unicode" w:cs="Lucida Sans Unicode"/>
        </w:rPr>
      </w:pPr>
      <w:r w:rsidRPr="00C43BEF">
        <w:rPr>
          <w:rStyle w:val="Voetnootmarkering"/>
          <w:rFonts w:ascii="Lucida Sans Unicode" w:hAnsi="Lucida Sans Unicode" w:cs="Lucida Sans Unicode"/>
        </w:rPr>
        <w:footnoteRef/>
      </w:r>
      <w:r w:rsidRPr="00C43BEF">
        <w:rPr>
          <w:rFonts w:ascii="Lucida Sans Unicode" w:hAnsi="Lucida Sans Unicode" w:cs="Lucida Sans Unicode"/>
        </w:rPr>
        <w:t xml:space="preserve"> </w:t>
      </w:r>
      <w:r w:rsidR="008A1593" w:rsidRPr="00C43BEF">
        <w:rPr>
          <w:rFonts w:ascii="Lucida Sans Unicode" w:hAnsi="Lucida Sans Unicode" w:cs="Lucida Sans Unicode"/>
        </w:rPr>
        <w:t xml:space="preserve">Zie voor een uitleg van </w:t>
      </w:r>
      <w:r w:rsidR="00CA3CAF" w:rsidRPr="00C43BEF">
        <w:rPr>
          <w:rFonts w:ascii="Lucida Sans Unicode" w:hAnsi="Lucida Sans Unicode" w:cs="Lucida Sans Unicode"/>
        </w:rPr>
        <w:t xml:space="preserve">een </w:t>
      </w:r>
      <w:r w:rsidR="008A1593" w:rsidRPr="00C43BEF">
        <w:rPr>
          <w:rFonts w:ascii="Lucida Sans Unicode" w:hAnsi="Lucida Sans Unicode" w:cs="Lucida Sans Unicode"/>
        </w:rPr>
        <w:t>statis</w:t>
      </w:r>
      <w:r w:rsidR="004D5326" w:rsidRPr="00C43BEF">
        <w:rPr>
          <w:rFonts w:ascii="Lucida Sans Unicode" w:hAnsi="Lucida Sans Unicode" w:cs="Lucida Sans Unicode"/>
        </w:rPr>
        <w:t>tis</w:t>
      </w:r>
      <w:r w:rsidR="008A1593" w:rsidRPr="00C43BEF">
        <w:rPr>
          <w:rFonts w:ascii="Lucida Sans Unicode" w:hAnsi="Lucida Sans Unicode" w:cs="Lucida Sans Unicode"/>
        </w:rPr>
        <w:t xml:space="preserve">che en niet-statistische steekproef </w:t>
      </w:r>
      <w:r w:rsidR="00CA3CAF" w:rsidRPr="00C43BEF">
        <w:rPr>
          <w:rFonts w:ascii="Lucida Sans Unicode" w:hAnsi="Lucida Sans Unicode" w:cs="Lucida Sans Unicode"/>
        </w:rPr>
        <w:t>Controle Standaard 530 van de NBA.</w:t>
      </w:r>
    </w:p>
  </w:footnote>
  <w:footnote w:id="15">
    <w:p w14:paraId="7DA05800" w14:textId="72E388E3" w:rsidR="00623ACE" w:rsidRPr="001C0144" w:rsidRDefault="00623ACE">
      <w:pPr>
        <w:pStyle w:val="Voetnoottekst"/>
        <w:rPr>
          <w:rFonts w:ascii="Lucida Sans Unicode" w:hAnsi="Lucida Sans Unicode" w:cs="Lucida Sans Unicode"/>
        </w:rPr>
      </w:pPr>
      <w:r w:rsidRPr="001C0144">
        <w:rPr>
          <w:rStyle w:val="Voetnootmarkering"/>
          <w:rFonts w:ascii="Lucida Sans Unicode" w:hAnsi="Lucida Sans Unicode" w:cs="Lucida Sans Unicode"/>
        </w:rPr>
        <w:footnoteRef/>
      </w:r>
      <w:r w:rsidRPr="001C0144">
        <w:rPr>
          <w:rFonts w:ascii="Lucida Sans Unicode" w:hAnsi="Lucida Sans Unicode" w:cs="Lucida Sans Unicode"/>
        </w:rPr>
        <w:t xml:space="preserve"> Gebruik van Voldoet met compenserende maatregelen is alleen toegestaan voor normen die op de werking worden getoetst.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0A3E" w14:textId="4585D6E7" w:rsidR="003C59A1" w:rsidRDefault="00000000">
    <w:pPr>
      <w:pStyle w:val="Koptekst"/>
    </w:pPr>
    <w:r>
      <w:rPr>
        <w:noProof/>
      </w:rPr>
      <w:pict w14:anchorId="264BD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197813" o:spid="_x0000_s1026" type="#_x0000_t136" style="position:absolute;margin-left:0;margin-top:0;width:548pt;height:91.3pt;rotation:315;z-index:-251652091;mso-position-horizontal:center;mso-position-horizontal-relative:margin;mso-position-vertical:center;mso-position-vertical-relative:margin" o:allowincell="f" fillcolor="silver" stroked="f">
          <v:fill opacity=".5"/>
          <v:textpath style="font-family:&quot;Lucida Sans Unicode&quot;;font-size:1pt" string="Consultatie vers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2D0E" w14:textId="675F5906" w:rsidR="003C59A1" w:rsidRDefault="00000000">
    <w:pPr>
      <w:pStyle w:val="Koptekst"/>
    </w:pPr>
    <w:r>
      <w:rPr>
        <w:noProof/>
      </w:rPr>
      <w:pict w14:anchorId="342AC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197814" o:spid="_x0000_s1027" type="#_x0000_t136" style="position:absolute;margin-left:0;margin-top:0;width:548pt;height:91.3pt;rotation:315;z-index:-251650043;mso-position-horizontal:center;mso-position-horizontal-relative:margin;mso-position-vertical:center;mso-position-vertical-relative:margin" o:allowincell="f" fillcolor="silver" stroked="f">
          <v:fill opacity=".5"/>
          <v:textpath style="font-family:&quot;Lucida Sans Unicode&quot;;font-size:1pt" string="Consultatie versi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D2AC" w14:textId="7A695FB3" w:rsidR="00935B9A" w:rsidRDefault="00000000" w:rsidP="008C7D61">
    <w:pPr>
      <w:pStyle w:val="Koptekst"/>
      <w:tabs>
        <w:tab w:val="clear" w:pos="4536"/>
        <w:tab w:val="clear" w:pos="9072"/>
        <w:tab w:val="right" w:pos="9069"/>
      </w:tabs>
    </w:pPr>
    <w:r>
      <w:rPr>
        <w:noProof/>
      </w:rPr>
      <w:pict w14:anchorId="6499C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197812" o:spid="_x0000_s1025" type="#_x0000_t136" style="position:absolute;margin-left:0;margin-top:0;width:548pt;height:91.3pt;rotation:315;z-index:-251654139;mso-position-horizontal:center;mso-position-horizontal-relative:margin;mso-position-vertical:center;mso-position-vertical-relative:margin" o:allowincell="f" fillcolor="silver" stroked="f">
          <v:fill opacity=".5"/>
          <v:textpath style="font-family:&quot;Lucida Sans Unicode&quot;;font-size:1pt" string="Consultatie versie"/>
          <w10:wrap anchorx="margin" anchory="margin"/>
        </v:shape>
      </w:pict>
    </w:r>
    <w:r w:rsidR="00935B9A" w:rsidRPr="005B6992">
      <w:rPr>
        <w:noProof/>
        <w:spacing w:val="-2"/>
      </w:rPr>
      <w:drawing>
        <wp:anchor distT="0" distB="0" distL="114300" distR="114300" simplePos="0" relativeHeight="251655680" behindDoc="1" locked="0" layoutInCell="1" allowOverlap="1" wp14:anchorId="4CCC3875" wp14:editId="1239E8E6">
          <wp:simplePos x="0" y="0"/>
          <wp:positionH relativeFrom="page">
            <wp:posOffset>-6016</wp:posOffset>
          </wp:positionH>
          <wp:positionV relativeFrom="page">
            <wp:align>top</wp:align>
          </wp:positionV>
          <wp:extent cx="8488279" cy="10710422"/>
          <wp:effectExtent l="0" t="0" r="8255" b="0"/>
          <wp:wrapNone/>
          <wp:docPr id="9443789" name="Afbeelding 17" descr="Afbeelding met overdek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789" name="Afbeelding 17" descr="Afbeelding met overdekt, persoo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488279" cy="10710422"/>
                  </a:xfrm>
                  <a:prstGeom prst="rect">
                    <a:avLst/>
                  </a:prstGeom>
                </pic:spPr>
              </pic:pic>
            </a:graphicData>
          </a:graphic>
          <wp14:sizeRelH relativeFrom="margin">
            <wp14:pctWidth>0</wp14:pctWidth>
          </wp14:sizeRelH>
          <wp14:sizeRelV relativeFrom="margin">
            <wp14:pctHeight>0</wp14:pctHeight>
          </wp14:sizeRelV>
        </wp:anchor>
      </w:drawing>
    </w:r>
    <w:r w:rsidR="008C7D61">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1525" w14:textId="3933DD2F" w:rsidR="003C59A1" w:rsidRDefault="00000000">
    <w:pPr>
      <w:pStyle w:val="Koptekst"/>
    </w:pPr>
    <w:r>
      <w:rPr>
        <w:noProof/>
      </w:rPr>
      <w:pict w14:anchorId="2A848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197816" o:spid="_x0000_s1029" type="#_x0000_t136" style="position:absolute;margin-left:0;margin-top:0;width:548pt;height:91.3pt;rotation:315;z-index:-251645947;mso-position-horizontal:center;mso-position-horizontal-relative:margin;mso-position-vertical:center;mso-position-vertical-relative:margin" o:allowincell="f" fillcolor="silver" stroked="f">
          <v:fill opacity=".5"/>
          <v:textpath style="font-family:&quot;Lucida Sans Unicode&quot;;font-size:1pt" string="Consultatie versi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47596" w14:textId="22F4A5F1" w:rsidR="00BA3BB2" w:rsidRDefault="00000000">
    <w:pPr>
      <w:pStyle w:val="Koptekst"/>
    </w:pPr>
    <w:r>
      <w:rPr>
        <w:noProof/>
      </w:rPr>
      <w:pict w14:anchorId="517F7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197817" o:spid="_x0000_s1030" type="#_x0000_t136" style="position:absolute;margin-left:0;margin-top:0;width:548pt;height:91.3pt;rotation:315;z-index:-251643899;mso-position-horizontal:center;mso-position-horizontal-relative:margin;mso-position-vertical:center;mso-position-vertical-relative:margin" o:allowincell="f" fillcolor="silver" stroked="f">
          <v:fill opacity=".5"/>
          <v:textpath style="font-family:&quot;Lucida Sans Unicode&quot;;font-size:1pt" string="Consultatie versi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ACE57" w14:textId="5E9DC9B8" w:rsidR="003C59A1" w:rsidRDefault="00000000">
    <w:pPr>
      <w:pStyle w:val="Koptekst"/>
    </w:pPr>
    <w:r>
      <w:rPr>
        <w:noProof/>
      </w:rPr>
      <w:pict w14:anchorId="5555F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197815" o:spid="_x0000_s1028" type="#_x0000_t136" style="position:absolute;margin-left:0;margin-top:0;width:548pt;height:91.3pt;rotation:315;z-index:-251647995;mso-position-horizontal:center;mso-position-horizontal-relative:margin;mso-position-vertical:center;mso-position-vertical-relative:margin" o:allowincell="f" fillcolor="silver" stroked="f">
          <v:fill opacity=".5"/>
          <v:textpath style="font-family:&quot;Lucida Sans Unicode&quot;;font-size:1pt" string="Consultatie vers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800"/>
    <w:multiLevelType w:val="hybridMultilevel"/>
    <w:tmpl w:val="2C0629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E37306"/>
    <w:multiLevelType w:val="hybridMultilevel"/>
    <w:tmpl w:val="FE9650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6D6F7F"/>
    <w:multiLevelType w:val="hybridMultilevel"/>
    <w:tmpl w:val="6BF896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00583A"/>
    <w:multiLevelType w:val="hybridMultilevel"/>
    <w:tmpl w:val="FAD428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DE53160"/>
    <w:multiLevelType w:val="hybridMultilevel"/>
    <w:tmpl w:val="4DFAE4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DE71A3B"/>
    <w:multiLevelType w:val="hybridMultilevel"/>
    <w:tmpl w:val="F676D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B37570"/>
    <w:multiLevelType w:val="hybridMultilevel"/>
    <w:tmpl w:val="3B826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657D0D"/>
    <w:multiLevelType w:val="hybridMultilevel"/>
    <w:tmpl w:val="70CA610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A671AAD"/>
    <w:multiLevelType w:val="hybridMultilevel"/>
    <w:tmpl w:val="1520B5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C936210"/>
    <w:multiLevelType w:val="hybridMultilevel"/>
    <w:tmpl w:val="91862B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EFE1C89"/>
    <w:multiLevelType w:val="hybridMultilevel"/>
    <w:tmpl w:val="CED41F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F6A58D3"/>
    <w:multiLevelType w:val="hybridMultilevel"/>
    <w:tmpl w:val="BA167F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FBC1879"/>
    <w:multiLevelType w:val="hybridMultilevel"/>
    <w:tmpl w:val="2B42D6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19472C4"/>
    <w:multiLevelType w:val="hybridMultilevel"/>
    <w:tmpl w:val="5928D2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3070998"/>
    <w:multiLevelType w:val="hybridMultilevel"/>
    <w:tmpl w:val="7180A6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63A4949"/>
    <w:multiLevelType w:val="hybridMultilevel"/>
    <w:tmpl w:val="5CFA5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D07FFA"/>
    <w:multiLevelType w:val="hybridMultilevel"/>
    <w:tmpl w:val="67802D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B3C48FD"/>
    <w:multiLevelType w:val="hybridMultilevel"/>
    <w:tmpl w:val="B72A3D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CD40DBD"/>
    <w:multiLevelType w:val="hybridMultilevel"/>
    <w:tmpl w:val="700E6502"/>
    <w:lvl w:ilvl="0" w:tplc="04130001">
      <w:start w:val="1"/>
      <w:numFmt w:val="bullet"/>
      <w:lvlText w:val=""/>
      <w:lvlJc w:val="left"/>
      <w:pPr>
        <w:ind w:left="367" w:hanging="360"/>
      </w:pPr>
      <w:rPr>
        <w:rFonts w:ascii="Symbol" w:hAnsi="Symbol" w:hint="default"/>
      </w:rPr>
    </w:lvl>
    <w:lvl w:ilvl="1" w:tplc="04130003" w:tentative="1">
      <w:start w:val="1"/>
      <w:numFmt w:val="bullet"/>
      <w:lvlText w:val="o"/>
      <w:lvlJc w:val="left"/>
      <w:pPr>
        <w:ind w:left="1087" w:hanging="360"/>
      </w:pPr>
      <w:rPr>
        <w:rFonts w:ascii="Courier New" w:hAnsi="Courier New" w:cs="Courier New" w:hint="default"/>
      </w:rPr>
    </w:lvl>
    <w:lvl w:ilvl="2" w:tplc="04130005" w:tentative="1">
      <w:start w:val="1"/>
      <w:numFmt w:val="bullet"/>
      <w:lvlText w:val=""/>
      <w:lvlJc w:val="left"/>
      <w:pPr>
        <w:ind w:left="1807" w:hanging="360"/>
      </w:pPr>
      <w:rPr>
        <w:rFonts w:ascii="Wingdings" w:hAnsi="Wingdings" w:hint="default"/>
      </w:rPr>
    </w:lvl>
    <w:lvl w:ilvl="3" w:tplc="04130001" w:tentative="1">
      <w:start w:val="1"/>
      <w:numFmt w:val="bullet"/>
      <w:lvlText w:val=""/>
      <w:lvlJc w:val="left"/>
      <w:pPr>
        <w:ind w:left="2527" w:hanging="360"/>
      </w:pPr>
      <w:rPr>
        <w:rFonts w:ascii="Symbol" w:hAnsi="Symbol" w:hint="default"/>
      </w:rPr>
    </w:lvl>
    <w:lvl w:ilvl="4" w:tplc="04130003" w:tentative="1">
      <w:start w:val="1"/>
      <w:numFmt w:val="bullet"/>
      <w:lvlText w:val="o"/>
      <w:lvlJc w:val="left"/>
      <w:pPr>
        <w:ind w:left="3247" w:hanging="360"/>
      </w:pPr>
      <w:rPr>
        <w:rFonts w:ascii="Courier New" w:hAnsi="Courier New" w:cs="Courier New" w:hint="default"/>
      </w:rPr>
    </w:lvl>
    <w:lvl w:ilvl="5" w:tplc="04130005" w:tentative="1">
      <w:start w:val="1"/>
      <w:numFmt w:val="bullet"/>
      <w:lvlText w:val=""/>
      <w:lvlJc w:val="left"/>
      <w:pPr>
        <w:ind w:left="3967" w:hanging="360"/>
      </w:pPr>
      <w:rPr>
        <w:rFonts w:ascii="Wingdings" w:hAnsi="Wingdings" w:hint="default"/>
      </w:rPr>
    </w:lvl>
    <w:lvl w:ilvl="6" w:tplc="04130001" w:tentative="1">
      <w:start w:val="1"/>
      <w:numFmt w:val="bullet"/>
      <w:lvlText w:val=""/>
      <w:lvlJc w:val="left"/>
      <w:pPr>
        <w:ind w:left="4687" w:hanging="360"/>
      </w:pPr>
      <w:rPr>
        <w:rFonts w:ascii="Symbol" w:hAnsi="Symbol" w:hint="default"/>
      </w:rPr>
    </w:lvl>
    <w:lvl w:ilvl="7" w:tplc="04130003" w:tentative="1">
      <w:start w:val="1"/>
      <w:numFmt w:val="bullet"/>
      <w:lvlText w:val="o"/>
      <w:lvlJc w:val="left"/>
      <w:pPr>
        <w:ind w:left="5407" w:hanging="360"/>
      </w:pPr>
      <w:rPr>
        <w:rFonts w:ascii="Courier New" w:hAnsi="Courier New" w:cs="Courier New" w:hint="default"/>
      </w:rPr>
    </w:lvl>
    <w:lvl w:ilvl="8" w:tplc="04130005" w:tentative="1">
      <w:start w:val="1"/>
      <w:numFmt w:val="bullet"/>
      <w:lvlText w:val=""/>
      <w:lvlJc w:val="left"/>
      <w:pPr>
        <w:ind w:left="6127" w:hanging="360"/>
      </w:pPr>
      <w:rPr>
        <w:rFonts w:ascii="Wingdings" w:hAnsi="Wingdings" w:hint="default"/>
      </w:rPr>
    </w:lvl>
  </w:abstractNum>
  <w:abstractNum w:abstractNumId="19" w15:restartNumberingAfterBreak="0">
    <w:nsid w:val="2E3A20E9"/>
    <w:multiLevelType w:val="hybridMultilevel"/>
    <w:tmpl w:val="6B449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EBD348C"/>
    <w:multiLevelType w:val="hybridMultilevel"/>
    <w:tmpl w:val="AC966E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13A3866"/>
    <w:multiLevelType w:val="hybridMultilevel"/>
    <w:tmpl w:val="A208A31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3730F31"/>
    <w:multiLevelType w:val="hybridMultilevel"/>
    <w:tmpl w:val="EE0267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3B439EC"/>
    <w:multiLevelType w:val="hybridMultilevel"/>
    <w:tmpl w:val="B1C2CD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6656C85"/>
    <w:multiLevelType w:val="hybridMultilevel"/>
    <w:tmpl w:val="00807C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8317CEB"/>
    <w:multiLevelType w:val="hybridMultilevel"/>
    <w:tmpl w:val="3A3CA2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93A2B85"/>
    <w:multiLevelType w:val="hybridMultilevel"/>
    <w:tmpl w:val="924AA8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B666C9A"/>
    <w:multiLevelType w:val="hybridMultilevel"/>
    <w:tmpl w:val="1D128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C0D7F14"/>
    <w:multiLevelType w:val="hybridMultilevel"/>
    <w:tmpl w:val="FC7CAF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D6930CF"/>
    <w:multiLevelType w:val="hybridMultilevel"/>
    <w:tmpl w:val="7BA25F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FD469EE"/>
    <w:multiLevelType w:val="multilevel"/>
    <w:tmpl w:val="5428EA02"/>
    <w:lvl w:ilvl="0">
      <w:start w:val="1"/>
      <w:numFmt w:val="decimal"/>
      <w:pStyle w:val="Kop1"/>
      <w:lvlText w:val="%1"/>
      <w:lvlJc w:val="left"/>
      <w:pPr>
        <w:ind w:left="2133" w:hanging="432"/>
      </w:pPr>
    </w:lvl>
    <w:lvl w:ilvl="1">
      <w:start w:val="1"/>
      <w:numFmt w:val="decimal"/>
      <w:pStyle w:val="Kop2"/>
      <w:lvlText w:val="%1.%2"/>
      <w:lvlJc w:val="left"/>
      <w:pPr>
        <w:ind w:left="1002" w:hanging="576"/>
      </w:pPr>
    </w:lvl>
    <w:lvl w:ilvl="2">
      <w:start w:val="1"/>
      <w:numFmt w:val="decimal"/>
      <w:pStyle w:val="Kop3"/>
      <w:lvlText w:val="%1.%2.%3"/>
      <w:lvlJc w:val="left"/>
      <w:pPr>
        <w:ind w:left="4548"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1" w15:restartNumberingAfterBreak="0">
    <w:nsid w:val="40302C44"/>
    <w:multiLevelType w:val="hybridMultilevel"/>
    <w:tmpl w:val="F9829CF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2" w15:restartNumberingAfterBreak="0">
    <w:nsid w:val="42E03E88"/>
    <w:multiLevelType w:val="hybridMultilevel"/>
    <w:tmpl w:val="661EE7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45D83963"/>
    <w:multiLevelType w:val="hybridMultilevel"/>
    <w:tmpl w:val="426821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8011AAB"/>
    <w:multiLevelType w:val="hybridMultilevel"/>
    <w:tmpl w:val="90129E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A6C6732"/>
    <w:multiLevelType w:val="hybridMultilevel"/>
    <w:tmpl w:val="80441B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BCD4431"/>
    <w:multiLevelType w:val="hybridMultilevel"/>
    <w:tmpl w:val="A13860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C8007E4"/>
    <w:multiLevelType w:val="hybridMultilevel"/>
    <w:tmpl w:val="AE8CD8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C9D6942"/>
    <w:multiLevelType w:val="hybridMultilevel"/>
    <w:tmpl w:val="C78CE394"/>
    <w:lvl w:ilvl="0" w:tplc="97B8F552">
      <w:start w:val="1"/>
      <w:numFmt w:val="bullet"/>
      <w:lvlText w:val="-"/>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4ED175AC"/>
    <w:multiLevelType w:val="hybridMultilevel"/>
    <w:tmpl w:val="528E61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4F6F0FB5"/>
    <w:multiLevelType w:val="hybridMultilevel"/>
    <w:tmpl w:val="4DBA50B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30B0BFB"/>
    <w:multiLevelType w:val="hybridMultilevel"/>
    <w:tmpl w:val="A1827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627693A"/>
    <w:multiLevelType w:val="hybridMultilevel"/>
    <w:tmpl w:val="9C9A3722"/>
    <w:lvl w:ilvl="0" w:tplc="FFFFFFFF">
      <w:start w:val="1"/>
      <w:numFmt w:val="decimal"/>
      <w:lvlText w:val="%1."/>
      <w:lvlJc w:val="left"/>
      <w:pPr>
        <w:ind w:left="360" w:hanging="360"/>
      </w:pPr>
      <w:rPr>
        <w:rFonts w:hint="default"/>
      </w:rPr>
    </w:lvl>
    <w:lvl w:ilvl="1" w:tplc="04130013">
      <w:start w:val="1"/>
      <w:numFmt w:val="upp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67E3DC0"/>
    <w:multiLevelType w:val="hybridMultilevel"/>
    <w:tmpl w:val="59A816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7AB4943"/>
    <w:multiLevelType w:val="hybridMultilevel"/>
    <w:tmpl w:val="7F3EE9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5" w15:restartNumberingAfterBreak="0">
    <w:nsid w:val="727B1D0C"/>
    <w:multiLevelType w:val="hybridMultilevel"/>
    <w:tmpl w:val="F244C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9C0BB2"/>
    <w:multiLevelType w:val="hybridMultilevel"/>
    <w:tmpl w:val="0D605C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3EE427D"/>
    <w:multiLevelType w:val="hybridMultilevel"/>
    <w:tmpl w:val="DA3E3A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6211491"/>
    <w:multiLevelType w:val="hybridMultilevel"/>
    <w:tmpl w:val="7AE4F2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777E5F97"/>
    <w:multiLevelType w:val="multilevel"/>
    <w:tmpl w:val="F782E548"/>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0" w15:restartNumberingAfterBreak="0">
    <w:nsid w:val="78D31101"/>
    <w:multiLevelType w:val="hybridMultilevel"/>
    <w:tmpl w:val="06FE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A06AB0"/>
    <w:multiLevelType w:val="hybridMultilevel"/>
    <w:tmpl w:val="9AFAEE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7C506226"/>
    <w:multiLevelType w:val="hybridMultilevel"/>
    <w:tmpl w:val="A458416E"/>
    <w:lvl w:ilvl="0" w:tplc="507058A8">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83755169">
    <w:abstractNumId w:val="30"/>
  </w:num>
  <w:num w:numId="2" w16cid:durableId="1952667061">
    <w:abstractNumId w:val="29"/>
  </w:num>
  <w:num w:numId="3" w16cid:durableId="192957482">
    <w:abstractNumId w:val="11"/>
  </w:num>
  <w:num w:numId="4" w16cid:durableId="346295130">
    <w:abstractNumId w:val="18"/>
  </w:num>
  <w:num w:numId="5" w16cid:durableId="1931741067">
    <w:abstractNumId w:val="1"/>
  </w:num>
  <w:num w:numId="6" w16cid:durableId="1895652853">
    <w:abstractNumId w:val="35"/>
  </w:num>
  <w:num w:numId="7" w16cid:durableId="833909718">
    <w:abstractNumId w:val="22"/>
  </w:num>
  <w:num w:numId="8" w16cid:durableId="529682447">
    <w:abstractNumId w:val="9"/>
  </w:num>
  <w:num w:numId="9" w16cid:durableId="2025940555">
    <w:abstractNumId w:val="13"/>
  </w:num>
  <w:num w:numId="10" w16cid:durableId="465123923">
    <w:abstractNumId w:val="28"/>
  </w:num>
  <w:num w:numId="11" w16cid:durableId="714935958">
    <w:abstractNumId w:val="39"/>
  </w:num>
  <w:num w:numId="12" w16cid:durableId="1186479445">
    <w:abstractNumId w:val="24"/>
  </w:num>
  <w:num w:numId="13" w16cid:durableId="1283995815">
    <w:abstractNumId w:val="31"/>
  </w:num>
  <w:num w:numId="14" w16cid:durableId="953748695">
    <w:abstractNumId w:val="37"/>
  </w:num>
  <w:num w:numId="15" w16cid:durableId="1440251218">
    <w:abstractNumId w:val="5"/>
  </w:num>
  <w:num w:numId="16" w16cid:durableId="68702019">
    <w:abstractNumId w:val="41"/>
  </w:num>
  <w:num w:numId="17" w16cid:durableId="2037659576">
    <w:abstractNumId w:val="19"/>
  </w:num>
  <w:num w:numId="18" w16cid:durableId="2907932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1211231">
    <w:abstractNumId w:val="27"/>
  </w:num>
  <w:num w:numId="20" w16cid:durableId="37166334">
    <w:abstractNumId w:val="51"/>
  </w:num>
  <w:num w:numId="21" w16cid:durableId="849484822">
    <w:abstractNumId w:val="12"/>
  </w:num>
  <w:num w:numId="22" w16cid:durableId="2123450473">
    <w:abstractNumId w:val="20"/>
  </w:num>
  <w:num w:numId="23" w16cid:durableId="1638605654">
    <w:abstractNumId w:val="32"/>
  </w:num>
  <w:num w:numId="24" w16cid:durableId="119232240">
    <w:abstractNumId w:val="4"/>
  </w:num>
  <w:num w:numId="25" w16cid:durableId="1965497268">
    <w:abstractNumId w:val="2"/>
  </w:num>
  <w:num w:numId="26" w16cid:durableId="1728645917">
    <w:abstractNumId w:val="0"/>
  </w:num>
  <w:num w:numId="27" w16cid:durableId="1645157196">
    <w:abstractNumId w:val="46"/>
  </w:num>
  <w:num w:numId="28" w16cid:durableId="1937059159">
    <w:abstractNumId w:val="16"/>
  </w:num>
  <w:num w:numId="29" w16cid:durableId="1898817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9243974">
    <w:abstractNumId w:val="6"/>
  </w:num>
  <w:num w:numId="31" w16cid:durableId="813331877">
    <w:abstractNumId w:val="48"/>
  </w:num>
  <w:num w:numId="32" w16cid:durableId="480582759">
    <w:abstractNumId w:val="38"/>
  </w:num>
  <w:num w:numId="33" w16cid:durableId="731343654">
    <w:abstractNumId w:val="47"/>
  </w:num>
  <w:num w:numId="34" w16cid:durableId="484787312">
    <w:abstractNumId w:val="44"/>
  </w:num>
  <w:num w:numId="35" w16cid:durableId="754546499">
    <w:abstractNumId w:val="8"/>
  </w:num>
  <w:num w:numId="36" w16cid:durableId="1487092154">
    <w:abstractNumId w:val="33"/>
  </w:num>
  <w:num w:numId="37" w16cid:durableId="1324818787">
    <w:abstractNumId w:val="7"/>
  </w:num>
  <w:num w:numId="38" w16cid:durableId="931162933">
    <w:abstractNumId w:val="15"/>
  </w:num>
  <w:num w:numId="39" w16cid:durableId="1889878541">
    <w:abstractNumId w:val="26"/>
  </w:num>
  <w:num w:numId="40" w16cid:durableId="572543359">
    <w:abstractNumId w:val="36"/>
  </w:num>
  <w:num w:numId="41" w16cid:durableId="920483646">
    <w:abstractNumId w:val="34"/>
  </w:num>
  <w:num w:numId="42" w16cid:durableId="1809319069">
    <w:abstractNumId w:val="14"/>
  </w:num>
  <w:num w:numId="43" w16cid:durableId="705639677">
    <w:abstractNumId w:val="10"/>
  </w:num>
  <w:num w:numId="44" w16cid:durableId="1961916441">
    <w:abstractNumId w:val="25"/>
  </w:num>
  <w:num w:numId="45" w16cid:durableId="541091168">
    <w:abstractNumId w:val="43"/>
  </w:num>
  <w:num w:numId="46" w16cid:durableId="1923251272">
    <w:abstractNumId w:val="23"/>
  </w:num>
  <w:num w:numId="47" w16cid:durableId="1823501952">
    <w:abstractNumId w:val="45"/>
  </w:num>
  <w:num w:numId="48" w16cid:durableId="1052340442">
    <w:abstractNumId w:val="17"/>
  </w:num>
  <w:num w:numId="49" w16cid:durableId="670642769">
    <w:abstractNumId w:val="3"/>
  </w:num>
  <w:num w:numId="50" w16cid:durableId="934166823">
    <w:abstractNumId w:val="21"/>
  </w:num>
  <w:num w:numId="51" w16cid:durableId="963270959">
    <w:abstractNumId w:val="40"/>
  </w:num>
  <w:num w:numId="52" w16cid:durableId="637416900">
    <w:abstractNumId w:val="42"/>
  </w:num>
  <w:num w:numId="53" w16cid:durableId="1811631392">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38"/>
    <w:rsid w:val="00000E56"/>
    <w:rsid w:val="00003094"/>
    <w:rsid w:val="00003526"/>
    <w:rsid w:val="0000482A"/>
    <w:rsid w:val="000048FC"/>
    <w:rsid w:val="00004968"/>
    <w:rsid w:val="00005AF4"/>
    <w:rsid w:val="000062B3"/>
    <w:rsid w:val="00006AFF"/>
    <w:rsid w:val="00006EE0"/>
    <w:rsid w:val="000072FA"/>
    <w:rsid w:val="00007CF2"/>
    <w:rsid w:val="000107AC"/>
    <w:rsid w:val="00011EB6"/>
    <w:rsid w:val="00012430"/>
    <w:rsid w:val="00013047"/>
    <w:rsid w:val="00013314"/>
    <w:rsid w:val="0001346E"/>
    <w:rsid w:val="00013726"/>
    <w:rsid w:val="00013E9F"/>
    <w:rsid w:val="000149C5"/>
    <w:rsid w:val="00015347"/>
    <w:rsid w:val="00015614"/>
    <w:rsid w:val="00015DA2"/>
    <w:rsid w:val="00017081"/>
    <w:rsid w:val="00017C2C"/>
    <w:rsid w:val="0002099A"/>
    <w:rsid w:val="00022F0E"/>
    <w:rsid w:val="0002347A"/>
    <w:rsid w:val="0002430E"/>
    <w:rsid w:val="000300BE"/>
    <w:rsid w:val="000300EB"/>
    <w:rsid w:val="00030893"/>
    <w:rsid w:val="00031A1A"/>
    <w:rsid w:val="00031A62"/>
    <w:rsid w:val="00031D7B"/>
    <w:rsid w:val="00032843"/>
    <w:rsid w:val="0003321F"/>
    <w:rsid w:val="00033808"/>
    <w:rsid w:val="00033FE8"/>
    <w:rsid w:val="00034690"/>
    <w:rsid w:val="000359F8"/>
    <w:rsid w:val="00035DFB"/>
    <w:rsid w:val="00036A99"/>
    <w:rsid w:val="00041468"/>
    <w:rsid w:val="000416C9"/>
    <w:rsid w:val="00041784"/>
    <w:rsid w:val="00041864"/>
    <w:rsid w:val="000442FE"/>
    <w:rsid w:val="00044ED0"/>
    <w:rsid w:val="00045530"/>
    <w:rsid w:val="00045795"/>
    <w:rsid w:val="00046227"/>
    <w:rsid w:val="00046650"/>
    <w:rsid w:val="0004734F"/>
    <w:rsid w:val="0004777B"/>
    <w:rsid w:val="00047784"/>
    <w:rsid w:val="00047ACB"/>
    <w:rsid w:val="00047B61"/>
    <w:rsid w:val="0005066D"/>
    <w:rsid w:val="000518BE"/>
    <w:rsid w:val="00051AAD"/>
    <w:rsid w:val="00052707"/>
    <w:rsid w:val="000529B8"/>
    <w:rsid w:val="000535FA"/>
    <w:rsid w:val="0005387F"/>
    <w:rsid w:val="00053E9F"/>
    <w:rsid w:val="0005777A"/>
    <w:rsid w:val="00057939"/>
    <w:rsid w:val="00057DC1"/>
    <w:rsid w:val="00060F8F"/>
    <w:rsid w:val="000614B4"/>
    <w:rsid w:val="00062098"/>
    <w:rsid w:val="00062FBC"/>
    <w:rsid w:val="00063A53"/>
    <w:rsid w:val="00063DD8"/>
    <w:rsid w:val="00064B2C"/>
    <w:rsid w:val="00065B9E"/>
    <w:rsid w:val="00066B18"/>
    <w:rsid w:val="00066FE1"/>
    <w:rsid w:val="000676F5"/>
    <w:rsid w:val="000678E1"/>
    <w:rsid w:val="00070010"/>
    <w:rsid w:val="00070684"/>
    <w:rsid w:val="000707B8"/>
    <w:rsid w:val="00070A1B"/>
    <w:rsid w:val="00070D57"/>
    <w:rsid w:val="000713E9"/>
    <w:rsid w:val="00072FC6"/>
    <w:rsid w:val="00074291"/>
    <w:rsid w:val="00074C83"/>
    <w:rsid w:val="00074D8A"/>
    <w:rsid w:val="00074DC9"/>
    <w:rsid w:val="00074FB2"/>
    <w:rsid w:val="00075091"/>
    <w:rsid w:val="0007528A"/>
    <w:rsid w:val="000757DA"/>
    <w:rsid w:val="00076544"/>
    <w:rsid w:val="000766AF"/>
    <w:rsid w:val="000771BB"/>
    <w:rsid w:val="0008028F"/>
    <w:rsid w:val="0008034E"/>
    <w:rsid w:val="00080E2D"/>
    <w:rsid w:val="000811E0"/>
    <w:rsid w:val="000817A2"/>
    <w:rsid w:val="00081A32"/>
    <w:rsid w:val="000827F8"/>
    <w:rsid w:val="00082A16"/>
    <w:rsid w:val="00082E0C"/>
    <w:rsid w:val="0008323A"/>
    <w:rsid w:val="000833E9"/>
    <w:rsid w:val="00083A6D"/>
    <w:rsid w:val="00083BBA"/>
    <w:rsid w:val="000846D6"/>
    <w:rsid w:val="00084D0A"/>
    <w:rsid w:val="00085969"/>
    <w:rsid w:val="00086049"/>
    <w:rsid w:val="00086DCF"/>
    <w:rsid w:val="00087C60"/>
    <w:rsid w:val="00090C69"/>
    <w:rsid w:val="000910CC"/>
    <w:rsid w:val="00091338"/>
    <w:rsid w:val="000936A3"/>
    <w:rsid w:val="00094242"/>
    <w:rsid w:val="0009608B"/>
    <w:rsid w:val="0009664F"/>
    <w:rsid w:val="000A049D"/>
    <w:rsid w:val="000A09F1"/>
    <w:rsid w:val="000A1439"/>
    <w:rsid w:val="000A14BB"/>
    <w:rsid w:val="000A159F"/>
    <w:rsid w:val="000A23A3"/>
    <w:rsid w:val="000A27A9"/>
    <w:rsid w:val="000A2B1E"/>
    <w:rsid w:val="000A3267"/>
    <w:rsid w:val="000A4518"/>
    <w:rsid w:val="000A599F"/>
    <w:rsid w:val="000A5F4A"/>
    <w:rsid w:val="000A5F93"/>
    <w:rsid w:val="000B0B05"/>
    <w:rsid w:val="000B1D82"/>
    <w:rsid w:val="000B2308"/>
    <w:rsid w:val="000B241E"/>
    <w:rsid w:val="000B408C"/>
    <w:rsid w:val="000B423B"/>
    <w:rsid w:val="000B437C"/>
    <w:rsid w:val="000B4456"/>
    <w:rsid w:val="000B49FF"/>
    <w:rsid w:val="000B5AAB"/>
    <w:rsid w:val="000B6243"/>
    <w:rsid w:val="000B6B87"/>
    <w:rsid w:val="000B6BD0"/>
    <w:rsid w:val="000B6C3F"/>
    <w:rsid w:val="000B78C1"/>
    <w:rsid w:val="000C0228"/>
    <w:rsid w:val="000C0D03"/>
    <w:rsid w:val="000C2169"/>
    <w:rsid w:val="000C3C2D"/>
    <w:rsid w:val="000C431D"/>
    <w:rsid w:val="000C43FF"/>
    <w:rsid w:val="000C4A72"/>
    <w:rsid w:val="000C4D1D"/>
    <w:rsid w:val="000C51BC"/>
    <w:rsid w:val="000C6789"/>
    <w:rsid w:val="000D09BF"/>
    <w:rsid w:val="000D14A3"/>
    <w:rsid w:val="000D195A"/>
    <w:rsid w:val="000D1E0B"/>
    <w:rsid w:val="000D2555"/>
    <w:rsid w:val="000D2863"/>
    <w:rsid w:val="000D2894"/>
    <w:rsid w:val="000D29B5"/>
    <w:rsid w:val="000D2C1D"/>
    <w:rsid w:val="000D3210"/>
    <w:rsid w:val="000D4D7E"/>
    <w:rsid w:val="000D678A"/>
    <w:rsid w:val="000D7225"/>
    <w:rsid w:val="000E0543"/>
    <w:rsid w:val="000E183A"/>
    <w:rsid w:val="000E4C2A"/>
    <w:rsid w:val="000E56CB"/>
    <w:rsid w:val="000F088E"/>
    <w:rsid w:val="000F11DC"/>
    <w:rsid w:val="000F16EB"/>
    <w:rsid w:val="000F2E68"/>
    <w:rsid w:val="000F39D7"/>
    <w:rsid w:val="000F47A0"/>
    <w:rsid w:val="000F492C"/>
    <w:rsid w:val="000F7171"/>
    <w:rsid w:val="000F7E19"/>
    <w:rsid w:val="000F7EF1"/>
    <w:rsid w:val="00100F6C"/>
    <w:rsid w:val="001011BE"/>
    <w:rsid w:val="001038B2"/>
    <w:rsid w:val="00103C48"/>
    <w:rsid w:val="00103CA4"/>
    <w:rsid w:val="0010455E"/>
    <w:rsid w:val="0010469E"/>
    <w:rsid w:val="001046E1"/>
    <w:rsid w:val="00105CE4"/>
    <w:rsid w:val="001060FB"/>
    <w:rsid w:val="0010706B"/>
    <w:rsid w:val="00110F3F"/>
    <w:rsid w:val="001115A8"/>
    <w:rsid w:val="00112428"/>
    <w:rsid w:val="00113034"/>
    <w:rsid w:val="00113C0C"/>
    <w:rsid w:val="001143B7"/>
    <w:rsid w:val="00115817"/>
    <w:rsid w:val="001168C9"/>
    <w:rsid w:val="00116E96"/>
    <w:rsid w:val="00117A22"/>
    <w:rsid w:val="00117ADA"/>
    <w:rsid w:val="00117BB6"/>
    <w:rsid w:val="001202C1"/>
    <w:rsid w:val="0012070E"/>
    <w:rsid w:val="00121B35"/>
    <w:rsid w:val="00121DB9"/>
    <w:rsid w:val="001242D0"/>
    <w:rsid w:val="00124753"/>
    <w:rsid w:val="00124AC6"/>
    <w:rsid w:val="00125718"/>
    <w:rsid w:val="00125D45"/>
    <w:rsid w:val="0012608D"/>
    <w:rsid w:val="001267E4"/>
    <w:rsid w:val="0013012D"/>
    <w:rsid w:val="0013034C"/>
    <w:rsid w:val="00132056"/>
    <w:rsid w:val="00134338"/>
    <w:rsid w:val="00134BF3"/>
    <w:rsid w:val="0013500B"/>
    <w:rsid w:val="00135469"/>
    <w:rsid w:val="00135D6B"/>
    <w:rsid w:val="00136005"/>
    <w:rsid w:val="001366C0"/>
    <w:rsid w:val="001368CA"/>
    <w:rsid w:val="00141EB6"/>
    <w:rsid w:val="001424CE"/>
    <w:rsid w:val="00142FEA"/>
    <w:rsid w:val="001431AE"/>
    <w:rsid w:val="001432CA"/>
    <w:rsid w:val="00144635"/>
    <w:rsid w:val="001453E6"/>
    <w:rsid w:val="00145B52"/>
    <w:rsid w:val="00146898"/>
    <w:rsid w:val="00146991"/>
    <w:rsid w:val="00146B21"/>
    <w:rsid w:val="0015053D"/>
    <w:rsid w:val="001511A9"/>
    <w:rsid w:val="001517D7"/>
    <w:rsid w:val="00151E88"/>
    <w:rsid w:val="0015235E"/>
    <w:rsid w:val="00152BBC"/>
    <w:rsid w:val="00152F88"/>
    <w:rsid w:val="0015321B"/>
    <w:rsid w:val="001533C8"/>
    <w:rsid w:val="0015463B"/>
    <w:rsid w:val="0015467F"/>
    <w:rsid w:val="00155708"/>
    <w:rsid w:val="00155937"/>
    <w:rsid w:val="00161174"/>
    <w:rsid w:val="001611CC"/>
    <w:rsid w:val="00162925"/>
    <w:rsid w:val="00163DAF"/>
    <w:rsid w:val="00165EEC"/>
    <w:rsid w:val="001660DA"/>
    <w:rsid w:val="00166FBD"/>
    <w:rsid w:val="001718BB"/>
    <w:rsid w:val="00172F17"/>
    <w:rsid w:val="00173D9B"/>
    <w:rsid w:val="00173FC7"/>
    <w:rsid w:val="00174690"/>
    <w:rsid w:val="00175C9C"/>
    <w:rsid w:val="00175CE3"/>
    <w:rsid w:val="00176B73"/>
    <w:rsid w:val="00180CC2"/>
    <w:rsid w:val="00181EBE"/>
    <w:rsid w:val="00182D0B"/>
    <w:rsid w:val="00184343"/>
    <w:rsid w:val="00184ED6"/>
    <w:rsid w:val="00185627"/>
    <w:rsid w:val="00185F99"/>
    <w:rsid w:val="001866F7"/>
    <w:rsid w:val="00187117"/>
    <w:rsid w:val="001919F1"/>
    <w:rsid w:val="0019327E"/>
    <w:rsid w:val="00193CC5"/>
    <w:rsid w:val="00194B6B"/>
    <w:rsid w:val="00194C27"/>
    <w:rsid w:val="00195F77"/>
    <w:rsid w:val="00196249"/>
    <w:rsid w:val="00197322"/>
    <w:rsid w:val="00197331"/>
    <w:rsid w:val="00197629"/>
    <w:rsid w:val="001979F6"/>
    <w:rsid w:val="001A13C7"/>
    <w:rsid w:val="001A1831"/>
    <w:rsid w:val="001A25FD"/>
    <w:rsid w:val="001A2732"/>
    <w:rsid w:val="001A40AA"/>
    <w:rsid w:val="001A4373"/>
    <w:rsid w:val="001A5230"/>
    <w:rsid w:val="001A65AE"/>
    <w:rsid w:val="001A6785"/>
    <w:rsid w:val="001B0A64"/>
    <w:rsid w:val="001B19F7"/>
    <w:rsid w:val="001B30FE"/>
    <w:rsid w:val="001B33EF"/>
    <w:rsid w:val="001B3FD2"/>
    <w:rsid w:val="001B41D8"/>
    <w:rsid w:val="001B434B"/>
    <w:rsid w:val="001B44FA"/>
    <w:rsid w:val="001B48D2"/>
    <w:rsid w:val="001B4C07"/>
    <w:rsid w:val="001B5910"/>
    <w:rsid w:val="001B69D1"/>
    <w:rsid w:val="001B6F65"/>
    <w:rsid w:val="001C0144"/>
    <w:rsid w:val="001C0AC0"/>
    <w:rsid w:val="001C0E2D"/>
    <w:rsid w:val="001C0F76"/>
    <w:rsid w:val="001C10BF"/>
    <w:rsid w:val="001C10E1"/>
    <w:rsid w:val="001C1273"/>
    <w:rsid w:val="001C1295"/>
    <w:rsid w:val="001C1C89"/>
    <w:rsid w:val="001C1FEB"/>
    <w:rsid w:val="001C4E24"/>
    <w:rsid w:val="001C535E"/>
    <w:rsid w:val="001C5CB5"/>
    <w:rsid w:val="001C5F46"/>
    <w:rsid w:val="001C64B4"/>
    <w:rsid w:val="001C7724"/>
    <w:rsid w:val="001D0F06"/>
    <w:rsid w:val="001D118B"/>
    <w:rsid w:val="001D18B8"/>
    <w:rsid w:val="001D225E"/>
    <w:rsid w:val="001D2CF9"/>
    <w:rsid w:val="001D2FB5"/>
    <w:rsid w:val="001D32C1"/>
    <w:rsid w:val="001D3A36"/>
    <w:rsid w:val="001D4986"/>
    <w:rsid w:val="001D4DB8"/>
    <w:rsid w:val="001D6098"/>
    <w:rsid w:val="001D6C5B"/>
    <w:rsid w:val="001E2012"/>
    <w:rsid w:val="001E2BD6"/>
    <w:rsid w:val="001E3185"/>
    <w:rsid w:val="001E344D"/>
    <w:rsid w:val="001E4EB0"/>
    <w:rsid w:val="001E5198"/>
    <w:rsid w:val="001E54AC"/>
    <w:rsid w:val="001E5844"/>
    <w:rsid w:val="001E6C4B"/>
    <w:rsid w:val="001E6DA9"/>
    <w:rsid w:val="001E6E6E"/>
    <w:rsid w:val="001E6EE2"/>
    <w:rsid w:val="001F1583"/>
    <w:rsid w:val="001F1599"/>
    <w:rsid w:val="001F26E8"/>
    <w:rsid w:val="001F2BED"/>
    <w:rsid w:val="001F34F7"/>
    <w:rsid w:val="001F4F54"/>
    <w:rsid w:val="001F61C9"/>
    <w:rsid w:val="001F6F86"/>
    <w:rsid w:val="001F73E0"/>
    <w:rsid w:val="002003DB"/>
    <w:rsid w:val="00200510"/>
    <w:rsid w:val="002028BC"/>
    <w:rsid w:val="002034AF"/>
    <w:rsid w:val="0020426D"/>
    <w:rsid w:val="00204D1A"/>
    <w:rsid w:val="00206522"/>
    <w:rsid w:val="0020783F"/>
    <w:rsid w:val="00210423"/>
    <w:rsid w:val="00210E0A"/>
    <w:rsid w:val="00211EB8"/>
    <w:rsid w:val="00215761"/>
    <w:rsid w:val="0021671F"/>
    <w:rsid w:val="00220541"/>
    <w:rsid w:val="002206FA"/>
    <w:rsid w:val="00220DCB"/>
    <w:rsid w:val="00221CD5"/>
    <w:rsid w:val="002221AC"/>
    <w:rsid w:val="00222917"/>
    <w:rsid w:val="0022338D"/>
    <w:rsid w:val="00223478"/>
    <w:rsid w:val="0022462B"/>
    <w:rsid w:val="00227A7B"/>
    <w:rsid w:val="0023002F"/>
    <w:rsid w:val="00230E4C"/>
    <w:rsid w:val="0023117F"/>
    <w:rsid w:val="00231D55"/>
    <w:rsid w:val="00233272"/>
    <w:rsid w:val="0023372C"/>
    <w:rsid w:val="00235A77"/>
    <w:rsid w:val="002362D2"/>
    <w:rsid w:val="002369A4"/>
    <w:rsid w:val="00236DB8"/>
    <w:rsid w:val="002425C3"/>
    <w:rsid w:val="0024369B"/>
    <w:rsid w:val="0024389C"/>
    <w:rsid w:val="002447F8"/>
    <w:rsid w:val="002454B9"/>
    <w:rsid w:val="00246D37"/>
    <w:rsid w:val="002500FE"/>
    <w:rsid w:val="0025028E"/>
    <w:rsid w:val="00250A97"/>
    <w:rsid w:val="00251658"/>
    <w:rsid w:val="00251A6C"/>
    <w:rsid w:val="00253FF0"/>
    <w:rsid w:val="00254D91"/>
    <w:rsid w:val="0025717E"/>
    <w:rsid w:val="00260D0A"/>
    <w:rsid w:val="00261443"/>
    <w:rsid w:val="002616A5"/>
    <w:rsid w:val="002626BA"/>
    <w:rsid w:val="00263DD2"/>
    <w:rsid w:val="0026509F"/>
    <w:rsid w:val="002653B6"/>
    <w:rsid w:val="00265EA1"/>
    <w:rsid w:val="002660AB"/>
    <w:rsid w:val="002666A3"/>
    <w:rsid w:val="00266AE0"/>
    <w:rsid w:val="00266E7C"/>
    <w:rsid w:val="00267414"/>
    <w:rsid w:val="00267B34"/>
    <w:rsid w:val="002703F8"/>
    <w:rsid w:val="00270C61"/>
    <w:rsid w:val="00270CD4"/>
    <w:rsid w:val="00270EAC"/>
    <w:rsid w:val="00271E6E"/>
    <w:rsid w:val="00272DAF"/>
    <w:rsid w:val="00275C4A"/>
    <w:rsid w:val="00276AFE"/>
    <w:rsid w:val="00276C88"/>
    <w:rsid w:val="002775D8"/>
    <w:rsid w:val="00277BBE"/>
    <w:rsid w:val="00280E03"/>
    <w:rsid w:val="002819E0"/>
    <w:rsid w:val="00281D03"/>
    <w:rsid w:val="00282937"/>
    <w:rsid w:val="00282CCE"/>
    <w:rsid w:val="00282DC4"/>
    <w:rsid w:val="00283ED3"/>
    <w:rsid w:val="00285821"/>
    <w:rsid w:val="002865D9"/>
    <w:rsid w:val="00286A7B"/>
    <w:rsid w:val="00286F65"/>
    <w:rsid w:val="00287553"/>
    <w:rsid w:val="00287B7A"/>
    <w:rsid w:val="00287DDF"/>
    <w:rsid w:val="0029007A"/>
    <w:rsid w:val="00292270"/>
    <w:rsid w:val="00293173"/>
    <w:rsid w:val="0029318F"/>
    <w:rsid w:val="00294AA9"/>
    <w:rsid w:val="0029585E"/>
    <w:rsid w:val="00296259"/>
    <w:rsid w:val="002969C6"/>
    <w:rsid w:val="00296B2D"/>
    <w:rsid w:val="002A0086"/>
    <w:rsid w:val="002A22C4"/>
    <w:rsid w:val="002A2F65"/>
    <w:rsid w:val="002A3059"/>
    <w:rsid w:val="002A31AC"/>
    <w:rsid w:val="002A322A"/>
    <w:rsid w:val="002A4E27"/>
    <w:rsid w:val="002A5E20"/>
    <w:rsid w:val="002A7292"/>
    <w:rsid w:val="002B02A3"/>
    <w:rsid w:val="002B1305"/>
    <w:rsid w:val="002B19E8"/>
    <w:rsid w:val="002B254D"/>
    <w:rsid w:val="002B2F54"/>
    <w:rsid w:val="002B32F2"/>
    <w:rsid w:val="002B3CCF"/>
    <w:rsid w:val="002B487E"/>
    <w:rsid w:val="002B498D"/>
    <w:rsid w:val="002B5573"/>
    <w:rsid w:val="002B5AE4"/>
    <w:rsid w:val="002B5ED4"/>
    <w:rsid w:val="002B6048"/>
    <w:rsid w:val="002B632D"/>
    <w:rsid w:val="002C2DA1"/>
    <w:rsid w:val="002C4319"/>
    <w:rsid w:val="002C44B2"/>
    <w:rsid w:val="002C458E"/>
    <w:rsid w:val="002C48EA"/>
    <w:rsid w:val="002C6AC4"/>
    <w:rsid w:val="002C6D24"/>
    <w:rsid w:val="002C758E"/>
    <w:rsid w:val="002C7980"/>
    <w:rsid w:val="002D2398"/>
    <w:rsid w:val="002D2421"/>
    <w:rsid w:val="002D2C3B"/>
    <w:rsid w:val="002D40D3"/>
    <w:rsid w:val="002D5DF8"/>
    <w:rsid w:val="002D7799"/>
    <w:rsid w:val="002E05C1"/>
    <w:rsid w:val="002E070C"/>
    <w:rsid w:val="002E236B"/>
    <w:rsid w:val="002E2870"/>
    <w:rsid w:val="002E4261"/>
    <w:rsid w:val="002E509C"/>
    <w:rsid w:val="002E529F"/>
    <w:rsid w:val="002E549A"/>
    <w:rsid w:val="002E6742"/>
    <w:rsid w:val="002E75EB"/>
    <w:rsid w:val="002E7A89"/>
    <w:rsid w:val="002F0AB3"/>
    <w:rsid w:val="002F1877"/>
    <w:rsid w:val="002F1AED"/>
    <w:rsid w:val="002F2EC5"/>
    <w:rsid w:val="002F3E7D"/>
    <w:rsid w:val="002F7967"/>
    <w:rsid w:val="002F7C8F"/>
    <w:rsid w:val="003001C3"/>
    <w:rsid w:val="0030033F"/>
    <w:rsid w:val="00303BF2"/>
    <w:rsid w:val="00303DC9"/>
    <w:rsid w:val="00304271"/>
    <w:rsid w:val="00304311"/>
    <w:rsid w:val="00304EF3"/>
    <w:rsid w:val="0030548B"/>
    <w:rsid w:val="00306158"/>
    <w:rsid w:val="00306AEE"/>
    <w:rsid w:val="00310895"/>
    <w:rsid w:val="00310B10"/>
    <w:rsid w:val="0031443A"/>
    <w:rsid w:val="00315394"/>
    <w:rsid w:val="00315733"/>
    <w:rsid w:val="0031604E"/>
    <w:rsid w:val="00316362"/>
    <w:rsid w:val="00316C1F"/>
    <w:rsid w:val="00317177"/>
    <w:rsid w:val="00317F39"/>
    <w:rsid w:val="00320FE8"/>
    <w:rsid w:val="0032143B"/>
    <w:rsid w:val="00323D5D"/>
    <w:rsid w:val="003247F9"/>
    <w:rsid w:val="00326728"/>
    <w:rsid w:val="00330042"/>
    <w:rsid w:val="00330A73"/>
    <w:rsid w:val="00331C0C"/>
    <w:rsid w:val="003326C8"/>
    <w:rsid w:val="00333ED3"/>
    <w:rsid w:val="00333F33"/>
    <w:rsid w:val="00334078"/>
    <w:rsid w:val="00334FD9"/>
    <w:rsid w:val="0033565E"/>
    <w:rsid w:val="00337293"/>
    <w:rsid w:val="00337DE1"/>
    <w:rsid w:val="00341186"/>
    <w:rsid w:val="003432BF"/>
    <w:rsid w:val="00344AD9"/>
    <w:rsid w:val="00345A06"/>
    <w:rsid w:val="00345FAF"/>
    <w:rsid w:val="0034600D"/>
    <w:rsid w:val="0034613C"/>
    <w:rsid w:val="00346B1C"/>
    <w:rsid w:val="00346B7D"/>
    <w:rsid w:val="003470A6"/>
    <w:rsid w:val="00347161"/>
    <w:rsid w:val="00350148"/>
    <w:rsid w:val="00350A1A"/>
    <w:rsid w:val="00352693"/>
    <w:rsid w:val="00355237"/>
    <w:rsid w:val="00356319"/>
    <w:rsid w:val="003565D1"/>
    <w:rsid w:val="00357CAD"/>
    <w:rsid w:val="003601DC"/>
    <w:rsid w:val="00361440"/>
    <w:rsid w:val="00361703"/>
    <w:rsid w:val="003626E7"/>
    <w:rsid w:val="003633F3"/>
    <w:rsid w:val="00365726"/>
    <w:rsid w:val="003658A6"/>
    <w:rsid w:val="00365C54"/>
    <w:rsid w:val="00366901"/>
    <w:rsid w:val="00366F4B"/>
    <w:rsid w:val="00367FFA"/>
    <w:rsid w:val="003704EE"/>
    <w:rsid w:val="00370792"/>
    <w:rsid w:val="00371A5D"/>
    <w:rsid w:val="00372AB8"/>
    <w:rsid w:val="00372F68"/>
    <w:rsid w:val="00373BD9"/>
    <w:rsid w:val="00374991"/>
    <w:rsid w:val="00374A5F"/>
    <w:rsid w:val="00374E2D"/>
    <w:rsid w:val="003755FE"/>
    <w:rsid w:val="0037595F"/>
    <w:rsid w:val="00375D8F"/>
    <w:rsid w:val="00375F05"/>
    <w:rsid w:val="00377231"/>
    <w:rsid w:val="003773B4"/>
    <w:rsid w:val="00380CB9"/>
    <w:rsid w:val="003829A3"/>
    <w:rsid w:val="00382B7F"/>
    <w:rsid w:val="00382C34"/>
    <w:rsid w:val="003849C9"/>
    <w:rsid w:val="00386B37"/>
    <w:rsid w:val="00386EBE"/>
    <w:rsid w:val="00386FC3"/>
    <w:rsid w:val="00390D1E"/>
    <w:rsid w:val="0039199C"/>
    <w:rsid w:val="00392D0C"/>
    <w:rsid w:val="0039312C"/>
    <w:rsid w:val="0039385E"/>
    <w:rsid w:val="003942AB"/>
    <w:rsid w:val="00394579"/>
    <w:rsid w:val="003950DA"/>
    <w:rsid w:val="003951E0"/>
    <w:rsid w:val="003956BC"/>
    <w:rsid w:val="0039596D"/>
    <w:rsid w:val="003961B6"/>
    <w:rsid w:val="00397345"/>
    <w:rsid w:val="003976DB"/>
    <w:rsid w:val="00397B3C"/>
    <w:rsid w:val="003A00D2"/>
    <w:rsid w:val="003A026D"/>
    <w:rsid w:val="003A072F"/>
    <w:rsid w:val="003A09BD"/>
    <w:rsid w:val="003A1FEE"/>
    <w:rsid w:val="003A284B"/>
    <w:rsid w:val="003A3A1F"/>
    <w:rsid w:val="003A4100"/>
    <w:rsid w:val="003A567E"/>
    <w:rsid w:val="003A5FE4"/>
    <w:rsid w:val="003A6928"/>
    <w:rsid w:val="003A70DE"/>
    <w:rsid w:val="003B02CD"/>
    <w:rsid w:val="003B197F"/>
    <w:rsid w:val="003B2011"/>
    <w:rsid w:val="003B2D5B"/>
    <w:rsid w:val="003B3DA3"/>
    <w:rsid w:val="003B4BE7"/>
    <w:rsid w:val="003B5F0E"/>
    <w:rsid w:val="003B60F5"/>
    <w:rsid w:val="003B6111"/>
    <w:rsid w:val="003B7691"/>
    <w:rsid w:val="003B7D4C"/>
    <w:rsid w:val="003C0C35"/>
    <w:rsid w:val="003C25B3"/>
    <w:rsid w:val="003C407D"/>
    <w:rsid w:val="003C4B69"/>
    <w:rsid w:val="003C59A1"/>
    <w:rsid w:val="003C5A9B"/>
    <w:rsid w:val="003C5BC8"/>
    <w:rsid w:val="003C6971"/>
    <w:rsid w:val="003C70B8"/>
    <w:rsid w:val="003C788E"/>
    <w:rsid w:val="003D0BD9"/>
    <w:rsid w:val="003D1B3E"/>
    <w:rsid w:val="003D1B75"/>
    <w:rsid w:val="003D34AF"/>
    <w:rsid w:val="003D3A30"/>
    <w:rsid w:val="003D3D17"/>
    <w:rsid w:val="003D417E"/>
    <w:rsid w:val="003D5DAA"/>
    <w:rsid w:val="003D7991"/>
    <w:rsid w:val="003E106D"/>
    <w:rsid w:val="003E1B4B"/>
    <w:rsid w:val="003E224B"/>
    <w:rsid w:val="003E3E05"/>
    <w:rsid w:val="003E454D"/>
    <w:rsid w:val="003E4F57"/>
    <w:rsid w:val="003E5432"/>
    <w:rsid w:val="003E5476"/>
    <w:rsid w:val="003E5587"/>
    <w:rsid w:val="003E5CE2"/>
    <w:rsid w:val="003F020F"/>
    <w:rsid w:val="003F0BF8"/>
    <w:rsid w:val="003F1087"/>
    <w:rsid w:val="003F16E0"/>
    <w:rsid w:val="003F2B5C"/>
    <w:rsid w:val="003F3789"/>
    <w:rsid w:val="003F3DE0"/>
    <w:rsid w:val="003F45C0"/>
    <w:rsid w:val="003F4664"/>
    <w:rsid w:val="003F48AF"/>
    <w:rsid w:val="003F59BD"/>
    <w:rsid w:val="003F6E61"/>
    <w:rsid w:val="003F708D"/>
    <w:rsid w:val="003F71A1"/>
    <w:rsid w:val="00400519"/>
    <w:rsid w:val="00400555"/>
    <w:rsid w:val="004023CF"/>
    <w:rsid w:val="00403823"/>
    <w:rsid w:val="00403A78"/>
    <w:rsid w:val="00403DB9"/>
    <w:rsid w:val="00403F35"/>
    <w:rsid w:val="00404439"/>
    <w:rsid w:val="00404784"/>
    <w:rsid w:val="00404905"/>
    <w:rsid w:val="00406402"/>
    <w:rsid w:val="00406B98"/>
    <w:rsid w:val="004073D7"/>
    <w:rsid w:val="004104C9"/>
    <w:rsid w:val="0041348B"/>
    <w:rsid w:val="004137CA"/>
    <w:rsid w:val="00413A7B"/>
    <w:rsid w:val="00413EDB"/>
    <w:rsid w:val="00414EA9"/>
    <w:rsid w:val="004173F5"/>
    <w:rsid w:val="00417CF2"/>
    <w:rsid w:val="00420E83"/>
    <w:rsid w:val="00421F46"/>
    <w:rsid w:val="004225C3"/>
    <w:rsid w:val="00422D8B"/>
    <w:rsid w:val="004239A7"/>
    <w:rsid w:val="004250D0"/>
    <w:rsid w:val="004253D0"/>
    <w:rsid w:val="0042566D"/>
    <w:rsid w:val="00426DF9"/>
    <w:rsid w:val="004279BC"/>
    <w:rsid w:val="00427EF5"/>
    <w:rsid w:val="00430D98"/>
    <w:rsid w:val="0043291A"/>
    <w:rsid w:val="00433543"/>
    <w:rsid w:val="00434ABB"/>
    <w:rsid w:val="00434ECE"/>
    <w:rsid w:val="0043501E"/>
    <w:rsid w:val="00435663"/>
    <w:rsid w:val="00435D14"/>
    <w:rsid w:val="00435F94"/>
    <w:rsid w:val="0043633A"/>
    <w:rsid w:val="004366A1"/>
    <w:rsid w:val="004370A3"/>
    <w:rsid w:val="00437279"/>
    <w:rsid w:val="004375A2"/>
    <w:rsid w:val="00441F6E"/>
    <w:rsid w:val="0044339A"/>
    <w:rsid w:val="00444017"/>
    <w:rsid w:val="0044413B"/>
    <w:rsid w:val="004452F7"/>
    <w:rsid w:val="00445B32"/>
    <w:rsid w:val="00445BC7"/>
    <w:rsid w:val="00445CCB"/>
    <w:rsid w:val="0044619F"/>
    <w:rsid w:val="00446255"/>
    <w:rsid w:val="0044653F"/>
    <w:rsid w:val="00446592"/>
    <w:rsid w:val="004476C4"/>
    <w:rsid w:val="00447D8C"/>
    <w:rsid w:val="0045064E"/>
    <w:rsid w:val="004506D8"/>
    <w:rsid w:val="00450E72"/>
    <w:rsid w:val="00452D3E"/>
    <w:rsid w:val="0045337D"/>
    <w:rsid w:val="004554D8"/>
    <w:rsid w:val="0045672E"/>
    <w:rsid w:val="00456F62"/>
    <w:rsid w:val="00460528"/>
    <w:rsid w:val="00460978"/>
    <w:rsid w:val="004609BA"/>
    <w:rsid w:val="00461AD5"/>
    <w:rsid w:val="00461EC5"/>
    <w:rsid w:val="00462E4E"/>
    <w:rsid w:val="00463031"/>
    <w:rsid w:val="00463084"/>
    <w:rsid w:val="0046335B"/>
    <w:rsid w:val="0046364C"/>
    <w:rsid w:val="00463660"/>
    <w:rsid w:val="00464028"/>
    <w:rsid w:val="004647CA"/>
    <w:rsid w:val="00464E3A"/>
    <w:rsid w:val="00465D15"/>
    <w:rsid w:val="0046655F"/>
    <w:rsid w:val="00467B6E"/>
    <w:rsid w:val="00467C11"/>
    <w:rsid w:val="00470200"/>
    <w:rsid w:val="00472230"/>
    <w:rsid w:val="0047225E"/>
    <w:rsid w:val="004724E3"/>
    <w:rsid w:val="004724F1"/>
    <w:rsid w:val="004730FB"/>
    <w:rsid w:val="0047311A"/>
    <w:rsid w:val="00473DCC"/>
    <w:rsid w:val="00474212"/>
    <w:rsid w:val="0047486C"/>
    <w:rsid w:val="00475B2B"/>
    <w:rsid w:val="00477BFF"/>
    <w:rsid w:val="00477EC6"/>
    <w:rsid w:val="0048028B"/>
    <w:rsid w:val="0048152A"/>
    <w:rsid w:val="00481633"/>
    <w:rsid w:val="00482A69"/>
    <w:rsid w:val="00482B1A"/>
    <w:rsid w:val="004836E4"/>
    <w:rsid w:val="0048370D"/>
    <w:rsid w:val="00483943"/>
    <w:rsid w:val="00483BDC"/>
    <w:rsid w:val="00483CF4"/>
    <w:rsid w:val="00484310"/>
    <w:rsid w:val="004846F2"/>
    <w:rsid w:val="004848FD"/>
    <w:rsid w:val="00484D7B"/>
    <w:rsid w:val="004859C4"/>
    <w:rsid w:val="004862C2"/>
    <w:rsid w:val="00486312"/>
    <w:rsid w:val="00486452"/>
    <w:rsid w:val="004867BA"/>
    <w:rsid w:val="0048694B"/>
    <w:rsid w:val="00486F11"/>
    <w:rsid w:val="0048764D"/>
    <w:rsid w:val="00490A28"/>
    <w:rsid w:val="00491286"/>
    <w:rsid w:val="00491C58"/>
    <w:rsid w:val="00492CA0"/>
    <w:rsid w:val="00492CC6"/>
    <w:rsid w:val="004934CB"/>
    <w:rsid w:val="00493EA9"/>
    <w:rsid w:val="004942AF"/>
    <w:rsid w:val="004950EC"/>
    <w:rsid w:val="0049546D"/>
    <w:rsid w:val="00495E85"/>
    <w:rsid w:val="0049608D"/>
    <w:rsid w:val="00497ABA"/>
    <w:rsid w:val="00497ACD"/>
    <w:rsid w:val="004A0921"/>
    <w:rsid w:val="004A0A9B"/>
    <w:rsid w:val="004A0D73"/>
    <w:rsid w:val="004A1303"/>
    <w:rsid w:val="004A144F"/>
    <w:rsid w:val="004A170A"/>
    <w:rsid w:val="004A310D"/>
    <w:rsid w:val="004A3326"/>
    <w:rsid w:val="004A3745"/>
    <w:rsid w:val="004A3D58"/>
    <w:rsid w:val="004A45C8"/>
    <w:rsid w:val="004A4C43"/>
    <w:rsid w:val="004A4E5B"/>
    <w:rsid w:val="004A7407"/>
    <w:rsid w:val="004A7D63"/>
    <w:rsid w:val="004B0089"/>
    <w:rsid w:val="004B0464"/>
    <w:rsid w:val="004B2071"/>
    <w:rsid w:val="004B24DE"/>
    <w:rsid w:val="004B3363"/>
    <w:rsid w:val="004B3D0D"/>
    <w:rsid w:val="004B57B0"/>
    <w:rsid w:val="004B6E57"/>
    <w:rsid w:val="004B7116"/>
    <w:rsid w:val="004B7578"/>
    <w:rsid w:val="004B75CF"/>
    <w:rsid w:val="004B7D78"/>
    <w:rsid w:val="004B7ED4"/>
    <w:rsid w:val="004C189D"/>
    <w:rsid w:val="004C2CF0"/>
    <w:rsid w:val="004C5C9D"/>
    <w:rsid w:val="004C5CC6"/>
    <w:rsid w:val="004C5E09"/>
    <w:rsid w:val="004C67B2"/>
    <w:rsid w:val="004C7AE1"/>
    <w:rsid w:val="004C7E56"/>
    <w:rsid w:val="004D2BA0"/>
    <w:rsid w:val="004D3DE7"/>
    <w:rsid w:val="004D5146"/>
    <w:rsid w:val="004D5326"/>
    <w:rsid w:val="004D6AFF"/>
    <w:rsid w:val="004D706F"/>
    <w:rsid w:val="004D76E1"/>
    <w:rsid w:val="004E08B7"/>
    <w:rsid w:val="004E0B12"/>
    <w:rsid w:val="004E1BED"/>
    <w:rsid w:val="004E3C34"/>
    <w:rsid w:val="004E4526"/>
    <w:rsid w:val="004E581D"/>
    <w:rsid w:val="004E6E49"/>
    <w:rsid w:val="004E7468"/>
    <w:rsid w:val="004F0AB1"/>
    <w:rsid w:val="004F1C11"/>
    <w:rsid w:val="004F2D23"/>
    <w:rsid w:val="004F31F8"/>
    <w:rsid w:val="004F399F"/>
    <w:rsid w:val="004F3C4F"/>
    <w:rsid w:val="004F4901"/>
    <w:rsid w:val="004F5878"/>
    <w:rsid w:val="004F6032"/>
    <w:rsid w:val="004F60DF"/>
    <w:rsid w:val="004F73C6"/>
    <w:rsid w:val="00500F85"/>
    <w:rsid w:val="00501F31"/>
    <w:rsid w:val="0050262C"/>
    <w:rsid w:val="005038ED"/>
    <w:rsid w:val="00503A3D"/>
    <w:rsid w:val="00503BE2"/>
    <w:rsid w:val="00504564"/>
    <w:rsid w:val="00504C20"/>
    <w:rsid w:val="0050557A"/>
    <w:rsid w:val="0050560E"/>
    <w:rsid w:val="00507089"/>
    <w:rsid w:val="00507B9B"/>
    <w:rsid w:val="00510B1D"/>
    <w:rsid w:val="005116C2"/>
    <w:rsid w:val="0051376B"/>
    <w:rsid w:val="005144D2"/>
    <w:rsid w:val="0051462F"/>
    <w:rsid w:val="005147D4"/>
    <w:rsid w:val="005154E2"/>
    <w:rsid w:val="00515D87"/>
    <w:rsid w:val="0051608E"/>
    <w:rsid w:val="00516437"/>
    <w:rsid w:val="00516545"/>
    <w:rsid w:val="00517705"/>
    <w:rsid w:val="005209E6"/>
    <w:rsid w:val="00520EA9"/>
    <w:rsid w:val="00523219"/>
    <w:rsid w:val="00524686"/>
    <w:rsid w:val="005246BA"/>
    <w:rsid w:val="00525377"/>
    <w:rsid w:val="005257F9"/>
    <w:rsid w:val="00525AF9"/>
    <w:rsid w:val="00531195"/>
    <w:rsid w:val="0053180C"/>
    <w:rsid w:val="00531E3A"/>
    <w:rsid w:val="005323F8"/>
    <w:rsid w:val="005325FC"/>
    <w:rsid w:val="00533AD8"/>
    <w:rsid w:val="00535398"/>
    <w:rsid w:val="005356F4"/>
    <w:rsid w:val="00535898"/>
    <w:rsid w:val="00536841"/>
    <w:rsid w:val="00536851"/>
    <w:rsid w:val="005377A3"/>
    <w:rsid w:val="00537A90"/>
    <w:rsid w:val="00537B85"/>
    <w:rsid w:val="00540B8B"/>
    <w:rsid w:val="005417F2"/>
    <w:rsid w:val="00542988"/>
    <w:rsid w:val="005429E7"/>
    <w:rsid w:val="0054384F"/>
    <w:rsid w:val="0054439A"/>
    <w:rsid w:val="005443F5"/>
    <w:rsid w:val="005456E6"/>
    <w:rsid w:val="00546299"/>
    <w:rsid w:val="00546CAE"/>
    <w:rsid w:val="005473F0"/>
    <w:rsid w:val="00550E34"/>
    <w:rsid w:val="005526BE"/>
    <w:rsid w:val="0055314B"/>
    <w:rsid w:val="00554271"/>
    <w:rsid w:val="0055460C"/>
    <w:rsid w:val="0055496F"/>
    <w:rsid w:val="00554D8F"/>
    <w:rsid w:val="00555437"/>
    <w:rsid w:val="00555638"/>
    <w:rsid w:val="005557EC"/>
    <w:rsid w:val="00556B45"/>
    <w:rsid w:val="005577D7"/>
    <w:rsid w:val="0055793B"/>
    <w:rsid w:val="00560C98"/>
    <w:rsid w:val="00562FDD"/>
    <w:rsid w:val="00563A2B"/>
    <w:rsid w:val="00564B20"/>
    <w:rsid w:val="00565A7C"/>
    <w:rsid w:val="00565AD6"/>
    <w:rsid w:val="00565ED5"/>
    <w:rsid w:val="00567358"/>
    <w:rsid w:val="0057041D"/>
    <w:rsid w:val="005709E1"/>
    <w:rsid w:val="00571192"/>
    <w:rsid w:val="0057258C"/>
    <w:rsid w:val="005737C0"/>
    <w:rsid w:val="00573CC9"/>
    <w:rsid w:val="00573CFE"/>
    <w:rsid w:val="00574423"/>
    <w:rsid w:val="00575827"/>
    <w:rsid w:val="005759EB"/>
    <w:rsid w:val="00577184"/>
    <w:rsid w:val="005803A4"/>
    <w:rsid w:val="00581381"/>
    <w:rsid w:val="005838FE"/>
    <w:rsid w:val="0058421A"/>
    <w:rsid w:val="005842CB"/>
    <w:rsid w:val="00586097"/>
    <w:rsid w:val="005864E9"/>
    <w:rsid w:val="00590D33"/>
    <w:rsid w:val="005920E0"/>
    <w:rsid w:val="00593997"/>
    <w:rsid w:val="00595879"/>
    <w:rsid w:val="005960EE"/>
    <w:rsid w:val="005964FA"/>
    <w:rsid w:val="005A11FF"/>
    <w:rsid w:val="005A2036"/>
    <w:rsid w:val="005A214F"/>
    <w:rsid w:val="005A2578"/>
    <w:rsid w:val="005A41CC"/>
    <w:rsid w:val="005A48E5"/>
    <w:rsid w:val="005A5359"/>
    <w:rsid w:val="005A64E1"/>
    <w:rsid w:val="005A655D"/>
    <w:rsid w:val="005A7FD5"/>
    <w:rsid w:val="005B02E4"/>
    <w:rsid w:val="005B0A08"/>
    <w:rsid w:val="005B0F71"/>
    <w:rsid w:val="005B1632"/>
    <w:rsid w:val="005B1FFB"/>
    <w:rsid w:val="005B2887"/>
    <w:rsid w:val="005B2E92"/>
    <w:rsid w:val="005B3E0E"/>
    <w:rsid w:val="005B4375"/>
    <w:rsid w:val="005B5E61"/>
    <w:rsid w:val="005B7605"/>
    <w:rsid w:val="005B78BA"/>
    <w:rsid w:val="005C0980"/>
    <w:rsid w:val="005C0AA8"/>
    <w:rsid w:val="005C12EF"/>
    <w:rsid w:val="005C1B12"/>
    <w:rsid w:val="005C1FCA"/>
    <w:rsid w:val="005C206E"/>
    <w:rsid w:val="005C2BBC"/>
    <w:rsid w:val="005C33D1"/>
    <w:rsid w:val="005C419E"/>
    <w:rsid w:val="005C461E"/>
    <w:rsid w:val="005C51B4"/>
    <w:rsid w:val="005C53BB"/>
    <w:rsid w:val="005D07A5"/>
    <w:rsid w:val="005D19DA"/>
    <w:rsid w:val="005D25A0"/>
    <w:rsid w:val="005D3615"/>
    <w:rsid w:val="005D5B2A"/>
    <w:rsid w:val="005D62F5"/>
    <w:rsid w:val="005D6626"/>
    <w:rsid w:val="005D6807"/>
    <w:rsid w:val="005D718B"/>
    <w:rsid w:val="005E02C0"/>
    <w:rsid w:val="005E082C"/>
    <w:rsid w:val="005E095D"/>
    <w:rsid w:val="005E1EFD"/>
    <w:rsid w:val="005E3160"/>
    <w:rsid w:val="005E360E"/>
    <w:rsid w:val="005E4ACF"/>
    <w:rsid w:val="005E699B"/>
    <w:rsid w:val="005E757A"/>
    <w:rsid w:val="005E7E76"/>
    <w:rsid w:val="005F0C5B"/>
    <w:rsid w:val="005F0EDA"/>
    <w:rsid w:val="005F13EA"/>
    <w:rsid w:val="005F4A47"/>
    <w:rsid w:val="005F51F9"/>
    <w:rsid w:val="005F5AC2"/>
    <w:rsid w:val="005F5D86"/>
    <w:rsid w:val="005F62BE"/>
    <w:rsid w:val="006003EE"/>
    <w:rsid w:val="00600959"/>
    <w:rsid w:val="00601BCF"/>
    <w:rsid w:val="00601DFC"/>
    <w:rsid w:val="00603795"/>
    <w:rsid w:val="00605231"/>
    <w:rsid w:val="0060603D"/>
    <w:rsid w:val="006063BB"/>
    <w:rsid w:val="00606984"/>
    <w:rsid w:val="006075E3"/>
    <w:rsid w:val="00607879"/>
    <w:rsid w:val="00610947"/>
    <w:rsid w:val="006112B0"/>
    <w:rsid w:val="00611353"/>
    <w:rsid w:val="00612ACF"/>
    <w:rsid w:val="00613676"/>
    <w:rsid w:val="00613932"/>
    <w:rsid w:val="00614FA2"/>
    <w:rsid w:val="00617FCE"/>
    <w:rsid w:val="006211DA"/>
    <w:rsid w:val="0062266C"/>
    <w:rsid w:val="0062297C"/>
    <w:rsid w:val="00622FD9"/>
    <w:rsid w:val="00623978"/>
    <w:rsid w:val="00623ACE"/>
    <w:rsid w:val="00625A7D"/>
    <w:rsid w:val="00625C07"/>
    <w:rsid w:val="0062641B"/>
    <w:rsid w:val="00626790"/>
    <w:rsid w:val="00626A37"/>
    <w:rsid w:val="006279FA"/>
    <w:rsid w:val="00631A69"/>
    <w:rsid w:val="0063205E"/>
    <w:rsid w:val="00632383"/>
    <w:rsid w:val="0063403D"/>
    <w:rsid w:val="006344D4"/>
    <w:rsid w:val="006354A4"/>
    <w:rsid w:val="0063558D"/>
    <w:rsid w:val="0063592C"/>
    <w:rsid w:val="00636338"/>
    <w:rsid w:val="0063674B"/>
    <w:rsid w:val="00636C87"/>
    <w:rsid w:val="00636D78"/>
    <w:rsid w:val="0063742F"/>
    <w:rsid w:val="006400E3"/>
    <w:rsid w:val="006418CF"/>
    <w:rsid w:val="00642F5F"/>
    <w:rsid w:val="0064323A"/>
    <w:rsid w:val="0064410B"/>
    <w:rsid w:val="00646001"/>
    <w:rsid w:val="00646050"/>
    <w:rsid w:val="00646103"/>
    <w:rsid w:val="0064628A"/>
    <w:rsid w:val="00646734"/>
    <w:rsid w:val="00646F98"/>
    <w:rsid w:val="006470AB"/>
    <w:rsid w:val="00647966"/>
    <w:rsid w:val="00650533"/>
    <w:rsid w:val="00650713"/>
    <w:rsid w:val="00650D17"/>
    <w:rsid w:val="00650DF8"/>
    <w:rsid w:val="00651945"/>
    <w:rsid w:val="00652336"/>
    <w:rsid w:val="00653DDC"/>
    <w:rsid w:val="006572FF"/>
    <w:rsid w:val="00657B24"/>
    <w:rsid w:val="00660300"/>
    <w:rsid w:val="006608D8"/>
    <w:rsid w:val="00660D71"/>
    <w:rsid w:val="00661B7D"/>
    <w:rsid w:val="00661C76"/>
    <w:rsid w:val="006620C7"/>
    <w:rsid w:val="00662DA3"/>
    <w:rsid w:val="00663662"/>
    <w:rsid w:val="00666616"/>
    <w:rsid w:val="0066667D"/>
    <w:rsid w:val="006709F0"/>
    <w:rsid w:val="00670BDA"/>
    <w:rsid w:val="00671ADF"/>
    <w:rsid w:val="00671CF3"/>
    <w:rsid w:val="00672685"/>
    <w:rsid w:val="006728C1"/>
    <w:rsid w:val="00675267"/>
    <w:rsid w:val="00675345"/>
    <w:rsid w:val="00675A09"/>
    <w:rsid w:val="00680CD7"/>
    <w:rsid w:val="00681C93"/>
    <w:rsid w:val="006826DA"/>
    <w:rsid w:val="0068469F"/>
    <w:rsid w:val="00685F25"/>
    <w:rsid w:val="00686409"/>
    <w:rsid w:val="006875CA"/>
    <w:rsid w:val="006877C7"/>
    <w:rsid w:val="00690660"/>
    <w:rsid w:val="0069220D"/>
    <w:rsid w:val="00692C3F"/>
    <w:rsid w:val="00692E04"/>
    <w:rsid w:val="0069345F"/>
    <w:rsid w:val="006934DE"/>
    <w:rsid w:val="00694F2C"/>
    <w:rsid w:val="00695525"/>
    <w:rsid w:val="00697076"/>
    <w:rsid w:val="006977FC"/>
    <w:rsid w:val="006A0202"/>
    <w:rsid w:val="006A19F9"/>
    <w:rsid w:val="006A27B6"/>
    <w:rsid w:val="006A330A"/>
    <w:rsid w:val="006A3327"/>
    <w:rsid w:val="006A3AE6"/>
    <w:rsid w:val="006A3D6A"/>
    <w:rsid w:val="006A51C9"/>
    <w:rsid w:val="006A6E3E"/>
    <w:rsid w:val="006A6EEC"/>
    <w:rsid w:val="006B0097"/>
    <w:rsid w:val="006B02D6"/>
    <w:rsid w:val="006B03D6"/>
    <w:rsid w:val="006B09B6"/>
    <w:rsid w:val="006B09D5"/>
    <w:rsid w:val="006B11AF"/>
    <w:rsid w:val="006B25C1"/>
    <w:rsid w:val="006B2BA0"/>
    <w:rsid w:val="006B3008"/>
    <w:rsid w:val="006B36B0"/>
    <w:rsid w:val="006B438B"/>
    <w:rsid w:val="006B46AC"/>
    <w:rsid w:val="006B4900"/>
    <w:rsid w:val="006B4F82"/>
    <w:rsid w:val="006B5ECE"/>
    <w:rsid w:val="006B64F5"/>
    <w:rsid w:val="006B7B55"/>
    <w:rsid w:val="006B7F92"/>
    <w:rsid w:val="006C11D6"/>
    <w:rsid w:val="006C1818"/>
    <w:rsid w:val="006C40CD"/>
    <w:rsid w:val="006C4A0C"/>
    <w:rsid w:val="006C50A0"/>
    <w:rsid w:val="006C56F3"/>
    <w:rsid w:val="006C76AD"/>
    <w:rsid w:val="006C7D53"/>
    <w:rsid w:val="006D05B1"/>
    <w:rsid w:val="006D0E88"/>
    <w:rsid w:val="006D1965"/>
    <w:rsid w:val="006D229E"/>
    <w:rsid w:val="006D270D"/>
    <w:rsid w:val="006D2DEB"/>
    <w:rsid w:val="006D42F2"/>
    <w:rsid w:val="006D4F79"/>
    <w:rsid w:val="006D527A"/>
    <w:rsid w:val="006D5C54"/>
    <w:rsid w:val="006D64B9"/>
    <w:rsid w:val="006D7204"/>
    <w:rsid w:val="006D7AFF"/>
    <w:rsid w:val="006D7F30"/>
    <w:rsid w:val="006E1003"/>
    <w:rsid w:val="006E11B3"/>
    <w:rsid w:val="006E2D12"/>
    <w:rsid w:val="006E3712"/>
    <w:rsid w:val="006E37F7"/>
    <w:rsid w:val="006E3A36"/>
    <w:rsid w:val="006E3BE8"/>
    <w:rsid w:val="006E4865"/>
    <w:rsid w:val="006E4E7A"/>
    <w:rsid w:val="006E59F2"/>
    <w:rsid w:val="006E5B73"/>
    <w:rsid w:val="006E5CD9"/>
    <w:rsid w:val="006E7E5C"/>
    <w:rsid w:val="006F18D1"/>
    <w:rsid w:val="006F19BB"/>
    <w:rsid w:val="006F283D"/>
    <w:rsid w:val="006F43FE"/>
    <w:rsid w:val="006F440F"/>
    <w:rsid w:val="006F45AD"/>
    <w:rsid w:val="006F484D"/>
    <w:rsid w:val="006F4B76"/>
    <w:rsid w:val="006F4DEA"/>
    <w:rsid w:val="006F5106"/>
    <w:rsid w:val="006F588E"/>
    <w:rsid w:val="006F5978"/>
    <w:rsid w:val="006F68CD"/>
    <w:rsid w:val="00700032"/>
    <w:rsid w:val="0070040B"/>
    <w:rsid w:val="00700628"/>
    <w:rsid w:val="00700E05"/>
    <w:rsid w:val="00700F73"/>
    <w:rsid w:val="00701C48"/>
    <w:rsid w:val="00702603"/>
    <w:rsid w:val="00702F53"/>
    <w:rsid w:val="007036F1"/>
    <w:rsid w:val="00703B57"/>
    <w:rsid w:val="00704A2E"/>
    <w:rsid w:val="00704A99"/>
    <w:rsid w:val="00704FB5"/>
    <w:rsid w:val="00705E19"/>
    <w:rsid w:val="00707059"/>
    <w:rsid w:val="0070730E"/>
    <w:rsid w:val="00710DCE"/>
    <w:rsid w:val="00710E2E"/>
    <w:rsid w:val="00711D00"/>
    <w:rsid w:val="007125D4"/>
    <w:rsid w:val="0071363B"/>
    <w:rsid w:val="00714EB1"/>
    <w:rsid w:val="00715036"/>
    <w:rsid w:val="007150B0"/>
    <w:rsid w:val="007153CC"/>
    <w:rsid w:val="00715633"/>
    <w:rsid w:val="0071575C"/>
    <w:rsid w:val="007157B6"/>
    <w:rsid w:val="00715BD2"/>
    <w:rsid w:val="00715BD4"/>
    <w:rsid w:val="00715F0E"/>
    <w:rsid w:val="00716649"/>
    <w:rsid w:val="00717E95"/>
    <w:rsid w:val="00720034"/>
    <w:rsid w:val="00720068"/>
    <w:rsid w:val="00720920"/>
    <w:rsid w:val="007209EF"/>
    <w:rsid w:val="007215AC"/>
    <w:rsid w:val="00721A02"/>
    <w:rsid w:val="007231C6"/>
    <w:rsid w:val="007238DD"/>
    <w:rsid w:val="007247BC"/>
    <w:rsid w:val="00724E60"/>
    <w:rsid w:val="00724F1B"/>
    <w:rsid w:val="0072596A"/>
    <w:rsid w:val="00725C37"/>
    <w:rsid w:val="00725DA0"/>
    <w:rsid w:val="00726106"/>
    <w:rsid w:val="00726930"/>
    <w:rsid w:val="00726B39"/>
    <w:rsid w:val="00727B12"/>
    <w:rsid w:val="00731D40"/>
    <w:rsid w:val="0073441B"/>
    <w:rsid w:val="0073455C"/>
    <w:rsid w:val="00734CB3"/>
    <w:rsid w:val="007354E3"/>
    <w:rsid w:val="0073623A"/>
    <w:rsid w:val="00736379"/>
    <w:rsid w:val="00736A9D"/>
    <w:rsid w:val="00736CEE"/>
    <w:rsid w:val="00741F2F"/>
    <w:rsid w:val="00742AE3"/>
    <w:rsid w:val="00743232"/>
    <w:rsid w:val="00746A22"/>
    <w:rsid w:val="00746C4A"/>
    <w:rsid w:val="00747D32"/>
    <w:rsid w:val="00750936"/>
    <w:rsid w:val="00751974"/>
    <w:rsid w:val="00751DBA"/>
    <w:rsid w:val="007522C8"/>
    <w:rsid w:val="00753801"/>
    <w:rsid w:val="00753B8C"/>
    <w:rsid w:val="00755E5A"/>
    <w:rsid w:val="007578F2"/>
    <w:rsid w:val="00757C1A"/>
    <w:rsid w:val="00761096"/>
    <w:rsid w:val="00763B6C"/>
    <w:rsid w:val="00764618"/>
    <w:rsid w:val="00765493"/>
    <w:rsid w:val="00765D9B"/>
    <w:rsid w:val="00765F11"/>
    <w:rsid w:val="0076630A"/>
    <w:rsid w:val="00766C5A"/>
    <w:rsid w:val="00767D1D"/>
    <w:rsid w:val="007700FC"/>
    <w:rsid w:val="007724D6"/>
    <w:rsid w:val="00773C2E"/>
    <w:rsid w:val="00773DA5"/>
    <w:rsid w:val="007747AD"/>
    <w:rsid w:val="007748F6"/>
    <w:rsid w:val="00774F11"/>
    <w:rsid w:val="007753E5"/>
    <w:rsid w:val="00775BF0"/>
    <w:rsid w:val="007760A5"/>
    <w:rsid w:val="007765BF"/>
    <w:rsid w:val="00776ABF"/>
    <w:rsid w:val="00776CBE"/>
    <w:rsid w:val="00777668"/>
    <w:rsid w:val="00781707"/>
    <w:rsid w:val="00781BA2"/>
    <w:rsid w:val="00781DD1"/>
    <w:rsid w:val="007827A1"/>
    <w:rsid w:val="00783F4A"/>
    <w:rsid w:val="007844D1"/>
    <w:rsid w:val="0078482E"/>
    <w:rsid w:val="0078608F"/>
    <w:rsid w:val="0078613B"/>
    <w:rsid w:val="00786729"/>
    <w:rsid w:val="00787C6C"/>
    <w:rsid w:val="00787E62"/>
    <w:rsid w:val="00791A88"/>
    <w:rsid w:val="00791AE2"/>
    <w:rsid w:val="007924D6"/>
    <w:rsid w:val="0079270D"/>
    <w:rsid w:val="00793EBF"/>
    <w:rsid w:val="007952A0"/>
    <w:rsid w:val="00795FC1"/>
    <w:rsid w:val="00796970"/>
    <w:rsid w:val="00796E30"/>
    <w:rsid w:val="007972D4"/>
    <w:rsid w:val="007974CD"/>
    <w:rsid w:val="007A0B63"/>
    <w:rsid w:val="007A1310"/>
    <w:rsid w:val="007A20B6"/>
    <w:rsid w:val="007A3ADE"/>
    <w:rsid w:val="007A5BE3"/>
    <w:rsid w:val="007A6458"/>
    <w:rsid w:val="007A7C34"/>
    <w:rsid w:val="007B0F6B"/>
    <w:rsid w:val="007B16B9"/>
    <w:rsid w:val="007B287C"/>
    <w:rsid w:val="007B2C49"/>
    <w:rsid w:val="007B4A26"/>
    <w:rsid w:val="007B5318"/>
    <w:rsid w:val="007B535F"/>
    <w:rsid w:val="007B59A0"/>
    <w:rsid w:val="007B636A"/>
    <w:rsid w:val="007B742F"/>
    <w:rsid w:val="007B78AC"/>
    <w:rsid w:val="007C0EAF"/>
    <w:rsid w:val="007C1991"/>
    <w:rsid w:val="007C1EBA"/>
    <w:rsid w:val="007C2AB6"/>
    <w:rsid w:val="007C3685"/>
    <w:rsid w:val="007C3F6F"/>
    <w:rsid w:val="007C4918"/>
    <w:rsid w:val="007C4E4A"/>
    <w:rsid w:val="007C5728"/>
    <w:rsid w:val="007C5EF9"/>
    <w:rsid w:val="007C652A"/>
    <w:rsid w:val="007C6969"/>
    <w:rsid w:val="007C7B7C"/>
    <w:rsid w:val="007C7CDB"/>
    <w:rsid w:val="007D0B49"/>
    <w:rsid w:val="007D167E"/>
    <w:rsid w:val="007D2682"/>
    <w:rsid w:val="007D29BE"/>
    <w:rsid w:val="007D400C"/>
    <w:rsid w:val="007D4947"/>
    <w:rsid w:val="007D54B4"/>
    <w:rsid w:val="007D6A56"/>
    <w:rsid w:val="007D7525"/>
    <w:rsid w:val="007D7F7C"/>
    <w:rsid w:val="007E0ACB"/>
    <w:rsid w:val="007E0BAB"/>
    <w:rsid w:val="007E2228"/>
    <w:rsid w:val="007E2903"/>
    <w:rsid w:val="007E4A9F"/>
    <w:rsid w:val="007E4DC1"/>
    <w:rsid w:val="007E50D5"/>
    <w:rsid w:val="007E59B1"/>
    <w:rsid w:val="007E5CB9"/>
    <w:rsid w:val="007E6830"/>
    <w:rsid w:val="007E7C18"/>
    <w:rsid w:val="007E7E2E"/>
    <w:rsid w:val="007F0301"/>
    <w:rsid w:val="007F18F8"/>
    <w:rsid w:val="007F1D34"/>
    <w:rsid w:val="007F219F"/>
    <w:rsid w:val="007F2942"/>
    <w:rsid w:val="007F33D4"/>
    <w:rsid w:val="007F3BE5"/>
    <w:rsid w:val="007F4BA7"/>
    <w:rsid w:val="007F5776"/>
    <w:rsid w:val="007F6019"/>
    <w:rsid w:val="007F607B"/>
    <w:rsid w:val="007F7465"/>
    <w:rsid w:val="00800729"/>
    <w:rsid w:val="00800AB9"/>
    <w:rsid w:val="008013FF"/>
    <w:rsid w:val="0080154E"/>
    <w:rsid w:val="00802DFE"/>
    <w:rsid w:val="008042A2"/>
    <w:rsid w:val="0080620D"/>
    <w:rsid w:val="008107B2"/>
    <w:rsid w:val="00810C6F"/>
    <w:rsid w:val="0081144C"/>
    <w:rsid w:val="00811B12"/>
    <w:rsid w:val="00812044"/>
    <w:rsid w:val="00812360"/>
    <w:rsid w:val="00813A7D"/>
    <w:rsid w:val="00815F2B"/>
    <w:rsid w:val="00816D87"/>
    <w:rsid w:val="00816EF2"/>
    <w:rsid w:val="00820498"/>
    <w:rsid w:val="00820832"/>
    <w:rsid w:val="00821597"/>
    <w:rsid w:val="00821BF1"/>
    <w:rsid w:val="008221F0"/>
    <w:rsid w:val="008224CB"/>
    <w:rsid w:val="00824B07"/>
    <w:rsid w:val="00824CD9"/>
    <w:rsid w:val="0082602D"/>
    <w:rsid w:val="008264C0"/>
    <w:rsid w:val="0082678A"/>
    <w:rsid w:val="00831748"/>
    <w:rsid w:val="008319D4"/>
    <w:rsid w:val="00832442"/>
    <w:rsid w:val="00832478"/>
    <w:rsid w:val="00833704"/>
    <w:rsid w:val="008341AB"/>
    <w:rsid w:val="008341C9"/>
    <w:rsid w:val="00834DFA"/>
    <w:rsid w:val="00834E4E"/>
    <w:rsid w:val="00835766"/>
    <w:rsid w:val="00835938"/>
    <w:rsid w:val="008369F7"/>
    <w:rsid w:val="00837D07"/>
    <w:rsid w:val="00840039"/>
    <w:rsid w:val="00840DEE"/>
    <w:rsid w:val="00840E4E"/>
    <w:rsid w:val="00840EB1"/>
    <w:rsid w:val="00840FD0"/>
    <w:rsid w:val="008423B2"/>
    <w:rsid w:val="008428A9"/>
    <w:rsid w:val="00842B85"/>
    <w:rsid w:val="00844367"/>
    <w:rsid w:val="008449FB"/>
    <w:rsid w:val="008462F9"/>
    <w:rsid w:val="00851131"/>
    <w:rsid w:val="008527F6"/>
    <w:rsid w:val="00852E00"/>
    <w:rsid w:val="0085304D"/>
    <w:rsid w:val="00853D4C"/>
    <w:rsid w:val="00855C3E"/>
    <w:rsid w:val="0085631E"/>
    <w:rsid w:val="00856E2D"/>
    <w:rsid w:val="00857922"/>
    <w:rsid w:val="00860447"/>
    <w:rsid w:val="00861156"/>
    <w:rsid w:val="00861E24"/>
    <w:rsid w:val="008621A4"/>
    <w:rsid w:val="00862649"/>
    <w:rsid w:val="00862847"/>
    <w:rsid w:val="00863368"/>
    <w:rsid w:val="00864003"/>
    <w:rsid w:val="00866F0A"/>
    <w:rsid w:val="008678D1"/>
    <w:rsid w:val="00872E8B"/>
    <w:rsid w:val="00873D03"/>
    <w:rsid w:val="0087443B"/>
    <w:rsid w:val="00875157"/>
    <w:rsid w:val="00875F08"/>
    <w:rsid w:val="0087790F"/>
    <w:rsid w:val="0088092A"/>
    <w:rsid w:val="00880A0B"/>
    <w:rsid w:val="0088181F"/>
    <w:rsid w:val="008848F5"/>
    <w:rsid w:val="00884D4D"/>
    <w:rsid w:val="00884EAA"/>
    <w:rsid w:val="0088537A"/>
    <w:rsid w:val="008865D2"/>
    <w:rsid w:val="008866EC"/>
    <w:rsid w:val="008905A7"/>
    <w:rsid w:val="00890A2C"/>
    <w:rsid w:val="00891F7D"/>
    <w:rsid w:val="00893653"/>
    <w:rsid w:val="008937BF"/>
    <w:rsid w:val="008940D2"/>
    <w:rsid w:val="00894349"/>
    <w:rsid w:val="00896254"/>
    <w:rsid w:val="008974E8"/>
    <w:rsid w:val="008A0AE9"/>
    <w:rsid w:val="008A1593"/>
    <w:rsid w:val="008A2AA3"/>
    <w:rsid w:val="008A61E6"/>
    <w:rsid w:val="008A62A1"/>
    <w:rsid w:val="008A6B4F"/>
    <w:rsid w:val="008A7A73"/>
    <w:rsid w:val="008B15CC"/>
    <w:rsid w:val="008B1978"/>
    <w:rsid w:val="008B24DD"/>
    <w:rsid w:val="008B6616"/>
    <w:rsid w:val="008B66EA"/>
    <w:rsid w:val="008B72E1"/>
    <w:rsid w:val="008B7F75"/>
    <w:rsid w:val="008C100E"/>
    <w:rsid w:val="008C12F0"/>
    <w:rsid w:val="008C1E8A"/>
    <w:rsid w:val="008C2D6A"/>
    <w:rsid w:val="008C53D7"/>
    <w:rsid w:val="008C6059"/>
    <w:rsid w:val="008C62CF"/>
    <w:rsid w:val="008C647B"/>
    <w:rsid w:val="008C6642"/>
    <w:rsid w:val="008C7D61"/>
    <w:rsid w:val="008D01DA"/>
    <w:rsid w:val="008D060B"/>
    <w:rsid w:val="008D21DC"/>
    <w:rsid w:val="008D2A24"/>
    <w:rsid w:val="008D3850"/>
    <w:rsid w:val="008D4253"/>
    <w:rsid w:val="008D4360"/>
    <w:rsid w:val="008D48D9"/>
    <w:rsid w:val="008D50AD"/>
    <w:rsid w:val="008D54DC"/>
    <w:rsid w:val="008D567F"/>
    <w:rsid w:val="008D57D2"/>
    <w:rsid w:val="008D65A3"/>
    <w:rsid w:val="008D6D92"/>
    <w:rsid w:val="008E3348"/>
    <w:rsid w:val="008E50A2"/>
    <w:rsid w:val="008E78EF"/>
    <w:rsid w:val="008E7D8F"/>
    <w:rsid w:val="008E7E32"/>
    <w:rsid w:val="008E7F2F"/>
    <w:rsid w:val="008F0D4E"/>
    <w:rsid w:val="008F21BA"/>
    <w:rsid w:val="008F2DDB"/>
    <w:rsid w:val="008F345E"/>
    <w:rsid w:val="008F5B13"/>
    <w:rsid w:val="008F7A98"/>
    <w:rsid w:val="008F7F93"/>
    <w:rsid w:val="008F7FCB"/>
    <w:rsid w:val="009014DF"/>
    <w:rsid w:val="00901876"/>
    <w:rsid w:val="00901ED1"/>
    <w:rsid w:val="00902141"/>
    <w:rsid w:val="00902271"/>
    <w:rsid w:val="009039F0"/>
    <w:rsid w:val="00904C0E"/>
    <w:rsid w:val="00904E3D"/>
    <w:rsid w:val="009065D7"/>
    <w:rsid w:val="00906DB4"/>
    <w:rsid w:val="00906F3D"/>
    <w:rsid w:val="0090785D"/>
    <w:rsid w:val="00907D76"/>
    <w:rsid w:val="009108D5"/>
    <w:rsid w:val="00911C5D"/>
    <w:rsid w:val="0091262B"/>
    <w:rsid w:val="0091319F"/>
    <w:rsid w:val="00915668"/>
    <w:rsid w:val="009157CC"/>
    <w:rsid w:val="00916546"/>
    <w:rsid w:val="0091722F"/>
    <w:rsid w:val="0091770A"/>
    <w:rsid w:val="00917B77"/>
    <w:rsid w:val="00917EB7"/>
    <w:rsid w:val="0092025F"/>
    <w:rsid w:val="0092058A"/>
    <w:rsid w:val="00920772"/>
    <w:rsid w:val="009208B4"/>
    <w:rsid w:val="00920C16"/>
    <w:rsid w:val="00920E01"/>
    <w:rsid w:val="00922C9C"/>
    <w:rsid w:val="0092565C"/>
    <w:rsid w:val="00926557"/>
    <w:rsid w:val="00927AB3"/>
    <w:rsid w:val="00930926"/>
    <w:rsid w:val="00930CB7"/>
    <w:rsid w:val="00931313"/>
    <w:rsid w:val="009328D9"/>
    <w:rsid w:val="00932AE4"/>
    <w:rsid w:val="009333F1"/>
    <w:rsid w:val="00934220"/>
    <w:rsid w:val="00934690"/>
    <w:rsid w:val="009346AB"/>
    <w:rsid w:val="0093525D"/>
    <w:rsid w:val="00935B9A"/>
    <w:rsid w:val="009378C6"/>
    <w:rsid w:val="0094046B"/>
    <w:rsid w:val="00940907"/>
    <w:rsid w:val="0094153C"/>
    <w:rsid w:val="009420DA"/>
    <w:rsid w:val="00943513"/>
    <w:rsid w:val="009439DF"/>
    <w:rsid w:val="00943B98"/>
    <w:rsid w:val="00944068"/>
    <w:rsid w:val="009441EE"/>
    <w:rsid w:val="009450C1"/>
    <w:rsid w:val="00945251"/>
    <w:rsid w:val="00945302"/>
    <w:rsid w:val="00945A4D"/>
    <w:rsid w:val="009461A7"/>
    <w:rsid w:val="0094692C"/>
    <w:rsid w:val="00947D35"/>
    <w:rsid w:val="00950020"/>
    <w:rsid w:val="0095034E"/>
    <w:rsid w:val="00950B6B"/>
    <w:rsid w:val="00951B5C"/>
    <w:rsid w:val="00952C7D"/>
    <w:rsid w:val="00952CC6"/>
    <w:rsid w:val="00952F2E"/>
    <w:rsid w:val="00954324"/>
    <w:rsid w:val="009544DD"/>
    <w:rsid w:val="009544FE"/>
    <w:rsid w:val="009546E6"/>
    <w:rsid w:val="009548B7"/>
    <w:rsid w:val="00954A25"/>
    <w:rsid w:val="00954E45"/>
    <w:rsid w:val="00955232"/>
    <w:rsid w:val="009556AC"/>
    <w:rsid w:val="00955DF3"/>
    <w:rsid w:val="00957910"/>
    <w:rsid w:val="009601FE"/>
    <w:rsid w:val="009607C0"/>
    <w:rsid w:val="0096400F"/>
    <w:rsid w:val="00964A97"/>
    <w:rsid w:val="00964ED3"/>
    <w:rsid w:val="00964F2B"/>
    <w:rsid w:val="00970891"/>
    <w:rsid w:val="00971A86"/>
    <w:rsid w:val="00973EA7"/>
    <w:rsid w:val="00973EE7"/>
    <w:rsid w:val="00974B91"/>
    <w:rsid w:val="00974F1E"/>
    <w:rsid w:val="00975752"/>
    <w:rsid w:val="00975AA1"/>
    <w:rsid w:val="00975AB0"/>
    <w:rsid w:val="00975AE4"/>
    <w:rsid w:val="00975D61"/>
    <w:rsid w:val="00976C54"/>
    <w:rsid w:val="00976D15"/>
    <w:rsid w:val="009776CF"/>
    <w:rsid w:val="00977962"/>
    <w:rsid w:val="00977ECA"/>
    <w:rsid w:val="009817DA"/>
    <w:rsid w:val="00981BF7"/>
    <w:rsid w:val="00983A07"/>
    <w:rsid w:val="00983FE8"/>
    <w:rsid w:val="009852C3"/>
    <w:rsid w:val="00985983"/>
    <w:rsid w:val="00985CD7"/>
    <w:rsid w:val="009866F2"/>
    <w:rsid w:val="00986B8D"/>
    <w:rsid w:val="00986EC4"/>
    <w:rsid w:val="00987493"/>
    <w:rsid w:val="00987AC9"/>
    <w:rsid w:val="00987EF7"/>
    <w:rsid w:val="00987F4B"/>
    <w:rsid w:val="009905A3"/>
    <w:rsid w:val="00990688"/>
    <w:rsid w:val="00990FFB"/>
    <w:rsid w:val="009917F8"/>
    <w:rsid w:val="00992972"/>
    <w:rsid w:val="00992BF3"/>
    <w:rsid w:val="0099360B"/>
    <w:rsid w:val="00993941"/>
    <w:rsid w:val="0099414D"/>
    <w:rsid w:val="0099469C"/>
    <w:rsid w:val="00994A1D"/>
    <w:rsid w:val="009953C4"/>
    <w:rsid w:val="00995B4F"/>
    <w:rsid w:val="00995BB8"/>
    <w:rsid w:val="00996E70"/>
    <w:rsid w:val="00997034"/>
    <w:rsid w:val="009A0166"/>
    <w:rsid w:val="009A020F"/>
    <w:rsid w:val="009A0A4C"/>
    <w:rsid w:val="009A1799"/>
    <w:rsid w:val="009A26FB"/>
    <w:rsid w:val="009A2B5F"/>
    <w:rsid w:val="009A3D12"/>
    <w:rsid w:val="009A4799"/>
    <w:rsid w:val="009A5530"/>
    <w:rsid w:val="009A5C4E"/>
    <w:rsid w:val="009A67DD"/>
    <w:rsid w:val="009A6914"/>
    <w:rsid w:val="009A6F29"/>
    <w:rsid w:val="009A7EAC"/>
    <w:rsid w:val="009B1601"/>
    <w:rsid w:val="009B28B6"/>
    <w:rsid w:val="009B2BC5"/>
    <w:rsid w:val="009B2C64"/>
    <w:rsid w:val="009B32C3"/>
    <w:rsid w:val="009B47C8"/>
    <w:rsid w:val="009B519D"/>
    <w:rsid w:val="009B657D"/>
    <w:rsid w:val="009C0166"/>
    <w:rsid w:val="009C052B"/>
    <w:rsid w:val="009C086B"/>
    <w:rsid w:val="009C0D4D"/>
    <w:rsid w:val="009C2330"/>
    <w:rsid w:val="009C2709"/>
    <w:rsid w:val="009C27E4"/>
    <w:rsid w:val="009C28AA"/>
    <w:rsid w:val="009C2A09"/>
    <w:rsid w:val="009C2FCB"/>
    <w:rsid w:val="009C3B63"/>
    <w:rsid w:val="009C3B6D"/>
    <w:rsid w:val="009C75AC"/>
    <w:rsid w:val="009C78A9"/>
    <w:rsid w:val="009C7EEB"/>
    <w:rsid w:val="009D0671"/>
    <w:rsid w:val="009D139D"/>
    <w:rsid w:val="009D1B4C"/>
    <w:rsid w:val="009D1BE3"/>
    <w:rsid w:val="009D2096"/>
    <w:rsid w:val="009D229F"/>
    <w:rsid w:val="009D272A"/>
    <w:rsid w:val="009D33C9"/>
    <w:rsid w:val="009D3422"/>
    <w:rsid w:val="009D34B0"/>
    <w:rsid w:val="009D3E88"/>
    <w:rsid w:val="009D4CE7"/>
    <w:rsid w:val="009D51C2"/>
    <w:rsid w:val="009D525A"/>
    <w:rsid w:val="009D60B8"/>
    <w:rsid w:val="009D73FD"/>
    <w:rsid w:val="009E0292"/>
    <w:rsid w:val="009E267E"/>
    <w:rsid w:val="009E2AF7"/>
    <w:rsid w:val="009E3A31"/>
    <w:rsid w:val="009E3CEC"/>
    <w:rsid w:val="009E3DB3"/>
    <w:rsid w:val="009E4284"/>
    <w:rsid w:val="009E43C8"/>
    <w:rsid w:val="009E4ED2"/>
    <w:rsid w:val="009E572B"/>
    <w:rsid w:val="009E6B85"/>
    <w:rsid w:val="009E76C3"/>
    <w:rsid w:val="009F003A"/>
    <w:rsid w:val="009F1FC9"/>
    <w:rsid w:val="009F29C9"/>
    <w:rsid w:val="009F2BDC"/>
    <w:rsid w:val="009F2D1B"/>
    <w:rsid w:val="009F34F4"/>
    <w:rsid w:val="009F4A67"/>
    <w:rsid w:val="009F63F9"/>
    <w:rsid w:val="009F6F23"/>
    <w:rsid w:val="00A014D7"/>
    <w:rsid w:val="00A01593"/>
    <w:rsid w:val="00A01B82"/>
    <w:rsid w:val="00A02384"/>
    <w:rsid w:val="00A03DB9"/>
    <w:rsid w:val="00A03FD5"/>
    <w:rsid w:val="00A05CD9"/>
    <w:rsid w:val="00A05E11"/>
    <w:rsid w:val="00A06A20"/>
    <w:rsid w:val="00A1074D"/>
    <w:rsid w:val="00A11873"/>
    <w:rsid w:val="00A118C0"/>
    <w:rsid w:val="00A13A5C"/>
    <w:rsid w:val="00A14D1C"/>
    <w:rsid w:val="00A1630A"/>
    <w:rsid w:val="00A16430"/>
    <w:rsid w:val="00A17E34"/>
    <w:rsid w:val="00A212F1"/>
    <w:rsid w:val="00A21D1B"/>
    <w:rsid w:val="00A22426"/>
    <w:rsid w:val="00A2281F"/>
    <w:rsid w:val="00A23B74"/>
    <w:rsid w:val="00A24E8B"/>
    <w:rsid w:val="00A256E1"/>
    <w:rsid w:val="00A25908"/>
    <w:rsid w:val="00A25AB5"/>
    <w:rsid w:val="00A25BF2"/>
    <w:rsid w:val="00A264DD"/>
    <w:rsid w:val="00A30525"/>
    <w:rsid w:val="00A310F8"/>
    <w:rsid w:val="00A31BD5"/>
    <w:rsid w:val="00A328D2"/>
    <w:rsid w:val="00A34315"/>
    <w:rsid w:val="00A34E06"/>
    <w:rsid w:val="00A34E7D"/>
    <w:rsid w:val="00A35178"/>
    <w:rsid w:val="00A36074"/>
    <w:rsid w:val="00A37261"/>
    <w:rsid w:val="00A40B26"/>
    <w:rsid w:val="00A417CA"/>
    <w:rsid w:val="00A4209C"/>
    <w:rsid w:val="00A4370D"/>
    <w:rsid w:val="00A43E4F"/>
    <w:rsid w:val="00A44372"/>
    <w:rsid w:val="00A45F4D"/>
    <w:rsid w:val="00A463D7"/>
    <w:rsid w:val="00A47012"/>
    <w:rsid w:val="00A47369"/>
    <w:rsid w:val="00A47500"/>
    <w:rsid w:val="00A47585"/>
    <w:rsid w:val="00A47A06"/>
    <w:rsid w:val="00A500D1"/>
    <w:rsid w:val="00A50A44"/>
    <w:rsid w:val="00A54107"/>
    <w:rsid w:val="00A54693"/>
    <w:rsid w:val="00A54F26"/>
    <w:rsid w:val="00A577F5"/>
    <w:rsid w:val="00A61916"/>
    <w:rsid w:val="00A62C14"/>
    <w:rsid w:val="00A6359A"/>
    <w:rsid w:val="00A637E8"/>
    <w:rsid w:val="00A63A06"/>
    <w:rsid w:val="00A63E5B"/>
    <w:rsid w:val="00A650F7"/>
    <w:rsid w:val="00A65ACB"/>
    <w:rsid w:val="00A66B89"/>
    <w:rsid w:val="00A70E5F"/>
    <w:rsid w:val="00A71056"/>
    <w:rsid w:val="00A712B6"/>
    <w:rsid w:val="00A71CB2"/>
    <w:rsid w:val="00A72704"/>
    <w:rsid w:val="00A74ADC"/>
    <w:rsid w:val="00A760EF"/>
    <w:rsid w:val="00A776DA"/>
    <w:rsid w:val="00A80DDA"/>
    <w:rsid w:val="00A8133D"/>
    <w:rsid w:val="00A82BE4"/>
    <w:rsid w:val="00A83061"/>
    <w:rsid w:val="00A834D0"/>
    <w:rsid w:val="00A83640"/>
    <w:rsid w:val="00A837FD"/>
    <w:rsid w:val="00A857BA"/>
    <w:rsid w:val="00A87959"/>
    <w:rsid w:val="00A87FD8"/>
    <w:rsid w:val="00A900B4"/>
    <w:rsid w:val="00A9227C"/>
    <w:rsid w:val="00A92677"/>
    <w:rsid w:val="00A929C7"/>
    <w:rsid w:val="00A92FEE"/>
    <w:rsid w:val="00A93435"/>
    <w:rsid w:val="00A94619"/>
    <w:rsid w:val="00A951EA"/>
    <w:rsid w:val="00A9524D"/>
    <w:rsid w:val="00A955C7"/>
    <w:rsid w:val="00A9636E"/>
    <w:rsid w:val="00A96D4E"/>
    <w:rsid w:val="00A96FD8"/>
    <w:rsid w:val="00A97D59"/>
    <w:rsid w:val="00AA08A0"/>
    <w:rsid w:val="00AA5294"/>
    <w:rsid w:val="00AA53E8"/>
    <w:rsid w:val="00AA685B"/>
    <w:rsid w:val="00AA6888"/>
    <w:rsid w:val="00AA69A2"/>
    <w:rsid w:val="00AA7263"/>
    <w:rsid w:val="00AA77F5"/>
    <w:rsid w:val="00AA7EBB"/>
    <w:rsid w:val="00AB09D4"/>
    <w:rsid w:val="00AB14D3"/>
    <w:rsid w:val="00AB14D7"/>
    <w:rsid w:val="00AB19CC"/>
    <w:rsid w:val="00AB294E"/>
    <w:rsid w:val="00AB2984"/>
    <w:rsid w:val="00AB5214"/>
    <w:rsid w:val="00AB5692"/>
    <w:rsid w:val="00AB589D"/>
    <w:rsid w:val="00AB69F3"/>
    <w:rsid w:val="00AB7171"/>
    <w:rsid w:val="00AB73D0"/>
    <w:rsid w:val="00AB79C6"/>
    <w:rsid w:val="00AB7C02"/>
    <w:rsid w:val="00AC2C5E"/>
    <w:rsid w:val="00AC3233"/>
    <w:rsid w:val="00AC32FB"/>
    <w:rsid w:val="00AC3A67"/>
    <w:rsid w:val="00AC50BC"/>
    <w:rsid w:val="00AC5AE1"/>
    <w:rsid w:val="00AC7852"/>
    <w:rsid w:val="00AC7939"/>
    <w:rsid w:val="00AC7DE1"/>
    <w:rsid w:val="00AD017E"/>
    <w:rsid w:val="00AD0A4E"/>
    <w:rsid w:val="00AD1098"/>
    <w:rsid w:val="00AD1ED7"/>
    <w:rsid w:val="00AD2B67"/>
    <w:rsid w:val="00AD2D1C"/>
    <w:rsid w:val="00AD4053"/>
    <w:rsid w:val="00AD4E11"/>
    <w:rsid w:val="00AD4E37"/>
    <w:rsid w:val="00AD5363"/>
    <w:rsid w:val="00AD57BD"/>
    <w:rsid w:val="00AD58AD"/>
    <w:rsid w:val="00AD58B6"/>
    <w:rsid w:val="00AD6666"/>
    <w:rsid w:val="00AD6E31"/>
    <w:rsid w:val="00AE0086"/>
    <w:rsid w:val="00AE0AA3"/>
    <w:rsid w:val="00AE108D"/>
    <w:rsid w:val="00AE19D6"/>
    <w:rsid w:val="00AE1E2B"/>
    <w:rsid w:val="00AE1F94"/>
    <w:rsid w:val="00AE3118"/>
    <w:rsid w:val="00AE3722"/>
    <w:rsid w:val="00AE37FA"/>
    <w:rsid w:val="00AE50BA"/>
    <w:rsid w:val="00AE625C"/>
    <w:rsid w:val="00AE7440"/>
    <w:rsid w:val="00AE76D2"/>
    <w:rsid w:val="00AF0040"/>
    <w:rsid w:val="00AF087A"/>
    <w:rsid w:val="00AF1FD3"/>
    <w:rsid w:val="00AF235A"/>
    <w:rsid w:val="00AF2E99"/>
    <w:rsid w:val="00AF4D04"/>
    <w:rsid w:val="00AF5721"/>
    <w:rsid w:val="00AF6DE4"/>
    <w:rsid w:val="00AF6E4D"/>
    <w:rsid w:val="00AF7598"/>
    <w:rsid w:val="00AF782D"/>
    <w:rsid w:val="00B006D2"/>
    <w:rsid w:val="00B009E8"/>
    <w:rsid w:val="00B01FC5"/>
    <w:rsid w:val="00B05DB9"/>
    <w:rsid w:val="00B06B6E"/>
    <w:rsid w:val="00B074D9"/>
    <w:rsid w:val="00B101F0"/>
    <w:rsid w:val="00B10E10"/>
    <w:rsid w:val="00B110AE"/>
    <w:rsid w:val="00B11650"/>
    <w:rsid w:val="00B11C2A"/>
    <w:rsid w:val="00B11E4F"/>
    <w:rsid w:val="00B11E92"/>
    <w:rsid w:val="00B124DC"/>
    <w:rsid w:val="00B12861"/>
    <w:rsid w:val="00B143FD"/>
    <w:rsid w:val="00B14817"/>
    <w:rsid w:val="00B152AB"/>
    <w:rsid w:val="00B15441"/>
    <w:rsid w:val="00B16441"/>
    <w:rsid w:val="00B1649E"/>
    <w:rsid w:val="00B17233"/>
    <w:rsid w:val="00B1752F"/>
    <w:rsid w:val="00B2085C"/>
    <w:rsid w:val="00B213C8"/>
    <w:rsid w:val="00B21787"/>
    <w:rsid w:val="00B24716"/>
    <w:rsid w:val="00B25936"/>
    <w:rsid w:val="00B25B66"/>
    <w:rsid w:val="00B26446"/>
    <w:rsid w:val="00B264EC"/>
    <w:rsid w:val="00B26EF0"/>
    <w:rsid w:val="00B27546"/>
    <w:rsid w:val="00B3132F"/>
    <w:rsid w:val="00B32A57"/>
    <w:rsid w:val="00B33481"/>
    <w:rsid w:val="00B3484E"/>
    <w:rsid w:val="00B3619B"/>
    <w:rsid w:val="00B408DD"/>
    <w:rsid w:val="00B412C5"/>
    <w:rsid w:val="00B41B00"/>
    <w:rsid w:val="00B41D0A"/>
    <w:rsid w:val="00B41D11"/>
    <w:rsid w:val="00B420A8"/>
    <w:rsid w:val="00B425B0"/>
    <w:rsid w:val="00B4328E"/>
    <w:rsid w:val="00B432D6"/>
    <w:rsid w:val="00B43826"/>
    <w:rsid w:val="00B44D16"/>
    <w:rsid w:val="00B456A7"/>
    <w:rsid w:val="00B45891"/>
    <w:rsid w:val="00B45B79"/>
    <w:rsid w:val="00B4613F"/>
    <w:rsid w:val="00B4762B"/>
    <w:rsid w:val="00B47EC1"/>
    <w:rsid w:val="00B506AB"/>
    <w:rsid w:val="00B50921"/>
    <w:rsid w:val="00B516C1"/>
    <w:rsid w:val="00B51A1E"/>
    <w:rsid w:val="00B51A9C"/>
    <w:rsid w:val="00B51E40"/>
    <w:rsid w:val="00B51F2A"/>
    <w:rsid w:val="00B5282E"/>
    <w:rsid w:val="00B53338"/>
    <w:rsid w:val="00B53579"/>
    <w:rsid w:val="00B60DBF"/>
    <w:rsid w:val="00B6125D"/>
    <w:rsid w:val="00B6137C"/>
    <w:rsid w:val="00B61935"/>
    <w:rsid w:val="00B61B45"/>
    <w:rsid w:val="00B6253F"/>
    <w:rsid w:val="00B62A27"/>
    <w:rsid w:val="00B62DF7"/>
    <w:rsid w:val="00B636A7"/>
    <w:rsid w:val="00B64615"/>
    <w:rsid w:val="00B656D6"/>
    <w:rsid w:val="00B6571B"/>
    <w:rsid w:val="00B674F5"/>
    <w:rsid w:val="00B67BB4"/>
    <w:rsid w:val="00B7010D"/>
    <w:rsid w:val="00B7057A"/>
    <w:rsid w:val="00B705F6"/>
    <w:rsid w:val="00B70F83"/>
    <w:rsid w:val="00B7164C"/>
    <w:rsid w:val="00B72DD6"/>
    <w:rsid w:val="00B739F1"/>
    <w:rsid w:val="00B7543F"/>
    <w:rsid w:val="00B76021"/>
    <w:rsid w:val="00B768D8"/>
    <w:rsid w:val="00B77E64"/>
    <w:rsid w:val="00B80972"/>
    <w:rsid w:val="00B80FA5"/>
    <w:rsid w:val="00B811C3"/>
    <w:rsid w:val="00B815B2"/>
    <w:rsid w:val="00B817A5"/>
    <w:rsid w:val="00B81FFD"/>
    <w:rsid w:val="00B822C2"/>
    <w:rsid w:val="00B839B1"/>
    <w:rsid w:val="00B83AFA"/>
    <w:rsid w:val="00B83E20"/>
    <w:rsid w:val="00B842ED"/>
    <w:rsid w:val="00B8484E"/>
    <w:rsid w:val="00B84D14"/>
    <w:rsid w:val="00B84DCB"/>
    <w:rsid w:val="00B850C8"/>
    <w:rsid w:val="00B856A9"/>
    <w:rsid w:val="00B856EE"/>
    <w:rsid w:val="00B857F0"/>
    <w:rsid w:val="00B85951"/>
    <w:rsid w:val="00B879BB"/>
    <w:rsid w:val="00B901C3"/>
    <w:rsid w:val="00B910AB"/>
    <w:rsid w:val="00B9147B"/>
    <w:rsid w:val="00B926DD"/>
    <w:rsid w:val="00B9278A"/>
    <w:rsid w:val="00B94707"/>
    <w:rsid w:val="00B94DF0"/>
    <w:rsid w:val="00B94E87"/>
    <w:rsid w:val="00B9751F"/>
    <w:rsid w:val="00B979BC"/>
    <w:rsid w:val="00BA02C7"/>
    <w:rsid w:val="00BA09D8"/>
    <w:rsid w:val="00BA179A"/>
    <w:rsid w:val="00BA32D5"/>
    <w:rsid w:val="00BA33DE"/>
    <w:rsid w:val="00BA3745"/>
    <w:rsid w:val="00BA39B1"/>
    <w:rsid w:val="00BA3BB2"/>
    <w:rsid w:val="00BA4AD1"/>
    <w:rsid w:val="00BA4BDB"/>
    <w:rsid w:val="00BA51FE"/>
    <w:rsid w:val="00BA525C"/>
    <w:rsid w:val="00BA6425"/>
    <w:rsid w:val="00BA697E"/>
    <w:rsid w:val="00BA7FED"/>
    <w:rsid w:val="00BB3549"/>
    <w:rsid w:val="00BB415C"/>
    <w:rsid w:val="00BB5259"/>
    <w:rsid w:val="00BB535D"/>
    <w:rsid w:val="00BB6853"/>
    <w:rsid w:val="00BB7240"/>
    <w:rsid w:val="00BB7B01"/>
    <w:rsid w:val="00BB7CB2"/>
    <w:rsid w:val="00BC11C7"/>
    <w:rsid w:val="00BC134D"/>
    <w:rsid w:val="00BC1527"/>
    <w:rsid w:val="00BC48FF"/>
    <w:rsid w:val="00BC4905"/>
    <w:rsid w:val="00BC622C"/>
    <w:rsid w:val="00BC68BE"/>
    <w:rsid w:val="00BC7B48"/>
    <w:rsid w:val="00BD1110"/>
    <w:rsid w:val="00BD16AE"/>
    <w:rsid w:val="00BD16AF"/>
    <w:rsid w:val="00BD1B56"/>
    <w:rsid w:val="00BD1E87"/>
    <w:rsid w:val="00BD237A"/>
    <w:rsid w:val="00BD3E9B"/>
    <w:rsid w:val="00BD4104"/>
    <w:rsid w:val="00BD475F"/>
    <w:rsid w:val="00BD52F3"/>
    <w:rsid w:val="00BD5AC5"/>
    <w:rsid w:val="00BD5C0C"/>
    <w:rsid w:val="00BD5F15"/>
    <w:rsid w:val="00BD60D0"/>
    <w:rsid w:val="00BD61A4"/>
    <w:rsid w:val="00BD65BA"/>
    <w:rsid w:val="00BD6E90"/>
    <w:rsid w:val="00BD6FA5"/>
    <w:rsid w:val="00BD7B40"/>
    <w:rsid w:val="00BD7BD0"/>
    <w:rsid w:val="00BE0706"/>
    <w:rsid w:val="00BE0824"/>
    <w:rsid w:val="00BE0A3F"/>
    <w:rsid w:val="00BE1874"/>
    <w:rsid w:val="00BE19BB"/>
    <w:rsid w:val="00BE3019"/>
    <w:rsid w:val="00BE33A8"/>
    <w:rsid w:val="00BE3657"/>
    <w:rsid w:val="00BE3AFE"/>
    <w:rsid w:val="00BE3CA9"/>
    <w:rsid w:val="00BE46E5"/>
    <w:rsid w:val="00BE4779"/>
    <w:rsid w:val="00BE47A8"/>
    <w:rsid w:val="00BE4B8C"/>
    <w:rsid w:val="00BE5DC6"/>
    <w:rsid w:val="00BF0AFB"/>
    <w:rsid w:val="00BF0BA0"/>
    <w:rsid w:val="00BF1C9D"/>
    <w:rsid w:val="00BF29E6"/>
    <w:rsid w:val="00BF2C05"/>
    <w:rsid w:val="00BF30A3"/>
    <w:rsid w:val="00BF3880"/>
    <w:rsid w:val="00BF4184"/>
    <w:rsid w:val="00BF5DD2"/>
    <w:rsid w:val="00C0023F"/>
    <w:rsid w:val="00C01985"/>
    <w:rsid w:val="00C01E70"/>
    <w:rsid w:val="00C01F26"/>
    <w:rsid w:val="00C02AC3"/>
    <w:rsid w:val="00C02C6B"/>
    <w:rsid w:val="00C0352E"/>
    <w:rsid w:val="00C0435C"/>
    <w:rsid w:val="00C05C6B"/>
    <w:rsid w:val="00C0744E"/>
    <w:rsid w:val="00C103A7"/>
    <w:rsid w:val="00C1129C"/>
    <w:rsid w:val="00C11948"/>
    <w:rsid w:val="00C120FB"/>
    <w:rsid w:val="00C1325A"/>
    <w:rsid w:val="00C1341D"/>
    <w:rsid w:val="00C14958"/>
    <w:rsid w:val="00C152C3"/>
    <w:rsid w:val="00C1715B"/>
    <w:rsid w:val="00C17842"/>
    <w:rsid w:val="00C215BD"/>
    <w:rsid w:val="00C216E1"/>
    <w:rsid w:val="00C21707"/>
    <w:rsid w:val="00C2230C"/>
    <w:rsid w:val="00C22D33"/>
    <w:rsid w:val="00C23A49"/>
    <w:rsid w:val="00C23C69"/>
    <w:rsid w:val="00C24EA5"/>
    <w:rsid w:val="00C25AF2"/>
    <w:rsid w:val="00C26049"/>
    <w:rsid w:val="00C26580"/>
    <w:rsid w:val="00C266F9"/>
    <w:rsid w:val="00C26A9E"/>
    <w:rsid w:val="00C2776A"/>
    <w:rsid w:val="00C32871"/>
    <w:rsid w:val="00C33648"/>
    <w:rsid w:val="00C338FB"/>
    <w:rsid w:val="00C33FD7"/>
    <w:rsid w:val="00C35EEB"/>
    <w:rsid w:val="00C364FB"/>
    <w:rsid w:val="00C37F02"/>
    <w:rsid w:val="00C40343"/>
    <w:rsid w:val="00C409C2"/>
    <w:rsid w:val="00C4135F"/>
    <w:rsid w:val="00C41A89"/>
    <w:rsid w:val="00C42798"/>
    <w:rsid w:val="00C42C39"/>
    <w:rsid w:val="00C4344F"/>
    <w:rsid w:val="00C43B90"/>
    <w:rsid w:val="00C43BEF"/>
    <w:rsid w:val="00C43C10"/>
    <w:rsid w:val="00C43C99"/>
    <w:rsid w:val="00C44A37"/>
    <w:rsid w:val="00C450CD"/>
    <w:rsid w:val="00C4545E"/>
    <w:rsid w:val="00C45944"/>
    <w:rsid w:val="00C45B1B"/>
    <w:rsid w:val="00C50140"/>
    <w:rsid w:val="00C50931"/>
    <w:rsid w:val="00C51F9A"/>
    <w:rsid w:val="00C54C64"/>
    <w:rsid w:val="00C55135"/>
    <w:rsid w:val="00C5581F"/>
    <w:rsid w:val="00C56707"/>
    <w:rsid w:val="00C56726"/>
    <w:rsid w:val="00C567D6"/>
    <w:rsid w:val="00C56853"/>
    <w:rsid w:val="00C569F4"/>
    <w:rsid w:val="00C56CFD"/>
    <w:rsid w:val="00C613C2"/>
    <w:rsid w:val="00C641E7"/>
    <w:rsid w:val="00C667C7"/>
    <w:rsid w:val="00C66B64"/>
    <w:rsid w:val="00C670B8"/>
    <w:rsid w:val="00C70021"/>
    <w:rsid w:val="00C70853"/>
    <w:rsid w:val="00C70A8E"/>
    <w:rsid w:val="00C71DB9"/>
    <w:rsid w:val="00C724BD"/>
    <w:rsid w:val="00C740E6"/>
    <w:rsid w:val="00C748BB"/>
    <w:rsid w:val="00C74D24"/>
    <w:rsid w:val="00C76AF5"/>
    <w:rsid w:val="00C76E80"/>
    <w:rsid w:val="00C77BB8"/>
    <w:rsid w:val="00C81BC2"/>
    <w:rsid w:val="00C83D75"/>
    <w:rsid w:val="00C848D8"/>
    <w:rsid w:val="00C86378"/>
    <w:rsid w:val="00C86BDC"/>
    <w:rsid w:val="00C8712C"/>
    <w:rsid w:val="00C879C9"/>
    <w:rsid w:val="00C900B5"/>
    <w:rsid w:val="00C91E63"/>
    <w:rsid w:val="00C941C8"/>
    <w:rsid w:val="00C942B6"/>
    <w:rsid w:val="00C94C97"/>
    <w:rsid w:val="00C94EB2"/>
    <w:rsid w:val="00C95043"/>
    <w:rsid w:val="00C95076"/>
    <w:rsid w:val="00C952AD"/>
    <w:rsid w:val="00C97966"/>
    <w:rsid w:val="00CA12E1"/>
    <w:rsid w:val="00CA2BC1"/>
    <w:rsid w:val="00CA2ED6"/>
    <w:rsid w:val="00CA3585"/>
    <w:rsid w:val="00CA3A9A"/>
    <w:rsid w:val="00CA3C21"/>
    <w:rsid w:val="00CA3CAF"/>
    <w:rsid w:val="00CA3EAC"/>
    <w:rsid w:val="00CA514B"/>
    <w:rsid w:val="00CA5B02"/>
    <w:rsid w:val="00CA5C73"/>
    <w:rsid w:val="00CA5D0C"/>
    <w:rsid w:val="00CA5E20"/>
    <w:rsid w:val="00CA5E61"/>
    <w:rsid w:val="00CA64D3"/>
    <w:rsid w:val="00CA7519"/>
    <w:rsid w:val="00CB116E"/>
    <w:rsid w:val="00CB19FC"/>
    <w:rsid w:val="00CB1A29"/>
    <w:rsid w:val="00CB1B12"/>
    <w:rsid w:val="00CB1FCC"/>
    <w:rsid w:val="00CB2C07"/>
    <w:rsid w:val="00CB3687"/>
    <w:rsid w:val="00CB759A"/>
    <w:rsid w:val="00CC0AD5"/>
    <w:rsid w:val="00CC14E4"/>
    <w:rsid w:val="00CC1FD7"/>
    <w:rsid w:val="00CC2FD4"/>
    <w:rsid w:val="00CC38B4"/>
    <w:rsid w:val="00CC4A38"/>
    <w:rsid w:val="00CC5521"/>
    <w:rsid w:val="00CC7E74"/>
    <w:rsid w:val="00CD0693"/>
    <w:rsid w:val="00CD0C99"/>
    <w:rsid w:val="00CD1061"/>
    <w:rsid w:val="00CD13AF"/>
    <w:rsid w:val="00CD1F68"/>
    <w:rsid w:val="00CD411C"/>
    <w:rsid w:val="00CD417F"/>
    <w:rsid w:val="00CD674A"/>
    <w:rsid w:val="00CD6E1C"/>
    <w:rsid w:val="00CD6FBC"/>
    <w:rsid w:val="00CD78D2"/>
    <w:rsid w:val="00CD7D19"/>
    <w:rsid w:val="00CE0552"/>
    <w:rsid w:val="00CE1110"/>
    <w:rsid w:val="00CE1293"/>
    <w:rsid w:val="00CE17FA"/>
    <w:rsid w:val="00CE1A75"/>
    <w:rsid w:val="00CE2BF8"/>
    <w:rsid w:val="00CE3181"/>
    <w:rsid w:val="00CE3710"/>
    <w:rsid w:val="00CE45E0"/>
    <w:rsid w:val="00CE4CAC"/>
    <w:rsid w:val="00CE539C"/>
    <w:rsid w:val="00CE5537"/>
    <w:rsid w:val="00CF0878"/>
    <w:rsid w:val="00CF0D20"/>
    <w:rsid w:val="00CF176F"/>
    <w:rsid w:val="00CF1944"/>
    <w:rsid w:val="00CF1CE7"/>
    <w:rsid w:val="00CF28CE"/>
    <w:rsid w:val="00CF33A8"/>
    <w:rsid w:val="00CF40CB"/>
    <w:rsid w:val="00CF45B8"/>
    <w:rsid w:val="00CF6392"/>
    <w:rsid w:val="00CF6CC0"/>
    <w:rsid w:val="00CF76BD"/>
    <w:rsid w:val="00D0037E"/>
    <w:rsid w:val="00D00FC9"/>
    <w:rsid w:val="00D035D6"/>
    <w:rsid w:val="00D0440A"/>
    <w:rsid w:val="00D049CB"/>
    <w:rsid w:val="00D052B0"/>
    <w:rsid w:val="00D05AE4"/>
    <w:rsid w:val="00D060DF"/>
    <w:rsid w:val="00D0613D"/>
    <w:rsid w:val="00D1009A"/>
    <w:rsid w:val="00D10637"/>
    <w:rsid w:val="00D1168B"/>
    <w:rsid w:val="00D140D4"/>
    <w:rsid w:val="00D148AD"/>
    <w:rsid w:val="00D17D85"/>
    <w:rsid w:val="00D17FED"/>
    <w:rsid w:val="00D20799"/>
    <w:rsid w:val="00D207DA"/>
    <w:rsid w:val="00D20A5E"/>
    <w:rsid w:val="00D21574"/>
    <w:rsid w:val="00D220EA"/>
    <w:rsid w:val="00D22710"/>
    <w:rsid w:val="00D22B45"/>
    <w:rsid w:val="00D2346F"/>
    <w:rsid w:val="00D237F4"/>
    <w:rsid w:val="00D23FCF"/>
    <w:rsid w:val="00D3024F"/>
    <w:rsid w:val="00D30374"/>
    <w:rsid w:val="00D30806"/>
    <w:rsid w:val="00D30B85"/>
    <w:rsid w:val="00D30D68"/>
    <w:rsid w:val="00D30F24"/>
    <w:rsid w:val="00D3179B"/>
    <w:rsid w:val="00D31FF0"/>
    <w:rsid w:val="00D320F3"/>
    <w:rsid w:val="00D33190"/>
    <w:rsid w:val="00D3366F"/>
    <w:rsid w:val="00D34BDC"/>
    <w:rsid w:val="00D359AB"/>
    <w:rsid w:val="00D373EF"/>
    <w:rsid w:val="00D4019C"/>
    <w:rsid w:val="00D403B7"/>
    <w:rsid w:val="00D411DD"/>
    <w:rsid w:val="00D4232D"/>
    <w:rsid w:val="00D43F80"/>
    <w:rsid w:val="00D4483F"/>
    <w:rsid w:val="00D44938"/>
    <w:rsid w:val="00D44AEF"/>
    <w:rsid w:val="00D45649"/>
    <w:rsid w:val="00D45F18"/>
    <w:rsid w:val="00D507AF"/>
    <w:rsid w:val="00D508ED"/>
    <w:rsid w:val="00D50A10"/>
    <w:rsid w:val="00D518E8"/>
    <w:rsid w:val="00D51A55"/>
    <w:rsid w:val="00D52806"/>
    <w:rsid w:val="00D52CC3"/>
    <w:rsid w:val="00D53816"/>
    <w:rsid w:val="00D53A8C"/>
    <w:rsid w:val="00D55454"/>
    <w:rsid w:val="00D56662"/>
    <w:rsid w:val="00D56D34"/>
    <w:rsid w:val="00D57B4D"/>
    <w:rsid w:val="00D57F33"/>
    <w:rsid w:val="00D60C92"/>
    <w:rsid w:val="00D6350F"/>
    <w:rsid w:val="00D645FE"/>
    <w:rsid w:val="00D65B3F"/>
    <w:rsid w:val="00D660FF"/>
    <w:rsid w:val="00D66775"/>
    <w:rsid w:val="00D66AFD"/>
    <w:rsid w:val="00D66BB7"/>
    <w:rsid w:val="00D66FB9"/>
    <w:rsid w:val="00D67207"/>
    <w:rsid w:val="00D706CE"/>
    <w:rsid w:val="00D70AA4"/>
    <w:rsid w:val="00D70E24"/>
    <w:rsid w:val="00D70EE5"/>
    <w:rsid w:val="00D70FA7"/>
    <w:rsid w:val="00D7142E"/>
    <w:rsid w:val="00D7164C"/>
    <w:rsid w:val="00D71927"/>
    <w:rsid w:val="00D72E0F"/>
    <w:rsid w:val="00D73D86"/>
    <w:rsid w:val="00D74DCF"/>
    <w:rsid w:val="00D75E95"/>
    <w:rsid w:val="00D7619A"/>
    <w:rsid w:val="00D768B3"/>
    <w:rsid w:val="00D77CF7"/>
    <w:rsid w:val="00D80ABE"/>
    <w:rsid w:val="00D80B40"/>
    <w:rsid w:val="00D81071"/>
    <w:rsid w:val="00D81DC4"/>
    <w:rsid w:val="00D8293E"/>
    <w:rsid w:val="00D838B0"/>
    <w:rsid w:val="00D85644"/>
    <w:rsid w:val="00D857AD"/>
    <w:rsid w:val="00D863EA"/>
    <w:rsid w:val="00D87536"/>
    <w:rsid w:val="00D8783E"/>
    <w:rsid w:val="00D87954"/>
    <w:rsid w:val="00D87F4E"/>
    <w:rsid w:val="00D905AD"/>
    <w:rsid w:val="00D90831"/>
    <w:rsid w:val="00D90A22"/>
    <w:rsid w:val="00D90D99"/>
    <w:rsid w:val="00D91267"/>
    <w:rsid w:val="00D912AF"/>
    <w:rsid w:val="00D91D53"/>
    <w:rsid w:val="00D9209A"/>
    <w:rsid w:val="00D92CFE"/>
    <w:rsid w:val="00D94716"/>
    <w:rsid w:val="00D95591"/>
    <w:rsid w:val="00D9666D"/>
    <w:rsid w:val="00D96DB3"/>
    <w:rsid w:val="00D97F5B"/>
    <w:rsid w:val="00DA09BA"/>
    <w:rsid w:val="00DA11E1"/>
    <w:rsid w:val="00DA1D2B"/>
    <w:rsid w:val="00DA23E7"/>
    <w:rsid w:val="00DA2D6A"/>
    <w:rsid w:val="00DA31F8"/>
    <w:rsid w:val="00DA3F03"/>
    <w:rsid w:val="00DA46B6"/>
    <w:rsid w:val="00DA613C"/>
    <w:rsid w:val="00DA6377"/>
    <w:rsid w:val="00DA74E5"/>
    <w:rsid w:val="00DA772A"/>
    <w:rsid w:val="00DB0D58"/>
    <w:rsid w:val="00DB154A"/>
    <w:rsid w:val="00DB240D"/>
    <w:rsid w:val="00DB2598"/>
    <w:rsid w:val="00DB2A40"/>
    <w:rsid w:val="00DB3094"/>
    <w:rsid w:val="00DB351D"/>
    <w:rsid w:val="00DB3889"/>
    <w:rsid w:val="00DB44FF"/>
    <w:rsid w:val="00DB4807"/>
    <w:rsid w:val="00DB4ACE"/>
    <w:rsid w:val="00DB50D4"/>
    <w:rsid w:val="00DB686E"/>
    <w:rsid w:val="00DB6BB3"/>
    <w:rsid w:val="00DB7665"/>
    <w:rsid w:val="00DC1F4F"/>
    <w:rsid w:val="00DC281A"/>
    <w:rsid w:val="00DC28B5"/>
    <w:rsid w:val="00DC2901"/>
    <w:rsid w:val="00DC2AAB"/>
    <w:rsid w:val="00DC38FC"/>
    <w:rsid w:val="00DC3A66"/>
    <w:rsid w:val="00DC3D92"/>
    <w:rsid w:val="00DC58F9"/>
    <w:rsid w:val="00DC7614"/>
    <w:rsid w:val="00DC7FD1"/>
    <w:rsid w:val="00DD097F"/>
    <w:rsid w:val="00DD140D"/>
    <w:rsid w:val="00DD2144"/>
    <w:rsid w:val="00DD260B"/>
    <w:rsid w:val="00DD2FCA"/>
    <w:rsid w:val="00DD45AC"/>
    <w:rsid w:val="00DD4CA0"/>
    <w:rsid w:val="00DD4F2F"/>
    <w:rsid w:val="00DD5984"/>
    <w:rsid w:val="00DD644A"/>
    <w:rsid w:val="00DD7091"/>
    <w:rsid w:val="00DD778E"/>
    <w:rsid w:val="00DE0235"/>
    <w:rsid w:val="00DE0491"/>
    <w:rsid w:val="00DE0CC1"/>
    <w:rsid w:val="00DE2C6B"/>
    <w:rsid w:val="00DE32E9"/>
    <w:rsid w:val="00DE3B1C"/>
    <w:rsid w:val="00DE52EC"/>
    <w:rsid w:val="00DE5FF8"/>
    <w:rsid w:val="00DE694F"/>
    <w:rsid w:val="00DE7808"/>
    <w:rsid w:val="00DF0083"/>
    <w:rsid w:val="00DF0721"/>
    <w:rsid w:val="00DF3DE2"/>
    <w:rsid w:val="00DF3F40"/>
    <w:rsid w:val="00DF5B2B"/>
    <w:rsid w:val="00DF6F47"/>
    <w:rsid w:val="00E00782"/>
    <w:rsid w:val="00E01AD5"/>
    <w:rsid w:val="00E01C17"/>
    <w:rsid w:val="00E025AF"/>
    <w:rsid w:val="00E037D8"/>
    <w:rsid w:val="00E049ED"/>
    <w:rsid w:val="00E1049A"/>
    <w:rsid w:val="00E1348A"/>
    <w:rsid w:val="00E15514"/>
    <w:rsid w:val="00E15D79"/>
    <w:rsid w:val="00E162A1"/>
    <w:rsid w:val="00E21545"/>
    <w:rsid w:val="00E21700"/>
    <w:rsid w:val="00E2354D"/>
    <w:rsid w:val="00E23933"/>
    <w:rsid w:val="00E239AA"/>
    <w:rsid w:val="00E23C23"/>
    <w:rsid w:val="00E256C5"/>
    <w:rsid w:val="00E25DB9"/>
    <w:rsid w:val="00E26544"/>
    <w:rsid w:val="00E26B9F"/>
    <w:rsid w:val="00E27093"/>
    <w:rsid w:val="00E2758F"/>
    <w:rsid w:val="00E27D29"/>
    <w:rsid w:val="00E30230"/>
    <w:rsid w:val="00E30459"/>
    <w:rsid w:val="00E30744"/>
    <w:rsid w:val="00E30E9A"/>
    <w:rsid w:val="00E315FE"/>
    <w:rsid w:val="00E323AC"/>
    <w:rsid w:val="00E331CC"/>
    <w:rsid w:val="00E3411E"/>
    <w:rsid w:val="00E35399"/>
    <w:rsid w:val="00E35583"/>
    <w:rsid w:val="00E359A6"/>
    <w:rsid w:val="00E35B07"/>
    <w:rsid w:val="00E3696D"/>
    <w:rsid w:val="00E36ECE"/>
    <w:rsid w:val="00E373BA"/>
    <w:rsid w:val="00E37498"/>
    <w:rsid w:val="00E3770C"/>
    <w:rsid w:val="00E37F46"/>
    <w:rsid w:val="00E41751"/>
    <w:rsid w:val="00E43839"/>
    <w:rsid w:val="00E50172"/>
    <w:rsid w:val="00E50CCC"/>
    <w:rsid w:val="00E52637"/>
    <w:rsid w:val="00E53594"/>
    <w:rsid w:val="00E53740"/>
    <w:rsid w:val="00E5435C"/>
    <w:rsid w:val="00E55B1E"/>
    <w:rsid w:val="00E579BD"/>
    <w:rsid w:val="00E57E80"/>
    <w:rsid w:val="00E60301"/>
    <w:rsid w:val="00E6188C"/>
    <w:rsid w:val="00E61A8E"/>
    <w:rsid w:val="00E65154"/>
    <w:rsid w:val="00E6535D"/>
    <w:rsid w:val="00E6581B"/>
    <w:rsid w:val="00E65A1F"/>
    <w:rsid w:val="00E66026"/>
    <w:rsid w:val="00E66904"/>
    <w:rsid w:val="00E66CDE"/>
    <w:rsid w:val="00E67531"/>
    <w:rsid w:val="00E7073D"/>
    <w:rsid w:val="00E70EC6"/>
    <w:rsid w:val="00E71071"/>
    <w:rsid w:val="00E71F42"/>
    <w:rsid w:val="00E73401"/>
    <w:rsid w:val="00E74A73"/>
    <w:rsid w:val="00E74E3E"/>
    <w:rsid w:val="00E7529E"/>
    <w:rsid w:val="00E7577B"/>
    <w:rsid w:val="00E7695A"/>
    <w:rsid w:val="00E769A3"/>
    <w:rsid w:val="00E7707E"/>
    <w:rsid w:val="00E77B2D"/>
    <w:rsid w:val="00E80200"/>
    <w:rsid w:val="00E80F2D"/>
    <w:rsid w:val="00E82C9A"/>
    <w:rsid w:val="00E835D5"/>
    <w:rsid w:val="00E83E85"/>
    <w:rsid w:val="00E84597"/>
    <w:rsid w:val="00E84895"/>
    <w:rsid w:val="00E85221"/>
    <w:rsid w:val="00E85230"/>
    <w:rsid w:val="00E863CF"/>
    <w:rsid w:val="00E90258"/>
    <w:rsid w:val="00E90509"/>
    <w:rsid w:val="00E91571"/>
    <w:rsid w:val="00E915B8"/>
    <w:rsid w:val="00E91659"/>
    <w:rsid w:val="00E92077"/>
    <w:rsid w:val="00E925AC"/>
    <w:rsid w:val="00E92A23"/>
    <w:rsid w:val="00E93095"/>
    <w:rsid w:val="00E94238"/>
    <w:rsid w:val="00E967F8"/>
    <w:rsid w:val="00EA08BE"/>
    <w:rsid w:val="00EA0FC8"/>
    <w:rsid w:val="00EA1292"/>
    <w:rsid w:val="00EA1FC9"/>
    <w:rsid w:val="00EA2780"/>
    <w:rsid w:val="00EA495A"/>
    <w:rsid w:val="00EA4F55"/>
    <w:rsid w:val="00EA7B53"/>
    <w:rsid w:val="00EB02D5"/>
    <w:rsid w:val="00EB0307"/>
    <w:rsid w:val="00EB0429"/>
    <w:rsid w:val="00EB0539"/>
    <w:rsid w:val="00EB10A1"/>
    <w:rsid w:val="00EB1561"/>
    <w:rsid w:val="00EB390B"/>
    <w:rsid w:val="00EB3E93"/>
    <w:rsid w:val="00EB4AAE"/>
    <w:rsid w:val="00EB4E02"/>
    <w:rsid w:val="00EB4F0A"/>
    <w:rsid w:val="00EB50D4"/>
    <w:rsid w:val="00EB51B3"/>
    <w:rsid w:val="00EB5DA0"/>
    <w:rsid w:val="00EB7698"/>
    <w:rsid w:val="00EB7930"/>
    <w:rsid w:val="00EC077D"/>
    <w:rsid w:val="00EC0780"/>
    <w:rsid w:val="00EC0A1F"/>
    <w:rsid w:val="00EC143D"/>
    <w:rsid w:val="00EC1BAC"/>
    <w:rsid w:val="00EC2424"/>
    <w:rsid w:val="00EC2C87"/>
    <w:rsid w:val="00EC3152"/>
    <w:rsid w:val="00EC41FA"/>
    <w:rsid w:val="00EC52DF"/>
    <w:rsid w:val="00EC73E6"/>
    <w:rsid w:val="00EC79CB"/>
    <w:rsid w:val="00EC7EF8"/>
    <w:rsid w:val="00ED102F"/>
    <w:rsid w:val="00ED13EB"/>
    <w:rsid w:val="00ED1BF7"/>
    <w:rsid w:val="00ED1CF8"/>
    <w:rsid w:val="00ED279F"/>
    <w:rsid w:val="00ED32B4"/>
    <w:rsid w:val="00ED48F0"/>
    <w:rsid w:val="00ED5CDB"/>
    <w:rsid w:val="00ED6179"/>
    <w:rsid w:val="00ED797D"/>
    <w:rsid w:val="00ED7ED6"/>
    <w:rsid w:val="00EE08BA"/>
    <w:rsid w:val="00EE126F"/>
    <w:rsid w:val="00EE1D73"/>
    <w:rsid w:val="00EE1EF7"/>
    <w:rsid w:val="00EE27EE"/>
    <w:rsid w:val="00EE2A3E"/>
    <w:rsid w:val="00EE3B1B"/>
    <w:rsid w:val="00EE42FA"/>
    <w:rsid w:val="00EE54E6"/>
    <w:rsid w:val="00EE5599"/>
    <w:rsid w:val="00EE5F02"/>
    <w:rsid w:val="00EE687B"/>
    <w:rsid w:val="00EE6EEF"/>
    <w:rsid w:val="00EE7247"/>
    <w:rsid w:val="00EE7281"/>
    <w:rsid w:val="00EF124E"/>
    <w:rsid w:val="00EF2550"/>
    <w:rsid w:val="00EF2650"/>
    <w:rsid w:val="00EF292D"/>
    <w:rsid w:val="00EF3120"/>
    <w:rsid w:val="00EF3898"/>
    <w:rsid w:val="00EF4123"/>
    <w:rsid w:val="00EF41D1"/>
    <w:rsid w:val="00EF43AF"/>
    <w:rsid w:val="00EF4E48"/>
    <w:rsid w:val="00EF69B6"/>
    <w:rsid w:val="00EF72CB"/>
    <w:rsid w:val="00F004F6"/>
    <w:rsid w:val="00F014D4"/>
    <w:rsid w:val="00F01D8A"/>
    <w:rsid w:val="00F02550"/>
    <w:rsid w:val="00F0274E"/>
    <w:rsid w:val="00F02984"/>
    <w:rsid w:val="00F032D7"/>
    <w:rsid w:val="00F035EF"/>
    <w:rsid w:val="00F04240"/>
    <w:rsid w:val="00F048D3"/>
    <w:rsid w:val="00F04F40"/>
    <w:rsid w:val="00F05310"/>
    <w:rsid w:val="00F0696F"/>
    <w:rsid w:val="00F07BB0"/>
    <w:rsid w:val="00F10A52"/>
    <w:rsid w:val="00F110B1"/>
    <w:rsid w:val="00F11596"/>
    <w:rsid w:val="00F122E0"/>
    <w:rsid w:val="00F1260D"/>
    <w:rsid w:val="00F13CC9"/>
    <w:rsid w:val="00F1514B"/>
    <w:rsid w:val="00F1537E"/>
    <w:rsid w:val="00F15F61"/>
    <w:rsid w:val="00F15FDA"/>
    <w:rsid w:val="00F16767"/>
    <w:rsid w:val="00F1694D"/>
    <w:rsid w:val="00F179FD"/>
    <w:rsid w:val="00F208D9"/>
    <w:rsid w:val="00F22BAA"/>
    <w:rsid w:val="00F23E47"/>
    <w:rsid w:val="00F24605"/>
    <w:rsid w:val="00F24C4F"/>
    <w:rsid w:val="00F25493"/>
    <w:rsid w:val="00F25B8C"/>
    <w:rsid w:val="00F25D79"/>
    <w:rsid w:val="00F27853"/>
    <w:rsid w:val="00F27ACB"/>
    <w:rsid w:val="00F3052F"/>
    <w:rsid w:val="00F30F1F"/>
    <w:rsid w:val="00F3131B"/>
    <w:rsid w:val="00F320C4"/>
    <w:rsid w:val="00F359B5"/>
    <w:rsid w:val="00F36003"/>
    <w:rsid w:val="00F36F60"/>
    <w:rsid w:val="00F37024"/>
    <w:rsid w:val="00F37679"/>
    <w:rsid w:val="00F37CC5"/>
    <w:rsid w:val="00F37D3A"/>
    <w:rsid w:val="00F40CFA"/>
    <w:rsid w:val="00F43456"/>
    <w:rsid w:val="00F45434"/>
    <w:rsid w:val="00F45ED9"/>
    <w:rsid w:val="00F46DDB"/>
    <w:rsid w:val="00F51830"/>
    <w:rsid w:val="00F5191A"/>
    <w:rsid w:val="00F52383"/>
    <w:rsid w:val="00F532A5"/>
    <w:rsid w:val="00F53679"/>
    <w:rsid w:val="00F53CA5"/>
    <w:rsid w:val="00F53E40"/>
    <w:rsid w:val="00F542AA"/>
    <w:rsid w:val="00F57484"/>
    <w:rsid w:val="00F57A15"/>
    <w:rsid w:val="00F60170"/>
    <w:rsid w:val="00F603B8"/>
    <w:rsid w:val="00F60768"/>
    <w:rsid w:val="00F60C6E"/>
    <w:rsid w:val="00F60F86"/>
    <w:rsid w:val="00F60F8D"/>
    <w:rsid w:val="00F627EA"/>
    <w:rsid w:val="00F62C3D"/>
    <w:rsid w:val="00F63BAC"/>
    <w:rsid w:val="00F644A4"/>
    <w:rsid w:val="00F663E6"/>
    <w:rsid w:val="00F665C8"/>
    <w:rsid w:val="00F674B0"/>
    <w:rsid w:val="00F70022"/>
    <w:rsid w:val="00F708F6"/>
    <w:rsid w:val="00F70BA3"/>
    <w:rsid w:val="00F71511"/>
    <w:rsid w:val="00F71BF3"/>
    <w:rsid w:val="00F72752"/>
    <w:rsid w:val="00F731B0"/>
    <w:rsid w:val="00F740B4"/>
    <w:rsid w:val="00F75314"/>
    <w:rsid w:val="00F75959"/>
    <w:rsid w:val="00F75B18"/>
    <w:rsid w:val="00F763B1"/>
    <w:rsid w:val="00F77466"/>
    <w:rsid w:val="00F77B13"/>
    <w:rsid w:val="00F81342"/>
    <w:rsid w:val="00F819BE"/>
    <w:rsid w:val="00F81A18"/>
    <w:rsid w:val="00F81C09"/>
    <w:rsid w:val="00F81CEC"/>
    <w:rsid w:val="00F8234F"/>
    <w:rsid w:val="00F82DB9"/>
    <w:rsid w:val="00F839B0"/>
    <w:rsid w:val="00F846C4"/>
    <w:rsid w:val="00F85D58"/>
    <w:rsid w:val="00F8643D"/>
    <w:rsid w:val="00F87A73"/>
    <w:rsid w:val="00F906BD"/>
    <w:rsid w:val="00F9249B"/>
    <w:rsid w:val="00F92B99"/>
    <w:rsid w:val="00F93223"/>
    <w:rsid w:val="00F953E2"/>
    <w:rsid w:val="00F974DA"/>
    <w:rsid w:val="00F9790C"/>
    <w:rsid w:val="00FA0992"/>
    <w:rsid w:val="00FA0CDF"/>
    <w:rsid w:val="00FA1DE7"/>
    <w:rsid w:val="00FA2CAD"/>
    <w:rsid w:val="00FA2D46"/>
    <w:rsid w:val="00FA3BBF"/>
    <w:rsid w:val="00FA3EE3"/>
    <w:rsid w:val="00FA5766"/>
    <w:rsid w:val="00FA5D01"/>
    <w:rsid w:val="00FA6B4D"/>
    <w:rsid w:val="00FA76A6"/>
    <w:rsid w:val="00FA7A7D"/>
    <w:rsid w:val="00FA7FB9"/>
    <w:rsid w:val="00FB0B5A"/>
    <w:rsid w:val="00FB0D00"/>
    <w:rsid w:val="00FB106D"/>
    <w:rsid w:val="00FB2843"/>
    <w:rsid w:val="00FB2F42"/>
    <w:rsid w:val="00FB31FB"/>
    <w:rsid w:val="00FB32BD"/>
    <w:rsid w:val="00FB5460"/>
    <w:rsid w:val="00FB555C"/>
    <w:rsid w:val="00FB55FF"/>
    <w:rsid w:val="00FB618E"/>
    <w:rsid w:val="00FC0C88"/>
    <w:rsid w:val="00FC0D67"/>
    <w:rsid w:val="00FC1240"/>
    <w:rsid w:val="00FC14AF"/>
    <w:rsid w:val="00FC186D"/>
    <w:rsid w:val="00FC4024"/>
    <w:rsid w:val="00FC466D"/>
    <w:rsid w:val="00FC4782"/>
    <w:rsid w:val="00FC542D"/>
    <w:rsid w:val="00FC5DA5"/>
    <w:rsid w:val="00FC67C1"/>
    <w:rsid w:val="00FC6A74"/>
    <w:rsid w:val="00FC6C70"/>
    <w:rsid w:val="00FC777D"/>
    <w:rsid w:val="00FD03EA"/>
    <w:rsid w:val="00FD18FC"/>
    <w:rsid w:val="00FD1B0B"/>
    <w:rsid w:val="00FD226E"/>
    <w:rsid w:val="00FD294A"/>
    <w:rsid w:val="00FD2995"/>
    <w:rsid w:val="00FD3511"/>
    <w:rsid w:val="00FD4934"/>
    <w:rsid w:val="00FD4C1F"/>
    <w:rsid w:val="00FD4F25"/>
    <w:rsid w:val="00FD6C58"/>
    <w:rsid w:val="00FD6F9B"/>
    <w:rsid w:val="00FD70E3"/>
    <w:rsid w:val="00FE085A"/>
    <w:rsid w:val="00FE0E66"/>
    <w:rsid w:val="00FE0EF8"/>
    <w:rsid w:val="00FE1AD7"/>
    <w:rsid w:val="00FE2116"/>
    <w:rsid w:val="00FE24FE"/>
    <w:rsid w:val="00FE428C"/>
    <w:rsid w:val="00FE42A3"/>
    <w:rsid w:val="00FE44DC"/>
    <w:rsid w:val="00FE47CD"/>
    <w:rsid w:val="00FE7625"/>
    <w:rsid w:val="00FE7ED6"/>
    <w:rsid w:val="00FE7F08"/>
    <w:rsid w:val="00FF0308"/>
    <w:rsid w:val="00FF0645"/>
    <w:rsid w:val="00FF0D7C"/>
    <w:rsid w:val="00FF1B86"/>
    <w:rsid w:val="00FF2F88"/>
    <w:rsid w:val="00FF38C8"/>
    <w:rsid w:val="00FF3A93"/>
    <w:rsid w:val="00FF5165"/>
    <w:rsid w:val="00FF6244"/>
    <w:rsid w:val="00FF747B"/>
    <w:rsid w:val="00FF7783"/>
    <w:rsid w:val="14D86F44"/>
    <w:rsid w:val="2CD5047C"/>
    <w:rsid w:val="2FF33A6C"/>
    <w:rsid w:val="39755660"/>
    <w:rsid w:val="3C1B67E7"/>
    <w:rsid w:val="5F9C5F12"/>
    <w:rsid w:val="63D9B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5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Unicode" w:eastAsiaTheme="minorHAnsi" w:hAnsi="Lucida Sans Unicode" w:cs="Times New Roman"/>
        <w:sz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B53338"/>
    <w:pPr>
      <w:spacing w:before="240" w:after="240" w:line="280" w:lineRule="atLeast"/>
    </w:pPr>
  </w:style>
  <w:style w:type="paragraph" w:styleId="Kop1">
    <w:name w:val="heading 1"/>
    <w:basedOn w:val="Standaard"/>
    <w:next w:val="Standaard"/>
    <w:link w:val="Kop1Char"/>
    <w:qFormat/>
    <w:rsid w:val="00F92B99"/>
    <w:pPr>
      <w:keepNext/>
      <w:keepLines/>
      <w:numPr>
        <w:numId w:val="1"/>
      </w:numPr>
      <w:pBdr>
        <w:bottom w:val="single" w:sz="4" w:space="3" w:color="000000"/>
      </w:pBdr>
      <w:tabs>
        <w:tab w:val="left" w:pos="1134"/>
      </w:tabs>
      <w:outlineLvl w:val="0"/>
    </w:pPr>
    <w:rPr>
      <w:rFonts w:ascii="Lucida Sans" w:eastAsia="Times New Roman" w:hAnsi="Lucida Sans"/>
      <w:b/>
      <w:bCs/>
      <w:kern w:val="22"/>
      <w:sz w:val="32"/>
      <w:szCs w:val="28"/>
    </w:rPr>
  </w:style>
  <w:style w:type="paragraph" w:styleId="Kop2">
    <w:name w:val="heading 2"/>
    <w:basedOn w:val="Standaard"/>
    <w:next w:val="Standaard"/>
    <w:link w:val="Kop2Char"/>
    <w:unhideWhenUsed/>
    <w:qFormat/>
    <w:rsid w:val="009D51C2"/>
    <w:pPr>
      <w:keepNext/>
      <w:keepLines/>
      <w:numPr>
        <w:ilvl w:val="1"/>
        <w:numId w:val="1"/>
      </w:numPr>
      <w:tabs>
        <w:tab w:val="left" w:pos="567"/>
      </w:tabs>
      <w:ind w:left="576"/>
      <w:outlineLvl w:val="1"/>
    </w:pPr>
    <w:rPr>
      <w:rFonts w:eastAsiaTheme="majorEastAsia" w:cstheme="majorBidi"/>
      <w:b/>
      <w:bCs/>
      <w:sz w:val="24"/>
      <w:szCs w:val="26"/>
    </w:rPr>
  </w:style>
  <w:style w:type="paragraph" w:styleId="Kop3">
    <w:name w:val="heading 3"/>
    <w:basedOn w:val="Standaard"/>
    <w:next w:val="Standaard"/>
    <w:link w:val="Kop3Char"/>
    <w:unhideWhenUsed/>
    <w:qFormat/>
    <w:rsid w:val="00565AD6"/>
    <w:pPr>
      <w:keepNext/>
      <w:keepLines/>
      <w:numPr>
        <w:ilvl w:val="2"/>
        <w:numId w:val="1"/>
      </w:numPr>
      <w:spacing w:before="200"/>
      <w:ind w:left="0" w:firstLine="0"/>
      <w:outlineLvl w:val="2"/>
    </w:pPr>
    <w:rPr>
      <w:rFonts w:eastAsiaTheme="majorEastAsia" w:cstheme="majorBidi"/>
      <w:b/>
      <w:bCs/>
    </w:rPr>
  </w:style>
  <w:style w:type="paragraph" w:styleId="Kop4">
    <w:name w:val="heading 4"/>
    <w:basedOn w:val="Standaard"/>
    <w:next w:val="Standaard"/>
    <w:link w:val="Kop4Char"/>
    <w:unhideWhenUsed/>
    <w:qFormat/>
    <w:rsid w:val="0009133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09133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9133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9133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91338"/>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uiPriority w:val="9"/>
    <w:unhideWhenUsed/>
    <w:qFormat/>
    <w:rsid w:val="0009133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2B99"/>
    <w:rPr>
      <w:rFonts w:ascii="Lucida Sans" w:eastAsia="Times New Roman" w:hAnsi="Lucida Sans"/>
      <w:b/>
      <w:bCs/>
      <w:kern w:val="22"/>
      <w:sz w:val="32"/>
      <w:szCs w:val="28"/>
    </w:rPr>
  </w:style>
  <w:style w:type="character" w:customStyle="1" w:styleId="Kop2Char">
    <w:name w:val="Kop 2 Char"/>
    <w:basedOn w:val="Standaardalinea-lettertype"/>
    <w:link w:val="Kop2"/>
    <w:rsid w:val="009D51C2"/>
    <w:rPr>
      <w:rFonts w:eastAsiaTheme="majorEastAsia" w:cstheme="majorBidi"/>
      <w:b/>
      <w:bCs/>
      <w:sz w:val="24"/>
      <w:szCs w:val="26"/>
    </w:rPr>
  </w:style>
  <w:style w:type="character" w:customStyle="1" w:styleId="Kop3Char">
    <w:name w:val="Kop 3 Char"/>
    <w:basedOn w:val="Standaardalinea-lettertype"/>
    <w:link w:val="Kop3"/>
    <w:rsid w:val="00565AD6"/>
    <w:rPr>
      <w:rFonts w:eastAsiaTheme="majorEastAsia" w:cstheme="majorBidi"/>
      <w:b/>
      <w:bCs/>
    </w:rPr>
  </w:style>
  <w:style w:type="character" w:customStyle="1" w:styleId="Kop4Char">
    <w:name w:val="Kop 4 Char"/>
    <w:basedOn w:val="Standaardalinea-lettertype"/>
    <w:link w:val="Kop4"/>
    <w:rsid w:val="0009133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09133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09133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09133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091338"/>
    <w:rPr>
      <w:rFonts w:asciiTheme="majorHAnsi" w:eastAsiaTheme="majorEastAsia" w:hAnsiTheme="majorHAnsi" w:cstheme="majorBidi"/>
      <w:color w:val="404040" w:themeColor="text1" w:themeTint="BF"/>
      <w:sz w:val="20"/>
    </w:rPr>
  </w:style>
  <w:style w:type="character" w:customStyle="1" w:styleId="Kop9Char">
    <w:name w:val="Kop 9 Char"/>
    <w:basedOn w:val="Standaardalinea-lettertype"/>
    <w:link w:val="Kop9"/>
    <w:uiPriority w:val="9"/>
    <w:rsid w:val="00091338"/>
    <w:rPr>
      <w:rFonts w:asciiTheme="majorHAnsi" w:eastAsiaTheme="majorEastAsia" w:hAnsiTheme="majorHAnsi" w:cstheme="majorBidi"/>
      <w:i/>
      <w:iCs/>
      <w:color w:val="404040" w:themeColor="text1" w:themeTint="BF"/>
      <w:sz w:val="20"/>
    </w:rPr>
  </w:style>
  <w:style w:type="character" w:customStyle="1" w:styleId="Voetnoot">
    <w:name w:val="Voetnoot_"/>
    <w:basedOn w:val="Standaardalinea-lettertype"/>
    <w:link w:val="Voetnoot0"/>
    <w:rsid w:val="00091338"/>
    <w:rPr>
      <w:rFonts w:ascii="Times New Roman" w:eastAsia="Times New Roman" w:hAnsi="Times New Roman" w:cs="Times New Roman"/>
      <w:sz w:val="17"/>
      <w:szCs w:val="17"/>
      <w:shd w:val="clear" w:color="auto" w:fill="FFFFFF"/>
    </w:rPr>
  </w:style>
  <w:style w:type="paragraph" w:customStyle="1" w:styleId="Voetnoot0">
    <w:name w:val="Voetnoot"/>
    <w:basedOn w:val="Standaard"/>
    <w:link w:val="Voetnoot"/>
    <w:rsid w:val="00091338"/>
    <w:pPr>
      <w:shd w:val="clear" w:color="auto" w:fill="FFFFFF"/>
      <w:spacing w:line="0" w:lineRule="atLeast"/>
    </w:pPr>
    <w:rPr>
      <w:rFonts w:ascii="Times New Roman" w:eastAsia="Times New Roman" w:hAnsi="Times New Roman"/>
      <w:sz w:val="17"/>
      <w:szCs w:val="17"/>
    </w:rPr>
  </w:style>
  <w:style w:type="paragraph" w:styleId="Koptekst">
    <w:name w:val="header"/>
    <w:basedOn w:val="Standaard"/>
    <w:link w:val="KoptekstChar"/>
    <w:uiPriority w:val="99"/>
    <w:unhideWhenUsed/>
    <w:rsid w:val="00091338"/>
    <w:pPr>
      <w:tabs>
        <w:tab w:val="center" w:pos="4536"/>
        <w:tab w:val="right" w:pos="9072"/>
      </w:tabs>
    </w:pPr>
  </w:style>
  <w:style w:type="character" w:customStyle="1" w:styleId="KoptekstChar">
    <w:name w:val="Koptekst Char"/>
    <w:basedOn w:val="Standaardalinea-lettertype"/>
    <w:link w:val="Koptekst"/>
    <w:uiPriority w:val="99"/>
    <w:rsid w:val="00091338"/>
    <w:rPr>
      <w:rFonts w:ascii="Arial Unicode MS" w:eastAsia="Arial Unicode MS" w:hAnsi="Arial Unicode MS" w:cs="Arial Unicode MS"/>
      <w:color w:val="000000"/>
      <w:sz w:val="24"/>
      <w:szCs w:val="24"/>
      <w:lang w:val="nl" w:eastAsia="nl-NL"/>
    </w:rPr>
  </w:style>
  <w:style w:type="paragraph" w:styleId="Ballontekst">
    <w:name w:val="Balloon Text"/>
    <w:basedOn w:val="Standaard"/>
    <w:link w:val="BallontekstChar"/>
    <w:uiPriority w:val="99"/>
    <w:semiHidden/>
    <w:unhideWhenUsed/>
    <w:rsid w:val="00091338"/>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338"/>
    <w:rPr>
      <w:rFonts w:ascii="Tahoma" w:eastAsia="Arial Unicode MS" w:hAnsi="Tahoma" w:cs="Tahoma"/>
      <w:color w:val="000000"/>
      <w:sz w:val="16"/>
      <w:szCs w:val="16"/>
      <w:lang w:val="nl" w:eastAsia="nl-NL"/>
    </w:rPr>
  </w:style>
  <w:style w:type="table" w:styleId="Lichtelijst-accent1">
    <w:name w:val="Light List Accent 1"/>
    <w:basedOn w:val="Standaardtabel"/>
    <w:uiPriority w:val="61"/>
    <w:rsid w:val="008628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raster">
    <w:name w:val="Table Grid"/>
    <w:basedOn w:val="Standaardtabel"/>
    <w:uiPriority w:val="39"/>
    <w:rsid w:val="0086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BAudit">
    <w:name w:val="DB Audit"/>
    <w:basedOn w:val="Lichtelijst-accent1"/>
    <w:uiPriority w:val="99"/>
    <w:rsid w:val="00115817"/>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Geenafstand">
    <w:name w:val="No Spacing"/>
    <w:uiPriority w:val="1"/>
    <w:qFormat/>
    <w:rsid w:val="00603795"/>
    <w:pPr>
      <w:spacing w:before="40" w:after="40" w:line="280" w:lineRule="atLeast"/>
    </w:pPr>
    <w:rPr>
      <w:rFonts w:eastAsia="Arial Unicode MS" w:cs="Arial Unicode MS"/>
      <w:color w:val="000000"/>
      <w:sz w:val="20"/>
      <w:szCs w:val="24"/>
      <w:lang w:val="nl" w:eastAsia="nl-NL"/>
    </w:rPr>
  </w:style>
  <w:style w:type="paragraph" w:styleId="Lijstalinea">
    <w:name w:val="List Paragraph"/>
    <w:aliases w:val="Lijstalinea-1,Lijstalinea-2"/>
    <w:basedOn w:val="Standaard"/>
    <w:uiPriority w:val="34"/>
    <w:qFormat/>
    <w:rsid w:val="00FE7F08"/>
    <w:pPr>
      <w:ind w:left="720"/>
      <w:contextualSpacing/>
    </w:pPr>
  </w:style>
  <w:style w:type="paragraph" w:styleId="Voettekst">
    <w:name w:val="footer"/>
    <w:basedOn w:val="Standaard"/>
    <w:link w:val="VoettekstChar"/>
    <w:uiPriority w:val="99"/>
    <w:unhideWhenUsed/>
    <w:qFormat/>
    <w:rsid w:val="00310895"/>
    <w:pPr>
      <w:tabs>
        <w:tab w:val="center" w:pos="4536"/>
        <w:tab w:val="right" w:pos="9072"/>
      </w:tabs>
      <w:spacing w:before="0" w:after="0"/>
    </w:pPr>
  </w:style>
  <w:style w:type="character" w:customStyle="1" w:styleId="VoettekstChar">
    <w:name w:val="Voettekst Char"/>
    <w:basedOn w:val="Standaardalinea-lettertype"/>
    <w:link w:val="Voettekst"/>
    <w:uiPriority w:val="99"/>
    <w:rsid w:val="00310895"/>
    <w:rPr>
      <w:rFonts w:eastAsia="Arial Unicode MS" w:cs="Arial Unicode MS"/>
      <w:color w:val="000000"/>
      <w:szCs w:val="24"/>
      <w:lang w:val="nl" w:eastAsia="nl-NL"/>
    </w:rPr>
  </w:style>
  <w:style w:type="paragraph" w:styleId="Inhopg1">
    <w:name w:val="toc 1"/>
    <w:basedOn w:val="Standaard"/>
    <w:next w:val="Standaard"/>
    <w:autoRedefine/>
    <w:uiPriority w:val="39"/>
    <w:unhideWhenUsed/>
    <w:rsid w:val="00135469"/>
    <w:pPr>
      <w:tabs>
        <w:tab w:val="left" w:pos="440"/>
        <w:tab w:val="right" w:leader="dot" w:pos="9059"/>
      </w:tabs>
    </w:pPr>
    <w:rPr>
      <w:b/>
      <w:bCs/>
      <w:caps/>
      <w:sz w:val="20"/>
    </w:rPr>
  </w:style>
  <w:style w:type="paragraph" w:styleId="Inhopg2">
    <w:name w:val="toc 2"/>
    <w:basedOn w:val="Standaard"/>
    <w:next w:val="Standaard"/>
    <w:autoRedefine/>
    <w:uiPriority w:val="39"/>
    <w:unhideWhenUsed/>
    <w:rsid w:val="00135469"/>
    <w:pPr>
      <w:tabs>
        <w:tab w:val="left" w:pos="880"/>
        <w:tab w:val="right" w:leader="dot" w:pos="9059"/>
      </w:tabs>
      <w:spacing w:before="0" w:after="0"/>
      <w:ind w:left="220"/>
    </w:pPr>
    <w:rPr>
      <w:smallCaps/>
      <w:sz w:val="20"/>
    </w:rPr>
  </w:style>
  <w:style w:type="paragraph" w:styleId="Inhopg3">
    <w:name w:val="toc 3"/>
    <w:basedOn w:val="Standaard"/>
    <w:next w:val="Standaard"/>
    <w:autoRedefine/>
    <w:uiPriority w:val="39"/>
    <w:unhideWhenUsed/>
    <w:rsid w:val="00310895"/>
    <w:pPr>
      <w:spacing w:before="0" w:after="0"/>
      <w:ind w:left="440"/>
    </w:pPr>
    <w:rPr>
      <w:i/>
      <w:iCs/>
      <w:sz w:val="20"/>
    </w:rPr>
  </w:style>
  <w:style w:type="paragraph" w:styleId="Inhopg4">
    <w:name w:val="toc 4"/>
    <w:basedOn w:val="Standaard"/>
    <w:next w:val="Standaard"/>
    <w:autoRedefine/>
    <w:uiPriority w:val="39"/>
    <w:unhideWhenUsed/>
    <w:rsid w:val="00310895"/>
    <w:pPr>
      <w:spacing w:before="0" w:after="0"/>
      <w:ind w:left="660"/>
    </w:pPr>
    <w:rPr>
      <w:sz w:val="18"/>
      <w:szCs w:val="18"/>
    </w:rPr>
  </w:style>
  <w:style w:type="paragraph" w:styleId="Inhopg5">
    <w:name w:val="toc 5"/>
    <w:basedOn w:val="Standaard"/>
    <w:next w:val="Standaard"/>
    <w:autoRedefine/>
    <w:uiPriority w:val="39"/>
    <w:unhideWhenUsed/>
    <w:rsid w:val="00310895"/>
    <w:pPr>
      <w:spacing w:before="0" w:after="0"/>
      <w:ind w:left="880"/>
    </w:pPr>
    <w:rPr>
      <w:sz w:val="18"/>
      <w:szCs w:val="18"/>
    </w:rPr>
  </w:style>
  <w:style w:type="paragraph" w:styleId="Inhopg6">
    <w:name w:val="toc 6"/>
    <w:basedOn w:val="Standaard"/>
    <w:next w:val="Standaard"/>
    <w:autoRedefine/>
    <w:uiPriority w:val="39"/>
    <w:unhideWhenUsed/>
    <w:rsid w:val="00310895"/>
    <w:pPr>
      <w:spacing w:before="0" w:after="0"/>
      <w:ind w:left="1100"/>
    </w:pPr>
    <w:rPr>
      <w:sz w:val="18"/>
      <w:szCs w:val="18"/>
    </w:rPr>
  </w:style>
  <w:style w:type="paragraph" w:styleId="Inhopg7">
    <w:name w:val="toc 7"/>
    <w:basedOn w:val="Standaard"/>
    <w:next w:val="Standaard"/>
    <w:autoRedefine/>
    <w:uiPriority w:val="39"/>
    <w:unhideWhenUsed/>
    <w:rsid w:val="00310895"/>
    <w:pPr>
      <w:spacing w:before="0" w:after="0"/>
      <w:ind w:left="1320"/>
    </w:pPr>
    <w:rPr>
      <w:sz w:val="18"/>
      <w:szCs w:val="18"/>
    </w:rPr>
  </w:style>
  <w:style w:type="paragraph" w:styleId="Inhopg8">
    <w:name w:val="toc 8"/>
    <w:basedOn w:val="Standaard"/>
    <w:next w:val="Standaard"/>
    <w:autoRedefine/>
    <w:uiPriority w:val="39"/>
    <w:unhideWhenUsed/>
    <w:rsid w:val="00310895"/>
    <w:pPr>
      <w:spacing w:before="0" w:after="0"/>
      <w:ind w:left="1540"/>
    </w:pPr>
    <w:rPr>
      <w:sz w:val="18"/>
      <w:szCs w:val="18"/>
    </w:rPr>
  </w:style>
  <w:style w:type="paragraph" w:styleId="Inhopg9">
    <w:name w:val="toc 9"/>
    <w:basedOn w:val="Standaard"/>
    <w:next w:val="Standaard"/>
    <w:autoRedefine/>
    <w:uiPriority w:val="39"/>
    <w:unhideWhenUsed/>
    <w:rsid w:val="00310895"/>
    <w:pPr>
      <w:spacing w:before="0" w:after="0"/>
      <w:ind w:left="1760"/>
    </w:pPr>
    <w:rPr>
      <w:sz w:val="18"/>
      <w:szCs w:val="18"/>
    </w:rPr>
  </w:style>
  <w:style w:type="character" w:styleId="Hyperlink">
    <w:name w:val="Hyperlink"/>
    <w:basedOn w:val="Standaardalinea-lettertype"/>
    <w:uiPriority w:val="99"/>
    <w:unhideWhenUsed/>
    <w:rsid w:val="00310895"/>
    <w:rPr>
      <w:color w:val="0000FF" w:themeColor="hyperlink"/>
      <w:u w:val="single"/>
    </w:rPr>
  </w:style>
  <w:style w:type="paragraph" w:styleId="Voetnoottekst">
    <w:name w:val="footnote text"/>
    <w:basedOn w:val="Standaard"/>
    <w:link w:val="VoetnoottekstChar"/>
    <w:uiPriority w:val="99"/>
    <w:rsid w:val="00FE0EF8"/>
    <w:pPr>
      <w:spacing w:before="0" w:after="0" w:line="240" w:lineRule="auto"/>
    </w:pPr>
    <w:rPr>
      <w:rFonts w:ascii="Times New Roman" w:eastAsia="Times New Roman" w:hAnsi="Times New Roman"/>
      <w:sz w:val="18"/>
    </w:rPr>
  </w:style>
  <w:style w:type="character" w:customStyle="1" w:styleId="VoetnoottekstChar">
    <w:name w:val="Voetnoottekst Char"/>
    <w:basedOn w:val="Standaardalinea-lettertype"/>
    <w:link w:val="Voetnoottekst"/>
    <w:uiPriority w:val="99"/>
    <w:rsid w:val="00FE0EF8"/>
    <w:rPr>
      <w:rFonts w:ascii="Times New Roman" w:eastAsia="Times New Roman" w:hAnsi="Times New Roman" w:cs="Times New Roman"/>
      <w:sz w:val="18"/>
      <w:szCs w:val="20"/>
    </w:rPr>
  </w:style>
  <w:style w:type="character" w:styleId="Voetnootmarkering">
    <w:name w:val="footnote reference"/>
    <w:basedOn w:val="Standaardalinea-lettertype"/>
    <w:uiPriority w:val="99"/>
    <w:unhideWhenUsed/>
    <w:rsid w:val="00FE0EF8"/>
    <w:rPr>
      <w:vertAlign w:val="superscript"/>
    </w:rPr>
  </w:style>
  <w:style w:type="paragraph" w:customStyle="1" w:styleId="Default">
    <w:name w:val="Default"/>
    <w:rsid w:val="00987AC9"/>
    <w:pPr>
      <w:autoSpaceDE w:val="0"/>
      <w:autoSpaceDN w:val="0"/>
      <w:adjustRightInd w:val="0"/>
      <w:spacing w:after="0" w:line="240" w:lineRule="auto"/>
    </w:pPr>
    <w:rPr>
      <w:rFonts w:ascii="Verdana" w:hAnsi="Verdana" w:cs="Verdana"/>
      <w:color w:val="000000"/>
      <w:sz w:val="24"/>
      <w:szCs w:val="24"/>
    </w:rPr>
  </w:style>
  <w:style w:type="table" w:customStyle="1" w:styleId="JME">
    <w:name w:val="JME"/>
    <w:basedOn w:val="Standaardtabel"/>
    <w:uiPriority w:val="99"/>
    <w:qFormat/>
    <w:rsid w:val="00115817"/>
    <w:pPr>
      <w:spacing w:before="40" w:after="40" w:line="240" w:lineRule="auto"/>
    </w:pPr>
    <w:rPr>
      <w:rFonts w:ascii="Calibri" w:eastAsia="Calibri" w:hAnsi="Calibri"/>
      <w:sz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styleId="Bijschrift">
    <w:name w:val="caption"/>
    <w:basedOn w:val="Standaard"/>
    <w:next w:val="Standaard"/>
    <w:uiPriority w:val="35"/>
    <w:unhideWhenUsed/>
    <w:qFormat/>
    <w:rsid w:val="00F8643D"/>
    <w:pPr>
      <w:spacing w:before="0" w:after="200" w:line="240" w:lineRule="auto"/>
    </w:pPr>
    <w:rPr>
      <w:b/>
      <w:bCs/>
      <w:color w:val="4F81BD" w:themeColor="accent1"/>
      <w:sz w:val="18"/>
      <w:szCs w:val="18"/>
    </w:rPr>
  </w:style>
  <w:style w:type="paragraph" w:styleId="Plattetekst">
    <w:name w:val="Body Text"/>
    <w:basedOn w:val="Standaard"/>
    <w:link w:val="PlattetekstChar"/>
    <w:rsid w:val="000529B8"/>
    <w:pPr>
      <w:spacing w:before="130" w:after="130" w:line="240" w:lineRule="auto"/>
      <w:jc w:val="both"/>
    </w:pPr>
    <w:rPr>
      <w:rFonts w:ascii="Times New Roman" w:eastAsia="Times New Roman" w:hAnsi="Times New Roman"/>
    </w:rPr>
  </w:style>
  <w:style w:type="character" w:customStyle="1" w:styleId="PlattetekstChar">
    <w:name w:val="Platte tekst Char"/>
    <w:basedOn w:val="Standaardalinea-lettertype"/>
    <w:link w:val="Plattetekst"/>
    <w:rsid w:val="000529B8"/>
    <w:rPr>
      <w:rFonts w:ascii="Times New Roman" w:eastAsia="Times New Roman" w:hAnsi="Times New Roman" w:cs="Times New Roman"/>
      <w:szCs w:val="20"/>
    </w:rPr>
  </w:style>
  <w:style w:type="character" w:styleId="Verwijzingopmerking">
    <w:name w:val="annotation reference"/>
    <w:basedOn w:val="Standaardalinea-lettertype"/>
    <w:rsid w:val="000529B8"/>
    <w:rPr>
      <w:sz w:val="16"/>
      <w:szCs w:val="16"/>
    </w:rPr>
  </w:style>
  <w:style w:type="paragraph" w:styleId="Tekstopmerking">
    <w:name w:val="annotation text"/>
    <w:basedOn w:val="Standaard"/>
    <w:link w:val="TekstopmerkingChar"/>
    <w:rsid w:val="000529B8"/>
    <w:pPr>
      <w:spacing w:before="0" w:after="0" w:line="240" w:lineRule="auto"/>
    </w:pPr>
    <w:rPr>
      <w:rFonts w:ascii="Times New Roman" w:eastAsia="Times New Roman" w:hAnsi="Times New Roman"/>
      <w:sz w:val="20"/>
    </w:rPr>
  </w:style>
  <w:style w:type="character" w:customStyle="1" w:styleId="TekstopmerkingChar">
    <w:name w:val="Tekst opmerking Char"/>
    <w:basedOn w:val="Standaardalinea-lettertype"/>
    <w:link w:val="Tekstopmerking"/>
    <w:rsid w:val="000529B8"/>
    <w:rPr>
      <w:rFonts w:ascii="Times New Roman" w:eastAsia="Times New Roman" w:hAnsi="Times New Roman" w:cs="Times New Roman"/>
      <w:sz w:val="20"/>
      <w:szCs w:val="20"/>
    </w:rPr>
  </w:style>
  <w:style w:type="table" w:customStyle="1" w:styleId="JME1">
    <w:name w:val="JME1"/>
    <w:basedOn w:val="Standaardtabel"/>
    <w:uiPriority w:val="99"/>
    <w:qFormat/>
    <w:rsid w:val="00904E3D"/>
    <w:pPr>
      <w:spacing w:before="40" w:after="40" w:line="240" w:lineRule="auto"/>
    </w:pPr>
    <w:rPr>
      <w:rFonts w:ascii="Calibri" w:eastAsia="Calibri" w:hAnsi="Calibri"/>
      <w:sz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hint="default"/>
        <w:b/>
        <w:sz w:val="20"/>
        <w:szCs w:val="20"/>
      </w:rPr>
      <w:tblPr/>
      <w:tcPr>
        <w:shd w:val="clear" w:color="auto" w:fill="A6A6A6"/>
        <w:vAlign w:val="center"/>
      </w:tcPr>
    </w:tblStylePr>
    <w:tblStylePr w:type="lastRow">
      <w:rPr>
        <w:rFonts w:ascii="Calibri" w:hAnsi="Calibri" w:hint="default"/>
        <w:sz w:val="20"/>
        <w:szCs w:val="20"/>
      </w:rPr>
    </w:tblStylePr>
  </w:style>
  <w:style w:type="table" w:customStyle="1" w:styleId="JME2">
    <w:name w:val="JME2"/>
    <w:basedOn w:val="Standaardtabel"/>
    <w:uiPriority w:val="99"/>
    <w:qFormat/>
    <w:rsid w:val="005842CB"/>
    <w:pPr>
      <w:spacing w:before="40" w:after="40" w:line="240" w:lineRule="auto"/>
    </w:pPr>
    <w:rPr>
      <w:rFonts w:ascii="Calibri" w:eastAsia="Calibri" w:hAnsi="Calibri"/>
      <w:sz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styleId="Onderwerpvanopmerking">
    <w:name w:val="annotation subject"/>
    <w:basedOn w:val="Tekstopmerking"/>
    <w:next w:val="Tekstopmerking"/>
    <w:link w:val="OnderwerpvanopmerkingChar"/>
    <w:uiPriority w:val="99"/>
    <w:semiHidden/>
    <w:unhideWhenUsed/>
    <w:rsid w:val="003658A6"/>
    <w:pPr>
      <w:spacing w:before="240" w:after="240"/>
    </w:pPr>
    <w:rPr>
      <w:rFonts w:asciiTheme="minorHAnsi" w:eastAsia="Arial Unicode MS" w:hAnsiTheme="minorHAnsi" w:cs="Arial Unicode MS"/>
      <w:b/>
      <w:bCs/>
      <w:color w:val="000000"/>
      <w:lang w:val="nl" w:eastAsia="nl-NL"/>
    </w:rPr>
  </w:style>
  <w:style w:type="character" w:customStyle="1" w:styleId="OnderwerpvanopmerkingChar">
    <w:name w:val="Onderwerp van opmerking Char"/>
    <w:basedOn w:val="TekstopmerkingChar"/>
    <w:link w:val="Onderwerpvanopmerking"/>
    <w:uiPriority w:val="99"/>
    <w:semiHidden/>
    <w:rsid w:val="003658A6"/>
    <w:rPr>
      <w:rFonts w:ascii="Times New Roman" w:eastAsia="Arial Unicode MS" w:hAnsi="Times New Roman" w:cs="Arial Unicode MS"/>
      <w:b/>
      <w:bCs/>
      <w:color w:val="000000"/>
      <w:sz w:val="20"/>
      <w:szCs w:val="20"/>
      <w:lang w:val="nl" w:eastAsia="nl-NL"/>
    </w:rPr>
  </w:style>
  <w:style w:type="table" w:customStyle="1" w:styleId="JME3">
    <w:name w:val="JME3"/>
    <w:basedOn w:val="Standaardtabel"/>
    <w:uiPriority w:val="99"/>
    <w:qFormat/>
    <w:rsid w:val="00B456A7"/>
    <w:pPr>
      <w:spacing w:before="40" w:after="40" w:line="240" w:lineRule="auto"/>
    </w:pPr>
    <w:rPr>
      <w:rFonts w:ascii="Calibri" w:eastAsia="Calibri" w:hAnsi="Calibri"/>
      <w:sz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table" w:customStyle="1" w:styleId="JME21">
    <w:name w:val="JME21"/>
    <w:basedOn w:val="Standaardtabel"/>
    <w:uiPriority w:val="99"/>
    <w:qFormat/>
    <w:rsid w:val="00B456A7"/>
    <w:pPr>
      <w:spacing w:before="40" w:after="40" w:line="240" w:lineRule="auto"/>
    </w:pPr>
    <w:rPr>
      <w:rFonts w:ascii="Calibri" w:eastAsia="Calibri" w:hAnsi="Calibri"/>
      <w:sz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styleId="Normaalweb">
    <w:name w:val="Normal (Web)"/>
    <w:basedOn w:val="Standaard"/>
    <w:uiPriority w:val="99"/>
    <w:semiHidden/>
    <w:unhideWhenUsed/>
    <w:rsid w:val="005E3160"/>
    <w:pPr>
      <w:spacing w:before="100" w:beforeAutospacing="1" w:after="100" w:afterAutospacing="1" w:line="240" w:lineRule="auto"/>
    </w:pPr>
    <w:rPr>
      <w:rFonts w:ascii="Times New Roman" w:eastAsia="Times New Roman" w:hAnsi="Times New Roman"/>
      <w:sz w:val="24"/>
    </w:rPr>
  </w:style>
  <w:style w:type="paragraph" w:styleId="Kopvaninhoudsopgave">
    <w:name w:val="TOC Heading"/>
    <w:basedOn w:val="Kop1"/>
    <w:next w:val="Standaard"/>
    <w:uiPriority w:val="39"/>
    <w:unhideWhenUsed/>
    <w:qFormat/>
    <w:rsid w:val="00FA3EE3"/>
    <w:pPr>
      <w:numPr>
        <w:numId w:val="0"/>
      </w:numPr>
      <w:pBdr>
        <w:bottom w:val="none" w:sz="0" w:space="0" w:color="auto"/>
      </w:pBdr>
      <w:tabs>
        <w:tab w:val="clear" w:pos="1134"/>
      </w:tabs>
      <w:spacing w:after="0" w:line="259" w:lineRule="auto"/>
      <w:outlineLvl w:val="9"/>
    </w:pPr>
    <w:rPr>
      <w:rFonts w:asciiTheme="majorHAnsi" w:eastAsiaTheme="majorEastAsia" w:hAnsiTheme="majorHAnsi" w:cstheme="majorBidi"/>
      <w:b w:val="0"/>
      <w:bCs w:val="0"/>
      <w:color w:val="365F91" w:themeColor="accent1" w:themeShade="BF"/>
      <w:kern w:val="0"/>
      <w:szCs w:val="32"/>
      <w:lang w:eastAsia="nl-NL"/>
    </w:rPr>
  </w:style>
  <w:style w:type="character" w:customStyle="1" w:styleId="Onopgelostemelding1">
    <w:name w:val="Onopgeloste melding1"/>
    <w:basedOn w:val="Standaardalinea-lettertype"/>
    <w:uiPriority w:val="99"/>
    <w:semiHidden/>
    <w:unhideWhenUsed/>
    <w:rsid w:val="00773DA5"/>
    <w:rPr>
      <w:color w:val="808080"/>
      <w:shd w:val="clear" w:color="auto" w:fill="E6E6E6"/>
    </w:rPr>
  </w:style>
  <w:style w:type="character" w:styleId="GevolgdeHyperlink">
    <w:name w:val="FollowedHyperlink"/>
    <w:basedOn w:val="Standaardalinea-lettertype"/>
    <w:uiPriority w:val="99"/>
    <w:semiHidden/>
    <w:unhideWhenUsed/>
    <w:rsid w:val="00F70BA3"/>
    <w:rPr>
      <w:color w:val="800080" w:themeColor="followedHyperlink"/>
      <w:u w:val="single"/>
    </w:rPr>
  </w:style>
  <w:style w:type="character" w:styleId="Onopgelostemelding">
    <w:name w:val="Unresolved Mention"/>
    <w:basedOn w:val="Standaardalinea-lettertype"/>
    <w:uiPriority w:val="99"/>
    <w:semiHidden/>
    <w:unhideWhenUsed/>
    <w:rsid w:val="00B674F5"/>
    <w:rPr>
      <w:color w:val="605E5C"/>
      <w:shd w:val="clear" w:color="auto" w:fill="E1DFDD"/>
    </w:rPr>
  </w:style>
  <w:style w:type="character" w:customStyle="1" w:styleId="eop">
    <w:name w:val="eop"/>
    <w:basedOn w:val="Standaardalinea-lettertype"/>
    <w:rsid w:val="00B10E10"/>
  </w:style>
  <w:style w:type="paragraph" w:customStyle="1" w:styleId="pStyleInnerLeft">
    <w:name w:val="pStyleInnerLeft"/>
    <w:basedOn w:val="Standaard"/>
    <w:rsid w:val="005323F8"/>
    <w:pPr>
      <w:spacing w:before="0" w:after="0" w:line="240" w:lineRule="auto"/>
    </w:pPr>
    <w:rPr>
      <w:rFonts w:ascii="Arial" w:eastAsia="Arial" w:hAnsi="Arial" w:cs="Arial"/>
      <w:sz w:val="20"/>
    </w:rPr>
  </w:style>
  <w:style w:type="table" w:customStyle="1" w:styleId="defaulttablehashead">
    <w:name w:val="defaulttablehashead"/>
    <w:uiPriority w:val="99"/>
    <w:rsid w:val="005323F8"/>
    <w:pPr>
      <w:spacing w:after="160" w:line="256" w:lineRule="auto"/>
    </w:pPr>
    <w:rPr>
      <w:rFonts w:ascii="Arial" w:eastAsia="Arial" w:hAnsi="Arial" w:cs="Arial"/>
      <w:sz w:val="20"/>
      <w:lang w:val="en-US" w:eastAsia="nl-NL"/>
    </w:rPr>
    <w:tblPr>
      <w:tblBorders>
        <w:top w:val="single" w:sz="2" w:space="0" w:color="8FC8E8"/>
        <w:left w:val="single" w:sz="2" w:space="0" w:color="8FC8E8"/>
        <w:bottom w:val="single" w:sz="2" w:space="0" w:color="8FC8E8"/>
        <w:right w:val="single" w:sz="2" w:space="0" w:color="8FC8E8"/>
        <w:insideH w:val="single" w:sz="2" w:space="0" w:color="8FC8E8"/>
        <w:insideV w:val="single" w:sz="2" w:space="0" w:color="8FC8E8"/>
      </w:tblBorders>
      <w:tblCellMar>
        <w:top w:w="50" w:type="dxa"/>
        <w:left w:w="50" w:type="dxa"/>
        <w:bottom w:w="50" w:type="dxa"/>
        <w:right w:w="50" w:type="dxa"/>
      </w:tblCellMar>
    </w:tblPr>
    <w:tcPr>
      <w:shd w:val="clear" w:color="auto" w:fill="FFFFFF"/>
    </w:tcPr>
    <w:tblStylePr w:type="firstRow">
      <w:tblPr/>
      <w:tcPr>
        <w:shd w:val="clear" w:color="auto" w:fill="8FC8E8"/>
      </w:tcPr>
    </w:tblStylePr>
  </w:style>
  <w:style w:type="paragraph" w:styleId="Tekstzonderopmaak">
    <w:name w:val="Plain Text"/>
    <w:basedOn w:val="Standaard"/>
    <w:link w:val="TekstzonderopmaakChar"/>
    <w:uiPriority w:val="99"/>
    <w:unhideWhenUsed/>
    <w:rsid w:val="00013314"/>
    <w:pPr>
      <w:spacing w:before="0" w:after="0" w:line="240" w:lineRule="auto"/>
    </w:pPr>
    <w:rPr>
      <w:rFonts w:ascii="Calibri" w:hAnsi="Calibri" w:cs="Consolas"/>
      <w:szCs w:val="21"/>
    </w:rPr>
  </w:style>
  <w:style w:type="character" w:customStyle="1" w:styleId="TekstzonderopmaakChar">
    <w:name w:val="Tekst zonder opmaak Char"/>
    <w:basedOn w:val="Standaardalinea-lettertype"/>
    <w:link w:val="Tekstzonderopmaak"/>
    <w:uiPriority w:val="99"/>
    <w:rsid w:val="00013314"/>
    <w:rPr>
      <w:rFonts w:ascii="Calibri" w:hAnsi="Calibri" w:cs="Consolas"/>
      <w:szCs w:val="21"/>
    </w:rPr>
  </w:style>
  <w:style w:type="character" w:styleId="Intensievebenadrukking">
    <w:name w:val="Intense Emphasis"/>
    <w:basedOn w:val="Standaardalinea-lettertype"/>
    <w:uiPriority w:val="21"/>
    <w:qFormat/>
    <w:rsid w:val="00013314"/>
    <w:rPr>
      <w:b/>
      <w:bCs/>
      <w:i/>
      <w:iCs/>
      <w:color w:val="4F81BD" w:themeColor="accent1"/>
    </w:rPr>
  </w:style>
  <w:style w:type="paragraph" w:customStyle="1" w:styleId="TableParagraph">
    <w:name w:val="Table Paragraph"/>
    <w:basedOn w:val="Standaard"/>
    <w:uiPriority w:val="1"/>
    <w:qFormat/>
    <w:rsid w:val="002D2421"/>
    <w:pPr>
      <w:widowControl w:val="0"/>
      <w:autoSpaceDE w:val="0"/>
      <w:autoSpaceDN w:val="0"/>
      <w:spacing w:before="0" w:after="0" w:line="240" w:lineRule="auto"/>
    </w:pPr>
    <w:rPr>
      <w:rFonts w:ascii="Tahoma" w:eastAsia="Tahoma" w:hAnsi="Tahoma" w:cs="Tahoma"/>
      <w:szCs w:val="22"/>
      <w:lang w:bidi="nl-NL"/>
    </w:rPr>
  </w:style>
  <w:style w:type="paragraph" w:styleId="Revisie">
    <w:name w:val="Revision"/>
    <w:hidden/>
    <w:uiPriority w:val="99"/>
    <w:semiHidden/>
    <w:rsid w:val="003326C8"/>
    <w:pPr>
      <w:spacing w:after="0" w:line="240" w:lineRule="auto"/>
    </w:pPr>
    <w:rPr>
      <w:rFonts w:eastAsia="Arial Unicode MS" w:cs="Arial Unicode MS"/>
      <w:color w:val="000000"/>
      <w:szCs w:val="24"/>
      <w:lang w:val="nl" w:eastAsia="nl-NL"/>
    </w:rPr>
  </w:style>
  <w:style w:type="paragraph" w:customStyle="1" w:styleId="NOREAkopfrontpage">
    <w:name w:val="NOREA kop frontpage"/>
    <w:basedOn w:val="Standaard"/>
    <w:qFormat/>
    <w:rsid w:val="007748F6"/>
    <w:pPr>
      <w:spacing w:before="0" w:after="160" w:line="259" w:lineRule="auto"/>
      <w:jc w:val="right"/>
    </w:pPr>
    <w:rPr>
      <w:rFonts w:eastAsia="Arial" w:cs="Lucida Sans Unicode"/>
      <w:color w:val="C60C30"/>
      <w:sz w:val="72"/>
      <w:szCs w:val="72"/>
    </w:rPr>
  </w:style>
  <w:style w:type="table" w:customStyle="1" w:styleId="TableNormal1">
    <w:name w:val="Table Normal1"/>
    <w:uiPriority w:val="2"/>
    <w:semiHidden/>
    <w:unhideWhenUsed/>
    <w:qFormat/>
    <w:rsid w:val="00CC7E7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NOREAtabelplatzwart">
    <w:name w:val="NOREA tabel plat zwart"/>
    <w:basedOn w:val="Standaard"/>
    <w:qFormat/>
    <w:rsid w:val="00CC7E74"/>
    <w:pPr>
      <w:spacing w:before="60" w:after="120" w:line="240" w:lineRule="auto"/>
    </w:pPr>
    <w:rPr>
      <w:rFonts w:eastAsiaTheme="minorEastAsia" w:cs="Lucida Sans Unicode"/>
      <w:color w:val="000000" w:themeColor="text1"/>
      <w:spacing w:val="-2"/>
      <w:sz w:val="18"/>
      <w:lang w:val="en-GB"/>
    </w:rPr>
  </w:style>
  <w:style w:type="paragraph" w:customStyle="1" w:styleId="NOREAplattetekst">
    <w:name w:val="NOREA platte tekst"/>
    <w:basedOn w:val="Standaard"/>
    <w:qFormat/>
    <w:rsid w:val="00CC7E74"/>
    <w:pPr>
      <w:spacing w:line="240" w:lineRule="auto"/>
      <w:jc w:val="both"/>
    </w:pPr>
    <w:rPr>
      <w:rFonts w:eastAsiaTheme="minorEastAsia" w:cs="Lucida Sans Unicode"/>
      <w:spacing w:val="-2"/>
      <w:sz w:val="20"/>
    </w:rPr>
  </w:style>
  <w:style w:type="paragraph" w:customStyle="1" w:styleId="NOREAtussenkopje">
    <w:name w:val="NOREA tussenkopje"/>
    <w:basedOn w:val="Standaard"/>
    <w:qFormat/>
    <w:rsid w:val="00CC7E74"/>
    <w:pPr>
      <w:spacing w:before="0" w:after="0" w:line="240" w:lineRule="auto"/>
    </w:pPr>
    <w:rPr>
      <w:rFonts w:eastAsiaTheme="minorEastAsia" w:cs="Lucida Sans Unicode"/>
      <w:b/>
      <w:sz w:val="20"/>
    </w:rPr>
  </w:style>
  <w:style w:type="paragraph" w:customStyle="1" w:styleId="lid">
    <w:name w:val="lid"/>
    <w:basedOn w:val="Standaard"/>
    <w:rsid w:val="00433543"/>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labeled">
    <w:name w:val="labeled"/>
    <w:basedOn w:val="Standaard"/>
    <w:rsid w:val="00433543"/>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ol">
    <w:name w:val="ol"/>
    <w:basedOn w:val="Standaardalinea-lettertype"/>
    <w:rsid w:val="00433543"/>
  </w:style>
  <w:style w:type="table" w:customStyle="1" w:styleId="TableGrid">
    <w:name w:val="TableGrid"/>
    <w:rsid w:val="00BF1C9D"/>
    <w:pPr>
      <w:spacing w:after="0" w:line="240" w:lineRule="auto"/>
    </w:pPr>
    <w:rPr>
      <w:rFonts w:asciiTheme="minorHAnsi" w:eastAsiaTheme="minorEastAsia" w:hAnsiTheme="minorHAnsi" w:cstheme="minorBidi"/>
      <w:szCs w:val="22"/>
      <w:lang w:eastAsia="nl-NL"/>
    </w:rPr>
    <w:tblPr>
      <w:tblCellMar>
        <w:top w:w="0" w:type="dxa"/>
        <w:left w:w="0" w:type="dxa"/>
        <w:bottom w:w="0" w:type="dxa"/>
        <w:right w:w="0" w:type="dxa"/>
      </w:tblCellMar>
    </w:tblPr>
  </w:style>
  <w:style w:type="paragraph" w:customStyle="1" w:styleId="Hoofdtekst">
    <w:name w:val="Hoofdtekst"/>
    <w:rsid w:val="008D57D2"/>
    <w:pPr>
      <w:spacing w:after="0" w:line="240" w:lineRule="auto"/>
    </w:pPr>
    <w:rPr>
      <w:rFonts w:ascii="Helvetica Neue" w:eastAsia="Arial Unicode MS" w:hAnsi="Helvetica Neue" w:cs="Arial Unicode MS"/>
      <w:color w:val="000000"/>
      <w:szCs w:val="22"/>
      <w:lang w:eastAsia="nl-NL"/>
      <w14:textOutline w14:w="0" w14:cap="flat" w14:cmpd="sng" w14:algn="ctr">
        <w14:noFill/>
        <w14:prstDash w14:val="solid"/>
        <w14:bevel/>
      </w14:textOutline>
    </w:rPr>
  </w:style>
  <w:style w:type="paragraph" w:customStyle="1" w:styleId="DEPARTMENT">
    <w:name w:val="DEPARTMENT"/>
    <w:basedOn w:val="Standaard"/>
    <w:rsid w:val="00C45B1B"/>
    <w:pPr>
      <w:spacing w:before="0" w:after="0" w:line="300" w:lineRule="exact"/>
    </w:pPr>
    <w:rPr>
      <w:rFonts w:ascii="Arial" w:eastAsia="Times New Roman" w:hAnsi="Arial"/>
      <w:sz w:val="20"/>
      <w:lang w:eastAsia="nl-NL"/>
    </w:rPr>
  </w:style>
  <w:style w:type="paragraph" w:customStyle="1" w:styleId="WispaNormal">
    <w:name w:val="Wispa_Normal"/>
    <w:basedOn w:val="Standaard"/>
    <w:link w:val="WispaNormalChar"/>
    <w:rsid w:val="00C45B1B"/>
    <w:pPr>
      <w:spacing w:before="0" w:after="0" w:line="300" w:lineRule="exact"/>
    </w:pPr>
    <w:rPr>
      <w:rFonts w:ascii="Arial" w:eastAsia="Times New Roman" w:hAnsi="Arial"/>
      <w:sz w:val="20"/>
      <w:lang w:eastAsia="nl-NL"/>
    </w:rPr>
  </w:style>
  <w:style w:type="character" w:customStyle="1" w:styleId="WispaNormalChar">
    <w:name w:val="Wispa_Normal Char"/>
    <w:link w:val="WispaNormal"/>
    <w:rsid w:val="00C45B1B"/>
    <w:rPr>
      <w:rFonts w:ascii="Arial" w:eastAsia="Times New Roman" w:hAnsi="Arial"/>
      <w:sz w:val="20"/>
      <w:lang w:eastAsia="nl-NL"/>
    </w:rPr>
  </w:style>
  <w:style w:type="character" w:styleId="Regelnummer">
    <w:name w:val="line number"/>
    <w:basedOn w:val="Standaardalinea-lettertype"/>
    <w:uiPriority w:val="99"/>
    <w:semiHidden/>
    <w:unhideWhenUsed/>
    <w:rsid w:val="00C45B1B"/>
  </w:style>
  <w:style w:type="table" w:customStyle="1" w:styleId="Tabelmetbriefhoofden">
    <w:name w:val="Tabel met briefhoofden"/>
    <w:basedOn w:val="Standaardtabel"/>
    <w:uiPriority w:val="99"/>
    <w:rsid w:val="00C45B1B"/>
    <w:pPr>
      <w:spacing w:before="40" w:after="0" w:line="240" w:lineRule="auto"/>
      <w:ind w:left="144" w:right="144"/>
    </w:pPr>
    <w:rPr>
      <w:rFonts w:asciiTheme="minorHAnsi" w:hAnsiTheme="minorHAnsi" w:cstheme="minorBidi"/>
      <w:color w:val="595959" w:themeColor="text1" w:themeTint="A6"/>
      <w:sz w:val="20"/>
      <w:lang w:eastAsia="nl-NL"/>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paragraph" w:customStyle="1" w:styleId="zcontents">
    <w:name w:val="zcontents"/>
    <w:basedOn w:val="Standaard"/>
    <w:semiHidden/>
    <w:rsid w:val="00C45B1B"/>
    <w:pPr>
      <w:spacing w:before="0" w:after="260" w:line="240" w:lineRule="auto"/>
    </w:pPr>
    <w:rPr>
      <w:rFonts w:ascii="Times New Roman" w:eastAsia="Times New Roman" w:hAnsi="Times New Roman"/>
      <w:b/>
      <w:sz w:val="32"/>
    </w:rPr>
  </w:style>
  <w:style w:type="paragraph" w:customStyle="1" w:styleId="AppendixHeading">
    <w:name w:val="Appendix Heading"/>
    <w:basedOn w:val="Kop1"/>
    <w:next w:val="Plattetekst"/>
    <w:rsid w:val="00C45B1B"/>
    <w:pPr>
      <w:keepLines w:val="0"/>
      <w:pageBreakBefore/>
      <w:numPr>
        <w:numId w:val="29"/>
      </w:numPr>
      <w:pBdr>
        <w:bottom w:val="none" w:sz="0" w:space="0" w:color="auto"/>
      </w:pBdr>
      <w:tabs>
        <w:tab w:val="clear" w:pos="1134"/>
      </w:tabs>
      <w:spacing w:before="0" w:after="0" w:line="360" w:lineRule="exact"/>
      <w:outlineLvl w:val="9"/>
    </w:pPr>
    <w:rPr>
      <w:rFonts w:ascii="Times New Roman" w:hAnsi="Times New Roman"/>
      <w:bCs w:val="0"/>
      <w:kern w:val="0"/>
      <w:szCs w:val="20"/>
    </w:rPr>
  </w:style>
  <w:style w:type="paragraph" w:customStyle="1" w:styleId="AppendixHeading2">
    <w:name w:val="Appendix Heading 2"/>
    <w:basedOn w:val="Kop2"/>
    <w:next w:val="Plattetekst"/>
    <w:rsid w:val="00C45B1B"/>
    <w:pPr>
      <w:keepLines w:val="0"/>
      <w:numPr>
        <w:numId w:val="29"/>
      </w:numPr>
      <w:tabs>
        <w:tab w:val="clear" w:pos="567"/>
      </w:tabs>
      <w:spacing w:before="400" w:after="0" w:line="320" w:lineRule="exact"/>
      <w:outlineLvl w:val="9"/>
    </w:pPr>
    <w:rPr>
      <w:rFonts w:ascii="Times New Roman" w:eastAsia="Times New Roman" w:hAnsi="Times New Roman" w:cs="Times New Roman"/>
      <w:bCs w:val="0"/>
      <w:sz w:val="28"/>
      <w:szCs w:val="20"/>
    </w:rPr>
  </w:style>
  <w:style w:type="paragraph" w:customStyle="1" w:styleId="AppendixHeading3">
    <w:name w:val="Appendix Heading 3"/>
    <w:basedOn w:val="Kop3"/>
    <w:next w:val="Plattetekst"/>
    <w:rsid w:val="00C45B1B"/>
    <w:pPr>
      <w:keepLines w:val="0"/>
      <w:numPr>
        <w:numId w:val="29"/>
      </w:numPr>
      <w:tabs>
        <w:tab w:val="clear" w:pos="0"/>
        <w:tab w:val="num" w:pos="360"/>
        <w:tab w:val="num" w:pos="2160"/>
      </w:tabs>
      <w:spacing w:before="400" w:after="0" w:line="280" w:lineRule="exact"/>
      <w:ind w:left="2160" w:hanging="360"/>
      <w:outlineLvl w:val="9"/>
    </w:pPr>
    <w:rPr>
      <w:rFonts w:ascii="Times New Roman" w:eastAsia="Times New Roman" w:hAnsi="Times New Roman" w:cs="Times New Roman"/>
      <w:bCs w:val="0"/>
      <w:sz w:val="24"/>
    </w:rPr>
  </w:style>
  <w:style w:type="paragraph" w:customStyle="1" w:styleId="AppendixHeading4">
    <w:name w:val="Appendix Heading 4"/>
    <w:basedOn w:val="Kop4"/>
    <w:next w:val="Plattetekst"/>
    <w:rsid w:val="00C45B1B"/>
    <w:pPr>
      <w:keepLines w:val="0"/>
      <w:numPr>
        <w:numId w:val="29"/>
      </w:numPr>
      <w:tabs>
        <w:tab w:val="clear" w:pos="0"/>
        <w:tab w:val="num" w:pos="360"/>
        <w:tab w:val="num" w:pos="2880"/>
      </w:tabs>
      <w:spacing w:before="400" w:after="0" w:line="280" w:lineRule="exact"/>
      <w:ind w:left="2880" w:hanging="360"/>
      <w:outlineLvl w:val="9"/>
    </w:pPr>
    <w:rPr>
      <w:rFonts w:ascii="Times New Roman" w:eastAsia="Times New Roman" w:hAnsi="Times New Roman" w:cs="Times New Roman"/>
      <w:bCs w:val="0"/>
      <w:iCs w:val="0"/>
      <w:color w:val="auto"/>
      <w:sz w:val="24"/>
    </w:rPr>
  </w:style>
  <w:style w:type="paragraph" w:customStyle="1" w:styleId="000">
    <w:name w:val="000"/>
    <w:aliases w:val="standaard,standaard uitvullen,standaard (alt-s),standaard 155,stan084daard,standaard81,standaard 042,standaard uitvull0083,standaard 040,standaard uitv042ullen,standaard uitvulle045n,standaard 155 Char Char,standaard 155 + EY Gothic...,sta200,st042"/>
    <w:basedOn w:val="Standaard"/>
    <w:link w:val="000Char"/>
    <w:qFormat/>
    <w:rsid w:val="00C45B1B"/>
    <w:pPr>
      <w:overflowPunct w:val="0"/>
      <w:autoSpaceDE w:val="0"/>
      <w:autoSpaceDN w:val="0"/>
      <w:adjustRightInd w:val="0"/>
      <w:spacing w:before="0" w:after="0" w:line="260" w:lineRule="atLeast"/>
      <w:textAlignment w:val="baseline"/>
    </w:pPr>
    <w:rPr>
      <w:rFonts w:ascii="EYInterstate Light" w:eastAsia="Times New Roman" w:hAnsi="EYInterstate Light"/>
      <w:kern w:val="12"/>
      <w:sz w:val="20"/>
    </w:rPr>
  </w:style>
  <w:style w:type="character" w:customStyle="1" w:styleId="000Char">
    <w:name w:val="000 Char"/>
    <w:aliases w:val="standaard Char,standaard uitvullen Char,standaard (alt-s) Char,standaard 155 Char,stan084daard Char,standaard 042 Char,standaard81 Char,standaard uitvull0083 Char,standaard 040 Char,standaard uitv042ullen Char,standaard uitvulle045n Char,83 Cha"/>
    <w:basedOn w:val="Standaardalinea-lettertype"/>
    <w:link w:val="000"/>
    <w:rsid w:val="00C45B1B"/>
    <w:rPr>
      <w:rFonts w:ascii="EYInterstate Light" w:eastAsia="Times New Roman" w:hAnsi="EYInterstate Light"/>
      <w:kern w:val="12"/>
      <w:sz w:val="20"/>
    </w:rPr>
  </w:style>
  <w:style w:type="character" w:styleId="Paginanummer">
    <w:name w:val="page number"/>
    <w:basedOn w:val="Standaardalinea-lettertype"/>
    <w:rsid w:val="00C45B1B"/>
    <w:rPr>
      <w:sz w:val="24"/>
      <w:lang w:val="nl-NL"/>
    </w:rPr>
  </w:style>
  <w:style w:type="character" w:customStyle="1" w:styleId="cf01">
    <w:name w:val="cf01"/>
    <w:basedOn w:val="Standaardalinea-lettertype"/>
    <w:rsid w:val="00C45B1B"/>
    <w:rPr>
      <w:rFonts w:ascii="Segoe UI" w:hAnsi="Segoe UI" w:cs="Segoe UI" w:hint="default"/>
      <w:sz w:val="18"/>
      <w:szCs w:val="18"/>
    </w:rPr>
  </w:style>
  <w:style w:type="numbering" w:customStyle="1" w:styleId="Geenlijst1">
    <w:name w:val="Geen lijst1"/>
    <w:next w:val="Geenlijst"/>
    <w:uiPriority w:val="99"/>
    <w:semiHidden/>
    <w:unhideWhenUsed/>
    <w:rsid w:val="00141EB6"/>
  </w:style>
  <w:style w:type="table" w:customStyle="1" w:styleId="Tabelraster1">
    <w:name w:val="Tabelraster1"/>
    <w:basedOn w:val="Standaardtabel"/>
    <w:next w:val="Tabelraster"/>
    <w:uiPriority w:val="59"/>
    <w:rsid w:val="00141EB6"/>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uiPriority w:val="99"/>
    <w:semiHidden/>
    <w:unhideWhenUsed/>
    <w:rsid w:val="00EE6EEF"/>
  </w:style>
  <w:style w:type="table" w:customStyle="1" w:styleId="Tabelraster2">
    <w:name w:val="Tabelraster2"/>
    <w:basedOn w:val="Standaardtabel"/>
    <w:next w:val="Tabelraster"/>
    <w:uiPriority w:val="59"/>
    <w:rsid w:val="00EE6EEF"/>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30">
    <w:name w:val="Kop3"/>
    <w:basedOn w:val="Plattetekst"/>
    <w:link w:val="Kop3Char0"/>
    <w:qFormat/>
    <w:rsid w:val="00EE6EEF"/>
    <w:rPr>
      <w:rFonts w:ascii="Verdana" w:hAnsi="Verdana"/>
      <w:b/>
      <w:sz w:val="20"/>
    </w:rPr>
  </w:style>
  <w:style w:type="character" w:customStyle="1" w:styleId="Kop3Char0">
    <w:name w:val="Kop3 Char"/>
    <w:basedOn w:val="PlattetekstChar"/>
    <w:link w:val="Kop30"/>
    <w:rsid w:val="00EE6EEF"/>
    <w:rPr>
      <w:rFonts w:ascii="Verdana" w:eastAsia="Times New Roman" w:hAnsi="Verdana" w:cs="Times New Roman"/>
      <w:b/>
      <w:sz w:val="20"/>
      <w:szCs w:val="20"/>
    </w:rPr>
  </w:style>
  <w:style w:type="paragraph" w:customStyle="1" w:styleId="xmsonormal">
    <w:name w:val="x_msonormal"/>
    <w:basedOn w:val="Standaard"/>
    <w:rsid w:val="0066667D"/>
    <w:pPr>
      <w:spacing w:before="0" w:after="0" w:line="240" w:lineRule="auto"/>
    </w:pPr>
    <w:rPr>
      <w:rFonts w:ascii="Calibri" w:hAnsi="Calibri" w:cs="Calibri"/>
      <w:szCs w:val="22"/>
      <w:lang w:val="en-US"/>
    </w:rPr>
  </w:style>
  <w:style w:type="paragraph" w:customStyle="1" w:styleId="xmsolistparagraph">
    <w:name w:val="x_msolistparagraph"/>
    <w:basedOn w:val="Standaard"/>
    <w:rsid w:val="0066667D"/>
    <w:pPr>
      <w:spacing w:before="0" w:after="0" w:line="240" w:lineRule="auto"/>
      <w:ind w:left="720"/>
    </w:pPr>
    <w:rPr>
      <w:rFonts w:ascii="Calibr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2964">
      <w:bodyDiv w:val="1"/>
      <w:marLeft w:val="0"/>
      <w:marRight w:val="0"/>
      <w:marTop w:val="0"/>
      <w:marBottom w:val="0"/>
      <w:divBdr>
        <w:top w:val="none" w:sz="0" w:space="0" w:color="auto"/>
        <w:left w:val="none" w:sz="0" w:space="0" w:color="auto"/>
        <w:bottom w:val="none" w:sz="0" w:space="0" w:color="auto"/>
        <w:right w:val="none" w:sz="0" w:space="0" w:color="auto"/>
      </w:divBdr>
    </w:div>
    <w:div w:id="71969683">
      <w:bodyDiv w:val="1"/>
      <w:marLeft w:val="0"/>
      <w:marRight w:val="0"/>
      <w:marTop w:val="0"/>
      <w:marBottom w:val="0"/>
      <w:divBdr>
        <w:top w:val="none" w:sz="0" w:space="0" w:color="auto"/>
        <w:left w:val="none" w:sz="0" w:space="0" w:color="auto"/>
        <w:bottom w:val="none" w:sz="0" w:space="0" w:color="auto"/>
        <w:right w:val="none" w:sz="0" w:space="0" w:color="auto"/>
      </w:divBdr>
    </w:div>
    <w:div w:id="98915432">
      <w:bodyDiv w:val="1"/>
      <w:marLeft w:val="0"/>
      <w:marRight w:val="0"/>
      <w:marTop w:val="0"/>
      <w:marBottom w:val="0"/>
      <w:divBdr>
        <w:top w:val="none" w:sz="0" w:space="0" w:color="auto"/>
        <w:left w:val="none" w:sz="0" w:space="0" w:color="auto"/>
        <w:bottom w:val="none" w:sz="0" w:space="0" w:color="auto"/>
        <w:right w:val="none" w:sz="0" w:space="0" w:color="auto"/>
      </w:divBdr>
    </w:div>
    <w:div w:id="99497202">
      <w:bodyDiv w:val="1"/>
      <w:marLeft w:val="0"/>
      <w:marRight w:val="0"/>
      <w:marTop w:val="0"/>
      <w:marBottom w:val="0"/>
      <w:divBdr>
        <w:top w:val="none" w:sz="0" w:space="0" w:color="auto"/>
        <w:left w:val="none" w:sz="0" w:space="0" w:color="auto"/>
        <w:bottom w:val="none" w:sz="0" w:space="0" w:color="auto"/>
        <w:right w:val="none" w:sz="0" w:space="0" w:color="auto"/>
      </w:divBdr>
    </w:div>
    <w:div w:id="130292101">
      <w:bodyDiv w:val="1"/>
      <w:marLeft w:val="0"/>
      <w:marRight w:val="0"/>
      <w:marTop w:val="0"/>
      <w:marBottom w:val="0"/>
      <w:divBdr>
        <w:top w:val="none" w:sz="0" w:space="0" w:color="auto"/>
        <w:left w:val="none" w:sz="0" w:space="0" w:color="auto"/>
        <w:bottom w:val="none" w:sz="0" w:space="0" w:color="auto"/>
        <w:right w:val="none" w:sz="0" w:space="0" w:color="auto"/>
      </w:divBdr>
    </w:div>
    <w:div w:id="149909134">
      <w:bodyDiv w:val="1"/>
      <w:marLeft w:val="0"/>
      <w:marRight w:val="0"/>
      <w:marTop w:val="0"/>
      <w:marBottom w:val="0"/>
      <w:divBdr>
        <w:top w:val="none" w:sz="0" w:space="0" w:color="auto"/>
        <w:left w:val="none" w:sz="0" w:space="0" w:color="auto"/>
        <w:bottom w:val="none" w:sz="0" w:space="0" w:color="auto"/>
        <w:right w:val="none" w:sz="0" w:space="0" w:color="auto"/>
      </w:divBdr>
    </w:div>
    <w:div w:id="153183321">
      <w:bodyDiv w:val="1"/>
      <w:marLeft w:val="0"/>
      <w:marRight w:val="0"/>
      <w:marTop w:val="0"/>
      <w:marBottom w:val="0"/>
      <w:divBdr>
        <w:top w:val="none" w:sz="0" w:space="0" w:color="auto"/>
        <w:left w:val="none" w:sz="0" w:space="0" w:color="auto"/>
        <w:bottom w:val="none" w:sz="0" w:space="0" w:color="auto"/>
        <w:right w:val="none" w:sz="0" w:space="0" w:color="auto"/>
      </w:divBdr>
    </w:div>
    <w:div w:id="166941409">
      <w:bodyDiv w:val="1"/>
      <w:marLeft w:val="0"/>
      <w:marRight w:val="0"/>
      <w:marTop w:val="0"/>
      <w:marBottom w:val="0"/>
      <w:divBdr>
        <w:top w:val="none" w:sz="0" w:space="0" w:color="auto"/>
        <w:left w:val="none" w:sz="0" w:space="0" w:color="auto"/>
        <w:bottom w:val="none" w:sz="0" w:space="0" w:color="auto"/>
        <w:right w:val="none" w:sz="0" w:space="0" w:color="auto"/>
      </w:divBdr>
    </w:div>
    <w:div w:id="170066908">
      <w:bodyDiv w:val="1"/>
      <w:marLeft w:val="0"/>
      <w:marRight w:val="0"/>
      <w:marTop w:val="0"/>
      <w:marBottom w:val="0"/>
      <w:divBdr>
        <w:top w:val="none" w:sz="0" w:space="0" w:color="auto"/>
        <w:left w:val="none" w:sz="0" w:space="0" w:color="auto"/>
        <w:bottom w:val="none" w:sz="0" w:space="0" w:color="auto"/>
        <w:right w:val="none" w:sz="0" w:space="0" w:color="auto"/>
      </w:divBdr>
    </w:div>
    <w:div w:id="173542592">
      <w:bodyDiv w:val="1"/>
      <w:marLeft w:val="0"/>
      <w:marRight w:val="0"/>
      <w:marTop w:val="0"/>
      <w:marBottom w:val="0"/>
      <w:divBdr>
        <w:top w:val="none" w:sz="0" w:space="0" w:color="auto"/>
        <w:left w:val="none" w:sz="0" w:space="0" w:color="auto"/>
        <w:bottom w:val="none" w:sz="0" w:space="0" w:color="auto"/>
        <w:right w:val="none" w:sz="0" w:space="0" w:color="auto"/>
      </w:divBdr>
    </w:div>
    <w:div w:id="219487175">
      <w:bodyDiv w:val="1"/>
      <w:marLeft w:val="0"/>
      <w:marRight w:val="0"/>
      <w:marTop w:val="0"/>
      <w:marBottom w:val="0"/>
      <w:divBdr>
        <w:top w:val="none" w:sz="0" w:space="0" w:color="auto"/>
        <w:left w:val="none" w:sz="0" w:space="0" w:color="auto"/>
        <w:bottom w:val="none" w:sz="0" w:space="0" w:color="auto"/>
        <w:right w:val="none" w:sz="0" w:space="0" w:color="auto"/>
      </w:divBdr>
    </w:div>
    <w:div w:id="257832576">
      <w:bodyDiv w:val="1"/>
      <w:marLeft w:val="0"/>
      <w:marRight w:val="0"/>
      <w:marTop w:val="0"/>
      <w:marBottom w:val="0"/>
      <w:divBdr>
        <w:top w:val="none" w:sz="0" w:space="0" w:color="auto"/>
        <w:left w:val="none" w:sz="0" w:space="0" w:color="auto"/>
        <w:bottom w:val="none" w:sz="0" w:space="0" w:color="auto"/>
        <w:right w:val="none" w:sz="0" w:space="0" w:color="auto"/>
      </w:divBdr>
    </w:div>
    <w:div w:id="265230580">
      <w:bodyDiv w:val="1"/>
      <w:marLeft w:val="0"/>
      <w:marRight w:val="0"/>
      <w:marTop w:val="0"/>
      <w:marBottom w:val="0"/>
      <w:divBdr>
        <w:top w:val="none" w:sz="0" w:space="0" w:color="auto"/>
        <w:left w:val="none" w:sz="0" w:space="0" w:color="auto"/>
        <w:bottom w:val="none" w:sz="0" w:space="0" w:color="auto"/>
        <w:right w:val="none" w:sz="0" w:space="0" w:color="auto"/>
      </w:divBdr>
    </w:div>
    <w:div w:id="297225591">
      <w:bodyDiv w:val="1"/>
      <w:marLeft w:val="0"/>
      <w:marRight w:val="0"/>
      <w:marTop w:val="0"/>
      <w:marBottom w:val="0"/>
      <w:divBdr>
        <w:top w:val="none" w:sz="0" w:space="0" w:color="auto"/>
        <w:left w:val="none" w:sz="0" w:space="0" w:color="auto"/>
        <w:bottom w:val="none" w:sz="0" w:space="0" w:color="auto"/>
        <w:right w:val="none" w:sz="0" w:space="0" w:color="auto"/>
      </w:divBdr>
    </w:div>
    <w:div w:id="376515157">
      <w:bodyDiv w:val="1"/>
      <w:marLeft w:val="0"/>
      <w:marRight w:val="0"/>
      <w:marTop w:val="0"/>
      <w:marBottom w:val="0"/>
      <w:divBdr>
        <w:top w:val="none" w:sz="0" w:space="0" w:color="auto"/>
        <w:left w:val="none" w:sz="0" w:space="0" w:color="auto"/>
        <w:bottom w:val="none" w:sz="0" w:space="0" w:color="auto"/>
        <w:right w:val="none" w:sz="0" w:space="0" w:color="auto"/>
      </w:divBdr>
    </w:div>
    <w:div w:id="396050514">
      <w:bodyDiv w:val="1"/>
      <w:marLeft w:val="0"/>
      <w:marRight w:val="0"/>
      <w:marTop w:val="0"/>
      <w:marBottom w:val="0"/>
      <w:divBdr>
        <w:top w:val="none" w:sz="0" w:space="0" w:color="auto"/>
        <w:left w:val="none" w:sz="0" w:space="0" w:color="auto"/>
        <w:bottom w:val="none" w:sz="0" w:space="0" w:color="auto"/>
        <w:right w:val="none" w:sz="0" w:space="0" w:color="auto"/>
      </w:divBdr>
    </w:div>
    <w:div w:id="405345562">
      <w:bodyDiv w:val="1"/>
      <w:marLeft w:val="0"/>
      <w:marRight w:val="0"/>
      <w:marTop w:val="0"/>
      <w:marBottom w:val="0"/>
      <w:divBdr>
        <w:top w:val="none" w:sz="0" w:space="0" w:color="auto"/>
        <w:left w:val="none" w:sz="0" w:space="0" w:color="auto"/>
        <w:bottom w:val="none" w:sz="0" w:space="0" w:color="auto"/>
        <w:right w:val="none" w:sz="0" w:space="0" w:color="auto"/>
      </w:divBdr>
    </w:div>
    <w:div w:id="410782449">
      <w:bodyDiv w:val="1"/>
      <w:marLeft w:val="0"/>
      <w:marRight w:val="0"/>
      <w:marTop w:val="0"/>
      <w:marBottom w:val="0"/>
      <w:divBdr>
        <w:top w:val="none" w:sz="0" w:space="0" w:color="auto"/>
        <w:left w:val="none" w:sz="0" w:space="0" w:color="auto"/>
        <w:bottom w:val="none" w:sz="0" w:space="0" w:color="auto"/>
        <w:right w:val="none" w:sz="0" w:space="0" w:color="auto"/>
      </w:divBdr>
    </w:div>
    <w:div w:id="422262150">
      <w:bodyDiv w:val="1"/>
      <w:marLeft w:val="0"/>
      <w:marRight w:val="0"/>
      <w:marTop w:val="0"/>
      <w:marBottom w:val="0"/>
      <w:divBdr>
        <w:top w:val="none" w:sz="0" w:space="0" w:color="auto"/>
        <w:left w:val="none" w:sz="0" w:space="0" w:color="auto"/>
        <w:bottom w:val="none" w:sz="0" w:space="0" w:color="auto"/>
        <w:right w:val="none" w:sz="0" w:space="0" w:color="auto"/>
      </w:divBdr>
    </w:div>
    <w:div w:id="439884706">
      <w:bodyDiv w:val="1"/>
      <w:marLeft w:val="0"/>
      <w:marRight w:val="0"/>
      <w:marTop w:val="0"/>
      <w:marBottom w:val="0"/>
      <w:divBdr>
        <w:top w:val="none" w:sz="0" w:space="0" w:color="auto"/>
        <w:left w:val="none" w:sz="0" w:space="0" w:color="auto"/>
        <w:bottom w:val="none" w:sz="0" w:space="0" w:color="auto"/>
        <w:right w:val="none" w:sz="0" w:space="0" w:color="auto"/>
      </w:divBdr>
    </w:div>
    <w:div w:id="450516069">
      <w:bodyDiv w:val="1"/>
      <w:marLeft w:val="0"/>
      <w:marRight w:val="0"/>
      <w:marTop w:val="0"/>
      <w:marBottom w:val="0"/>
      <w:divBdr>
        <w:top w:val="none" w:sz="0" w:space="0" w:color="auto"/>
        <w:left w:val="none" w:sz="0" w:space="0" w:color="auto"/>
        <w:bottom w:val="none" w:sz="0" w:space="0" w:color="auto"/>
        <w:right w:val="none" w:sz="0" w:space="0" w:color="auto"/>
      </w:divBdr>
    </w:div>
    <w:div w:id="546530458">
      <w:bodyDiv w:val="1"/>
      <w:marLeft w:val="0"/>
      <w:marRight w:val="0"/>
      <w:marTop w:val="0"/>
      <w:marBottom w:val="0"/>
      <w:divBdr>
        <w:top w:val="none" w:sz="0" w:space="0" w:color="auto"/>
        <w:left w:val="none" w:sz="0" w:space="0" w:color="auto"/>
        <w:bottom w:val="none" w:sz="0" w:space="0" w:color="auto"/>
        <w:right w:val="none" w:sz="0" w:space="0" w:color="auto"/>
      </w:divBdr>
    </w:div>
    <w:div w:id="593169693">
      <w:bodyDiv w:val="1"/>
      <w:marLeft w:val="0"/>
      <w:marRight w:val="0"/>
      <w:marTop w:val="0"/>
      <w:marBottom w:val="0"/>
      <w:divBdr>
        <w:top w:val="none" w:sz="0" w:space="0" w:color="auto"/>
        <w:left w:val="none" w:sz="0" w:space="0" w:color="auto"/>
        <w:bottom w:val="none" w:sz="0" w:space="0" w:color="auto"/>
        <w:right w:val="none" w:sz="0" w:space="0" w:color="auto"/>
      </w:divBdr>
    </w:div>
    <w:div w:id="608391596">
      <w:bodyDiv w:val="1"/>
      <w:marLeft w:val="0"/>
      <w:marRight w:val="0"/>
      <w:marTop w:val="0"/>
      <w:marBottom w:val="0"/>
      <w:divBdr>
        <w:top w:val="none" w:sz="0" w:space="0" w:color="auto"/>
        <w:left w:val="none" w:sz="0" w:space="0" w:color="auto"/>
        <w:bottom w:val="none" w:sz="0" w:space="0" w:color="auto"/>
        <w:right w:val="none" w:sz="0" w:space="0" w:color="auto"/>
      </w:divBdr>
    </w:div>
    <w:div w:id="655646895">
      <w:bodyDiv w:val="1"/>
      <w:marLeft w:val="0"/>
      <w:marRight w:val="0"/>
      <w:marTop w:val="0"/>
      <w:marBottom w:val="0"/>
      <w:divBdr>
        <w:top w:val="none" w:sz="0" w:space="0" w:color="auto"/>
        <w:left w:val="none" w:sz="0" w:space="0" w:color="auto"/>
        <w:bottom w:val="none" w:sz="0" w:space="0" w:color="auto"/>
        <w:right w:val="none" w:sz="0" w:space="0" w:color="auto"/>
      </w:divBdr>
    </w:div>
    <w:div w:id="678629168">
      <w:bodyDiv w:val="1"/>
      <w:marLeft w:val="0"/>
      <w:marRight w:val="0"/>
      <w:marTop w:val="0"/>
      <w:marBottom w:val="0"/>
      <w:divBdr>
        <w:top w:val="none" w:sz="0" w:space="0" w:color="auto"/>
        <w:left w:val="none" w:sz="0" w:space="0" w:color="auto"/>
        <w:bottom w:val="none" w:sz="0" w:space="0" w:color="auto"/>
        <w:right w:val="none" w:sz="0" w:space="0" w:color="auto"/>
      </w:divBdr>
    </w:div>
    <w:div w:id="685329282">
      <w:bodyDiv w:val="1"/>
      <w:marLeft w:val="0"/>
      <w:marRight w:val="0"/>
      <w:marTop w:val="0"/>
      <w:marBottom w:val="0"/>
      <w:divBdr>
        <w:top w:val="none" w:sz="0" w:space="0" w:color="auto"/>
        <w:left w:val="none" w:sz="0" w:space="0" w:color="auto"/>
        <w:bottom w:val="none" w:sz="0" w:space="0" w:color="auto"/>
        <w:right w:val="none" w:sz="0" w:space="0" w:color="auto"/>
      </w:divBdr>
    </w:div>
    <w:div w:id="729037591">
      <w:bodyDiv w:val="1"/>
      <w:marLeft w:val="0"/>
      <w:marRight w:val="0"/>
      <w:marTop w:val="0"/>
      <w:marBottom w:val="0"/>
      <w:divBdr>
        <w:top w:val="none" w:sz="0" w:space="0" w:color="auto"/>
        <w:left w:val="none" w:sz="0" w:space="0" w:color="auto"/>
        <w:bottom w:val="none" w:sz="0" w:space="0" w:color="auto"/>
        <w:right w:val="none" w:sz="0" w:space="0" w:color="auto"/>
      </w:divBdr>
    </w:div>
    <w:div w:id="767431064">
      <w:bodyDiv w:val="1"/>
      <w:marLeft w:val="0"/>
      <w:marRight w:val="0"/>
      <w:marTop w:val="0"/>
      <w:marBottom w:val="0"/>
      <w:divBdr>
        <w:top w:val="none" w:sz="0" w:space="0" w:color="auto"/>
        <w:left w:val="none" w:sz="0" w:space="0" w:color="auto"/>
        <w:bottom w:val="none" w:sz="0" w:space="0" w:color="auto"/>
        <w:right w:val="none" w:sz="0" w:space="0" w:color="auto"/>
      </w:divBdr>
    </w:div>
    <w:div w:id="792097950">
      <w:bodyDiv w:val="1"/>
      <w:marLeft w:val="0"/>
      <w:marRight w:val="0"/>
      <w:marTop w:val="0"/>
      <w:marBottom w:val="0"/>
      <w:divBdr>
        <w:top w:val="none" w:sz="0" w:space="0" w:color="auto"/>
        <w:left w:val="none" w:sz="0" w:space="0" w:color="auto"/>
        <w:bottom w:val="none" w:sz="0" w:space="0" w:color="auto"/>
        <w:right w:val="none" w:sz="0" w:space="0" w:color="auto"/>
      </w:divBdr>
    </w:div>
    <w:div w:id="792332856">
      <w:bodyDiv w:val="1"/>
      <w:marLeft w:val="0"/>
      <w:marRight w:val="0"/>
      <w:marTop w:val="0"/>
      <w:marBottom w:val="0"/>
      <w:divBdr>
        <w:top w:val="none" w:sz="0" w:space="0" w:color="auto"/>
        <w:left w:val="none" w:sz="0" w:space="0" w:color="auto"/>
        <w:bottom w:val="none" w:sz="0" w:space="0" w:color="auto"/>
        <w:right w:val="none" w:sz="0" w:space="0" w:color="auto"/>
      </w:divBdr>
    </w:div>
    <w:div w:id="838036452">
      <w:bodyDiv w:val="1"/>
      <w:marLeft w:val="0"/>
      <w:marRight w:val="0"/>
      <w:marTop w:val="0"/>
      <w:marBottom w:val="0"/>
      <w:divBdr>
        <w:top w:val="none" w:sz="0" w:space="0" w:color="auto"/>
        <w:left w:val="none" w:sz="0" w:space="0" w:color="auto"/>
        <w:bottom w:val="none" w:sz="0" w:space="0" w:color="auto"/>
        <w:right w:val="none" w:sz="0" w:space="0" w:color="auto"/>
      </w:divBdr>
    </w:div>
    <w:div w:id="839544920">
      <w:bodyDiv w:val="1"/>
      <w:marLeft w:val="0"/>
      <w:marRight w:val="0"/>
      <w:marTop w:val="0"/>
      <w:marBottom w:val="0"/>
      <w:divBdr>
        <w:top w:val="none" w:sz="0" w:space="0" w:color="auto"/>
        <w:left w:val="none" w:sz="0" w:space="0" w:color="auto"/>
        <w:bottom w:val="none" w:sz="0" w:space="0" w:color="auto"/>
        <w:right w:val="none" w:sz="0" w:space="0" w:color="auto"/>
      </w:divBdr>
    </w:div>
    <w:div w:id="867723548">
      <w:bodyDiv w:val="1"/>
      <w:marLeft w:val="0"/>
      <w:marRight w:val="0"/>
      <w:marTop w:val="0"/>
      <w:marBottom w:val="0"/>
      <w:divBdr>
        <w:top w:val="none" w:sz="0" w:space="0" w:color="auto"/>
        <w:left w:val="none" w:sz="0" w:space="0" w:color="auto"/>
        <w:bottom w:val="none" w:sz="0" w:space="0" w:color="auto"/>
        <w:right w:val="none" w:sz="0" w:space="0" w:color="auto"/>
      </w:divBdr>
    </w:div>
    <w:div w:id="901021497">
      <w:bodyDiv w:val="1"/>
      <w:marLeft w:val="0"/>
      <w:marRight w:val="0"/>
      <w:marTop w:val="0"/>
      <w:marBottom w:val="0"/>
      <w:divBdr>
        <w:top w:val="none" w:sz="0" w:space="0" w:color="auto"/>
        <w:left w:val="none" w:sz="0" w:space="0" w:color="auto"/>
        <w:bottom w:val="none" w:sz="0" w:space="0" w:color="auto"/>
        <w:right w:val="none" w:sz="0" w:space="0" w:color="auto"/>
      </w:divBdr>
    </w:div>
    <w:div w:id="1008219926">
      <w:bodyDiv w:val="1"/>
      <w:marLeft w:val="0"/>
      <w:marRight w:val="0"/>
      <w:marTop w:val="0"/>
      <w:marBottom w:val="0"/>
      <w:divBdr>
        <w:top w:val="none" w:sz="0" w:space="0" w:color="auto"/>
        <w:left w:val="none" w:sz="0" w:space="0" w:color="auto"/>
        <w:bottom w:val="none" w:sz="0" w:space="0" w:color="auto"/>
        <w:right w:val="none" w:sz="0" w:space="0" w:color="auto"/>
      </w:divBdr>
    </w:div>
    <w:div w:id="1026175808">
      <w:bodyDiv w:val="1"/>
      <w:marLeft w:val="0"/>
      <w:marRight w:val="0"/>
      <w:marTop w:val="0"/>
      <w:marBottom w:val="0"/>
      <w:divBdr>
        <w:top w:val="none" w:sz="0" w:space="0" w:color="auto"/>
        <w:left w:val="none" w:sz="0" w:space="0" w:color="auto"/>
        <w:bottom w:val="none" w:sz="0" w:space="0" w:color="auto"/>
        <w:right w:val="none" w:sz="0" w:space="0" w:color="auto"/>
      </w:divBdr>
    </w:div>
    <w:div w:id="1073433007">
      <w:bodyDiv w:val="1"/>
      <w:marLeft w:val="0"/>
      <w:marRight w:val="0"/>
      <w:marTop w:val="0"/>
      <w:marBottom w:val="0"/>
      <w:divBdr>
        <w:top w:val="none" w:sz="0" w:space="0" w:color="auto"/>
        <w:left w:val="none" w:sz="0" w:space="0" w:color="auto"/>
        <w:bottom w:val="none" w:sz="0" w:space="0" w:color="auto"/>
        <w:right w:val="none" w:sz="0" w:space="0" w:color="auto"/>
      </w:divBdr>
    </w:div>
    <w:div w:id="1082720579">
      <w:bodyDiv w:val="1"/>
      <w:marLeft w:val="0"/>
      <w:marRight w:val="0"/>
      <w:marTop w:val="0"/>
      <w:marBottom w:val="0"/>
      <w:divBdr>
        <w:top w:val="none" w:sz="0" w:space="0" w:color="auto"/>
        <w:left w:val="none" w:sz="0" w:space="0" w:color="auto"/>
        <w:bottom w:val="none" w:sz="0" w:space="0" w:color="auto"/>
        <w:right w:val="none" w:sz="0" w:space="0" w:color="auto"/>
      </w:divBdr>
    </w:div>
    <w:div w:id="1096485070">
      <w:bodyDiv w:val="1"/>
      <w:marLeft w:val="0"/>
      <w:marRight w:val="0"/>
      <w:marTop w:val="0"/>
      <w:marBottom w:val="0"/>
      <w:divBdr>
        <w:top w:val="none" w:sz="0" w:space="0" w:color="auto"/>
        <w:left w:val="none" w:sz="0" w:space="0" w:color="auto"/>
        <w:bottom w:val="none" w:sz="0" w:space="0" w:color="auto"/>
        <w:right w:val="none" w:sz="0" w:space="0" w:color="auto"/>
      </w:divBdr>
    </w:div>
    <w:div w:id="1104305678">
      <w:bodyDiv w:val="1"/>
      <w:marLeft w:val="0"/>
      <w:marRight w:val="0"/>
      <w:marTop w:val="0"/>
      <w:marBottom w:val="0"/>
      <w:divBdr>
        <w:top w:val="none" w:sz="0" w:space="0" w:color="auto"/>
        <w:left w:val="none" w:sz="0" w:space="0" w:color="auto"/>
        <w:bottom w:val="none" w:sz="0" w:space="0" w:color="auto"/>
        <w:right w:val="none" w:sz="0" w:space="0" w:color="auto"/>
      </w:divBdr>
    </w:div>
    <w:div w:id="1106584185">
      <w:bodyDiv w:val="1"/>
      <w:marLeft w:val="0"/>
      <w:marRight w:val="0"/>
      <w:marTop w:val="0"/>
      <w:marBottom w:val="0"/>
      <w:divBdr>
        <w:top w:val="none" w:sz="0" w:space="0" w:color="auto"/>
        <w:left w:val="none" w:sz="0" w:space="0" w:color="auto"/>
        <w:bottom w:val="none" w:sz="0" w:space="0" w:color="auto"/>
        <w:right w:val="none" w:sz="0" w:space="0" w:color="auto"/>
      </w:divBdr>
    </w:div>
    <w:div w:id="1132674041">
      <w:bodyDiv w:val="1"/>
      <w:marLeft w:val="0"/>
      <w:marRight w:val="0"/>
      <w:marTop w:val="0"/>
      <w:marBottom w:val="0"/>
      <w:divBdr>
        <w:top w:val="none" w:sz="0" w:space="0" w:color="auto"/>
        <w:left w:val="none" w:sz="0" w:space="0" w:color="auto"/>
        <w:bottom w:val="none" w:sz="0" w:space="0" w:color="auto"/>
        <w:right w:val="none" w:sz="0" w:space="0" w:color="auto"/>
      </w:divBdr>
    </w:div>
    <w:div w:id="1183590562">
      <w:bodyDiv w:val="1"/>
      <w:marLeft w:val="0"/>
      <w:marRight w:val="0"/>
      <w:marTop w:val="0"/>
      <w:marBottom w:val="0"/>
      <w:divBdr>
        <w:top w:val="none" w:sz="0" w:space="0" w:color="auto"/>
        <w:left w:val="none" w:sz="0" w:space="0" w:color="auto"/>
        <w:bottom w:val="none" w:sz="0" w:space="0" w:color="auto"/>
        <w:right w:val="none" w:sz="0" w:space="0" w:color="auto"/>
      </w:divBdr>
    </w:div>
    <w:div w:id="1202353506">
      <w:bodyDiv w:val="1"/>
      <w:marLeft w:val="0"/>
      <w:marRight w:val="0"/>
      <w:marTop w:val="0"/>
      <w:marBottom w:val="0"/>
      <w:divBdr>
        <w:top w:val="none" w:sz="0" w:space="0" w:color="auto"/>
        <w:left w:val="none" w:sz="0" w:space="0" w:color="auto"/>
        <w:bottom w:val="none" w:sz="0" w:space="0" w:color="auto"/>
        <w:right w:val="none" w:sz="0" w:space="0" w:color="auto"/>
      </w:divBdr>
    </w:div>
    <w:div w:id="1226139399">
      <w:bodyDiv w:val="1"/>
      <w:marLeft w:val="0"/>
      <w:marRight w:val="0"/>
      <w:marTop w:val="0"/>
      <w:marBottom w:val="0"/>
      <w:divBdr>
        <w:top w:val="none" w:sz="0" w:space="0" w:color="auto"/>
        <w:left w:val="none" w:sz="0" w:space="0" w:color="auto"/>
        <w:bottom w:val="none" w:sz="0" w:space="0" w:color="auto"/>
        <w:right w:val="none" w:sz="0" w:space="0" w:color="auto"/>
      </w:divBdr>
    </w:div>
    <w:div w:id="1241257840">
      <w:bodyDiv w:val="1"/>
      <w:marLeft w:val="0"/>
      <w:marRight w:val="0"/>
      <w:marTop w:val="0"/>
      <w:marBottom w:val="0"/>
      <w:divBdr>
        <w:top w:val="none" w:sz="0" w:space="0" w:color="auto"/>
        <w:left w:val="none" w:sz="0" w:space="0" w:color="auto"/>
        <w:bottom w:val="none" w:sz="0" w:space="0" w:color="auto"/>
        <w:right w:val="none" w:sz="0" w:space="0" w:color="auto"/>
      </w:divBdr>
    </w:div>
    <w:div w:id="1242715975">
      <w:bodyDiv w:val="1"/>
      <w:marLeft w:val="0"/>
      <w:marRight w:val="0"/>
      <w:marTop w:val="0"/>
      <w:marBottom w:val="0"/>
      <w:divBdr>
        <w:top w:val="none" w:sz="0" w:space="0" w:color="auto"/>
        <w:left w:val="none" w:sz="0" w:space="0" w:color="auto"/>
        <w:bottom w:val="none" w:sz="0" w:space="0" w:color="auto"/>
        <w:right w:val="none" w:sz="0" w:space="0" w:color="auto"/>
      </w:divBdr>
    </w:div>
    <w:div w:id="1251624089">
      <w:bodyDiv w:val="1"/>
      <w:marLeft w:val="0"/>
      <w:marRight w:val="0"/>
      <w:marTop w:val="0"/>
      <w:marBottom w:val="0"/>
      <w:divBdr>
        <w:top w:val="none" w:sz="0" w:space="0" w:color="auto"/>
        <w:left w:val="none" w:sz="0" w:space="0" w:color="auto"/>
        <w:bottom w:val="none" w:sz="0" w:space="0" w:color="auto"/>
        <w:right w:val="none" w:sz="0" w:space="0" w:color="auto"/>
      </w:divBdr>
    </w:div>
    <w:div w:id="1299066326">
      <w:bodyDiv w:val="1"/>
      <w:marLeft w:val="0"/>
      <w:marRight w:val="0"/>
      <w:marTop w:val="0"/>
      <w:marBottom w:val="0"/>
      <w:divBdr>
        <w:top w:val="none" w:sz="0" w:space="0" w:color="auto"/>
        <w:left w:val="none" w:sz="0" w:space="0" w:color="auto"/>
        <w:bottom w:val="none" w:sz="0" w:space="0" w:color="auto"/>
        <w:right w:val="none" w:sz="0" w:space="0" w:color="auto"/>
      </w:divBdr>
    </w:div>
    <w:div w:id="1299535874">
      <w:bodyDiv w:val="1"/>
      <w:marLeft w:val="0"/>
      <w:marRight w:val="0"/>
      <w:marTop w:val="0"/>
      <w:marBottom w:val="0"/>
      <w:divBdr>
        <w:top w:val="none" w:sz="0" w:space="0" w:color="auto"/>
        <w:left w:val="none" w:sz="0" w:space="0" w:color="auto"/>
        <w:bottom w:val="none" w:sz="0" w:space="0" w:color="auto"/>
        <w:right w:val="none" w:sz="0" w:space="0" w:color="auto"/>
      </w:divBdr>
    </w:div>
    <w:div w:id="1303853357">
      <w:bodyDiv w:val="1"/>
      <w:marLeft w:val="0"/>
      <w:marRight w:val="0"/>
      <w:marTop w:val="0"/>
      <w:marBottom w:val="0"/>
      <w:divBdr>
        <w:top w:val="none" w:sz="0" w:space="0" w:color="auto"/>
        <w:left w:val="none" w:sz="0" w:space="0" w:color="auto"/>
        <w:bottom w:val="none" w:sz="0" w:space="0" w:color="auto"/>
        <w:right w:val="none" w:sz="0" w:space="0" w:color="auto"/>
      </w:divBdr>
    </w:div>
    <w:div w:id="1323318627">
      <w:bodyDiv w:val="1"/>
      <w:marLeft w:val="0"/>
      <w:marRight w:val="0"/>
      <w:marTop w:val="0"/>
      <w:marBottom w:val="0"/>
      <w:divBdr>
        <w:top w:val="none" w:sz="0" w:space="0" w:color="auto"/>
        <w:left w:val="none" w:sz="0" w:space="0" w:color="auto"/>
        <w:bottom w:val="none" w:sz="0" w:space="0" w:color="auto"/>
        <w:right w:val="none" w:sz="0" w:space="0" w:color="auto"/>
      </w:divBdr>
    </w:div>
    <w:div w:id="1324120121">
      <w:bodyDiv w:val="1"/>
      <w:marLeft w:val="0"/>
      <w:marRight w:val="0"/>
      <w:marTop w:val="0"/>
      <w:marBottom w:val="0"/>
      <w:divBdr>
        <w:top w:val="none" w:sz="0" w:space="0" w:color="auto"/>
        <w:left w:val="none" w:sz="0" w:space="0" w:color="auto"/>
        <w:bottom w:val="none" w:sz="0" w:space="0" w:color="auto"/>
        <w:right w:val="none" w:sz="0" w:space="0" w:color="auto"/>
      </w:divBdr>
    </w:div>
    <w:div w:id="1356687872">
      <w:bodyDiv w:val="1"/>
      <w:marLeft w:val="0"/>
      <w:marRight w:val="0"/>
      <w:marTop w:val="0"/>
      <w:marBottom w:val="0"/>
      <w:divBdr>
        <w:top w:val="none" w:sz="0" w:space="0" w:color="auto"/>
        <w:left w:val="none" w:sz="0" w:space="0" w:color="auto"/>
        <w:bottom w:val="none" w:sz="0" w:space="0" w:color="auto"/>
        <w:right w:val="none" w:sz="0" w:space="0" w:color="auto"/>
      </w:divBdr>
    </w:div>
    <w:div w:id="1370454776">
      <w:bodyDiv w:val="1"/>
      <w:marLeft w:val="0"/>
      <w:marRight w:val="0"/>
      <w:marTop w:val="0"/>
      <w:marBottom w:val="0"/>
      <w:divBdr>
        <w:top w:val="none" w:sz="0" w:space="0" w:color="auto"/>
        <w:left w:val="none" w:sz="0" w:space="0" w:color="auto"/>
        <w:bottom w:val="none" w:sz="0" w:space="0" w:color="auto"/>
        <w:right w:val="none" w:sz="0" w:space="0" w:color="auto"/>
      </w:divBdr>
    </w:div>
    <w:div w:id="1415739370">
      <w:bodyDiv w:val="1"/>
      <w:marLeft w:val="0"/>
      <w:marRight w:val="0"/>
      <w:marTop w:val="0"/>
      <w:marBottom w:val="0"/>
      <w:divBdr>
        <w:top w:val="none" w:sz="0" w:space="0" w:color="auto"/>
        <w:left w:val="none" w:sz="0" w:space="0" w:color="auto"/>
        <w:bottom w:val="none" w:sz="0" w:space="0" w:color="auto"/>
        <w:right w:val="none" w:sz="0" w:space="0" w:color="auto"/>
      </w:divBdr>
    </w:div>
    <w:div w:id="1455632893">
      <w:bodyDiv w:val="1"/>
      <w:marLeft w:val="0"/>
      <w:marRight w:val="0"/>
      <w:marTop w:val="0"/>
      <w:marBottom w:val="0"/>
      <w:divBdr>
        <w:top w:val="none" w:sz="0" w:space="0" w:color="auto"/>
        <w:left w:val="none" w:sz="0" w:space="0" w:color="auto"/>
        <w:bottom w:val="none" w:sz="0" w:space="0" w:color="auto"/>
        <w:right w:val="none" w:sz="0" w:space="0" w:color="auto"/>
      </w:divBdr>
    </w:div>
    <w:div w:id="1464082492">
      <w:bodyDiv w:val="1"/>
      <w:marLeft w:val="0"/>
      <w:marRight w:val="0"/>
      <w:marTop w:val="0"/>
      <w:marBottom w:val="0"/>
      <w:divBdr>
        <w:top w:val="none" w:sz="0" w:space="0" w:color="auto"/>
        <w:left w:val="none" w:sz="0" w:space="0" w:color="auto"/>
        <w:bottom w:val="none" w:sz="0" w:space="0" w:color="auto"/>
        <w:right w:val="none" w:sz="0" w:space="0" w:color="auto"/>
      </w:divBdr>
    </w:div>
    <w:div w:id="1555314072">
      <w:bodyDiv w:val="1"/>
      <w:marLeft w:val="0"/>
      <w:marRight w:val="0"/>
      <w:marTop w:val="0"/>
      <w:marBottom w:val="0"/>
      <w:divBdr>
        <w:top w:val="none" w:sz="0" w:space="0" w:color="auto"/>
        <w:left w:val="none" w:sz="0" w:space="0" w:color="auto"/>
        <w:bottom w:val="none" w:sz="0" w:space="0" w:color="auto"/>
        <w:right w:val="none" w:sz="0" w:space="0" w:color="auto"/>
      </w:divBdr>
    </w:div>
    <w:div w:id="1573392692">
      <w:bodyDiv w:val="1"/>
      <w:marLeft w:val="0"/>
      <w:marRight w:val="0"/>
      <w:marTop w:val="0"/>
      <w:marBottom w:val="0"/>
      <w:divBdr>
        <w:top w:val="none" w:sz="0" w:space="0" w:color="auto"/>
        <w:left w:val="none" w:sz="0" w:space="0" w:color="auto"/>
        <w:bottom w:val="none" w:sz="0" w:space="0" w:color="auto"/>
        <w:right w:val="none" w:sz="0" w:space="0" w:color="auto"/>
      </w:divBdr>
    </w:div>
    <w:div w:id="1598826595">
      <w:bodyDiv w:val="1"/>
      <w:marLeft w:val="0"/>
      <w:marRight w:val="0"/>
      <w:marTop w:val="0"/>
      <w:marBottom w:val="0"/>
      <w:divBdr>
        <w:top w:val="none" w:sz="0" w:space="0" w:color="auto"/>
        <w:left w:val="none" w:sz="0" w:space="0" w:color="auto"/>
        <w:bottom w:val="none" w:sz="0" w:space="0" w:color="auto"/>
        <w:right w:val="none" w:sz="0" w:space="0" w:color="auto"/>
      </w:divBdr>
    </w:div>
    <w:div w:id="1659191436">
      <w:bodyDiv w:val="1"/>
      <w:marLeft w:val="0"/>
      <w:marRight w:val="0"/>
      <w:marTop w:val="0"/>
      <w:marBottom w:val="0"/>
      <w:divBdr>
        <w:top w:val="none" w:sz="0" w:space="0" w:color="auto"/>
        <w:left w:val="none" w:sz="0" w:space="0" w:color="auto"/>
        <w:bottom w:val="none" w:sz="0" w:space="0" w:color="auto"/>
        <w:right w:val="none" w:sz="0" w:space="0" w:color="auto"/>
      </w:divBdr>
    </w:div>
    <w:div w:id="1659965789">
      <w:bodyDiv w:val="1"/>
      <w:marLeft w:val="0"/>
      <w:marRight w:val="0"/>
      <w:marTop w:val="0"/>
      <w:marBottom w:val="0"/>
      <w:divBdr>
        <w:top w:val="none" w:sz="0" w:space="0" w:color="auto"/>
        <w:left w:val="none" w:sz="0" w:space="0" w:color="auto"/>
        <w:bottom w:val="none" w:sz="0" w:space="0" w:color="auto"/>
        <w:right w:val="none" w:sz="0" w:space="0" w:color="auto"/>
      </w:divBdr>
    </w:div>
    <w:div w:id="1662391811">
      <w:bodyDiv w:val="1"/>
      <w:marLeft w:val="0"/>
      <w:marRight w:val="0"/>
      <w:marTop w:val="0"/>
      <w:marBottom w:val="0"/>
      <w:divBdr>
        <w:top w:val="none" w:sz="0" w:space="0" w:color="auto"/>
        <w:left w:val="none" w:sz="0" w:space="0" w:color="auto"/>
        <w:bottom w:val="none" w:sz="0" w:space="0" w:color="auto"/>
        <w:right w:val="none" w:sz="0" w:space="0" w:color="auto"/>
      </w:divBdr>
    </w:div>
    <w:div w:id="1674063756">
      <w:bodyDiv w:val="1"/>
      <w:marLeft w:val="0"/>
      <w:marRight w:val="0"/>
      <w:marTop w:val="0"/>
      <w:marBottom w:val="0"/>
      <w:divBdr>
        <w:top w:val="none" w:sz="0" w:space="0" w:color="auto"/>
        <w:left w:val="none" w:sz="0" w:space="0" w:color="auto"/>
        <w:bottom w:val="none" w:sz="0" w:space="0" w:color="auto"/>
        <w:right w:val="none" w:sz="0" w:space="0" w:color="auto"/>
      </w:divBdr>
    </w:div>
    <w:div w:id="1686517249">
      <w:bodyDiv w:val="1"/>
      <w:marLeft w:val="0"/>
      <w:marRight w:val="0"/>
      <w:marTop w:val="0"/>
      <w:marBottom w:val="0"/>
      <w:divBdr>
        <w:top w:val="none" w:sz="0" w:space="0" w:color="auto"/>
        <w:left w:val="none" w:sz="0" w:space="0" w:color="auto"/>
        <w:bottom w:val="none" w:sz="0" w:space="0" w:color="auto"/>
        <w:right w:val="none" w:sz="0" w:space="0" w:color="auto"/>
      </w:divBdr>
    </w:div>
    <w:div w:id="1700159771">
      <w:bodyDiv w:val="1"/>
      <w:marLeft w:val="0"/>
      <w:marRight w:val="0"/>
      <w:marTop w:val="0"/>
      <w:marBottom w:val="0"/>
      <w:divBdr>
        <w:top w:val="none" w:sz="0" w:space="0" w:color="auto"/>
        <w:left w:val="none" w:sz="0" w:space="0" w:color="auto"/>
        <w:bottom w:val="none" w:sz="0" w:space="0" w:color="auto"/>
        <w:right w:val="none" w:sz="0" w:space="0" w:color="auto"/>
      </w:divBdr>
    </w:div>
    <w:div w:id="1705445276">
      <w:bodyDiv w:val="1"/>
      <w:marLeft w:val="0"/>
      <w:marRight w:val="0"/>
      <w:marTop w:val="0"/>
      <w:marBottom w:val="0"/>
      <w:divBdr>
        <w:top w:val="none" w:sz="0" w:space="0" w:color="auto"/>
        <w:left w:val="none" w:sz="0" w:space="0" w:color="auto"/>
        <w:bottom w:val="none" w:sz="0" w:space="0" w:color="auto"/>
        <w:right w:val="none" w:sz="0" w:space="0" w:color="auto"/>
      </w:divBdr>
    </w:div>
    <w:div w:id="1726102794">
      <w:bodyDiv w:val="1"/>
      <w:marLeft w:val="0"/>
      <w:marRight w:val="0"/>
      <w:marTop w:val="0"/>
      <w:marBottom w:val="0"/>
      <w:divBdr>
        <w:top w:val="none" w:sz="0" w:space="0" w:color="auto"/>
        <w:left w:val="none" w:sz="0" w:space="0" w:color="auto"/>
        <w:bottom w:val="none" w:sz="0" w:space="0" w:color="auto"/>
        <w:right w:val="none" w:sz="0" w:space="0" w:color="auto"/>
      </w:divBdr>
    </w:div>
    <w:div w:id="1746760456">
      <w:bodyDiv w:val="1"/>
      <w:marLeft w:val="0"/>
      <w:marRight w:val="0"/>
      <w:marTop w:val="0"/>
      <w:marBottom w:val="0"/>
      <w:divBdr>
        <w:top w:val="none" w:sz="0" w:space="0" w:color="auto"/>
        <w:left w:val="none" w:sz="0" w:space="0" w:color="auto"/>
        <w:bottom w:val="none" w:sz="0" w:space="0" w:color="auto"/>
        <w:right w:val="none" w:sz="0" w:space="0" w:color="auto"/>
      </w:divBdr>
    </w:div>
    <w:div w:id="1757289859">
      <w:bodyDiv w:val="1"/>
      <w:marLeft w:val="0"/>
      <w:marRight w:val="0"/>
      <w:marTop w:val="0"/>
      <w:marBottom w:val="0"/>
      <w:divBdr>
        <w:top w:val="none" w:sz="0" w:space="0" w:color="auto"/>
        <w:left w:val="none" w:sz="0" w:space="0" w:color="auto"/>
        <w:bottom w:val="none" w:sz="0" w:space="0" w:color="auto"/>
        <w:right w:val="none" w:sz="0" w:space="0" w:color="auto"/>
      </w:divBdr>
    </w:div>
    <w:div w:id="1780710608">
      <w:bodyDiv w:val="1"/>
      <w:marLeft w:val="0"/>
      <w:marRight w:val="0"/>
      <w:marTop w:val="0"/>
      <w:marBottom w:val="0"/>
      <w:divBdr>
        <w:top w:val="none" w:sz="0" w:space="0" w:color="auto"/>
        <w:left w:val="none" w:sz="0" w:space="0" w:color="auto"/>
        <w:bottom w:val="none" w:sz="0" w:space="0" w:color="auto"/>
        <w:right w:val="none" w:sz="0" w:space="0" w:color="auto"/>
      </w:divBdr>
    </w:div>
    <w:div w:id="1816557257">
      <w:bodyDiv w:val="1"/>
      <w:marLeft w:val="0"/>
      <w:marRight w:val="0"/>
      <w:marTop w:val="0"/>
      <w:marBottom w:val="0"/>
      <w:divBdr>
        <w:top w:val="none" w:sz="0" w:space="0" w:color="auto"/>
        <w:left w:val="none" w:sz="0" w:space="0" w:color="auto"/>
        <w:bottom w:val="none" w:sz="0" w:space="0" w:color="auto"/>
        <w:right w:val="none" w:sz="0" w:space="0" w:color="auto"/>
      </w:divBdr>
    </w:div>
    <w:div w:id="1860048321">
      <w:bodyDiv w:val="1"/>
      <w:marLeft w:val="0"/>
      <w:marRight w:val="0"/>
      <w:marTop w:val="0"/>
      <w:marBottom w:val="0"/>
      <w:divBdr>
        <w:top w:val="none" w:sz="0" w:space="0" w:color="auto"/>
        <w:left w:val="none" w:sz="0" w:space="0" w:color="auto"/>
        <w:bottom w:val="none" w:sz="0" w:space="0" w:color="auto"/>
        <w:right w:val="none" w:sz="0" w:space="0" w:color="auto"/>
      </w:divBdr>
    </w:div>
    <w:div w:id="1879128211">
      <w:bodyDiv w:val="1"/>
      <w:marLeft w:val="0"/>
      <w:marRight w:val="0"/>
      <w:marTop w:val="0"/>
      <w:marBottom w:val="0"/>
      <w:divBdr>
        <w:top w:val="none" w:sz="0" w:space="0" w:color="auto"/>
        <w:left w:val="none" w:sz="0" w:space="0" w:color="auto"/>
        <w:bottom w:val="none" w:sz="0" w:space="0" w:color="auto"/>
        <w:right w:val="none" w:sz="0" w:space="0" w:color="auto"/>
      </w:divBdr>
    </w:div>
    <w:div w:id="1959411722">
      <w:bodyDiv w:val="1"/>
      <w:marLeft w:val="0"/>
      <w:marRight w:val="0"/>
      <w:marTop w:val="0"/>
      <w:marBottom w:val="0"/>
      <w:divBdr>
        <w:top w:val="none" w:sz="0" w:space="0" w:color="auto"/>
        <w:left w:val="none" w:sz="0" w:space="0" w:color="auto"/>
        <w:bottom w:val="none" w:sz="0" w:space="0" w:color="auto"/>
        <w:right w:val="none" w:sz="0" w:space="0" w:color="auto"/>
      </w:divBdr>
    </w:div>
    <w:div w:id="1986352044">
      <w:bodyDiv w:val="1"/>
      <w:marLeft w:val="0"/>
      <w:marRight w:val="0"/>
      <w:marTop w:val="0"/>
      <w:marBottom w:val="0"/>
      <w:divBdr>
        <w:top w:val="none" w:sz="0" w:space="0" w:color="auto"/>
        <w:left w:val="none" w:sz="0" w:space="0" w:color="auto"/>
        <w:bottom w:val="none" w:sz="0" w:space="0" w:color="auto"/>
        <w:right w:val="none" w:sz="0" w:space="0" w:color="auto"/>
      </w:divBdr>
    </w:div>
    <w:div w:id="2012248329">
      <w:bodyDiv w:val="1"/>
      <w:marLeft w:val="0"/>
      <w:marRight w:val="0"/>
      <w:marTop w:val="0"/>
      <w:marBottom w:val="0"/>
      <w:divBdr>
        <w:top w:val="none" w:sz="0" w:space="0" w:color="auto"/>
        <w:left w:val="none" w:sz="0" w:space="0" w:color="auto"/>
        <w:bottom w:val="none" w:sz="0" w:space="0" w:color="auto"/>
        <w:right w:val="none" w:sz="0" w:space="0" w:color="auto"/>
      </w:divBdr>
    </w:div>
    <w:div w:id="2015841353">
      <w:bodyDiv w:val="1"/>
      <w:marLeft w:val="0"/>
      <w:marRight w:val="0"/>
      <w:marTop w:val="0"/>
      <w:marBottom w:val="0"/>
      <w:divBdr>
        <w:top w:val="none" w:sz="0" w:space="0" w:color="auto"/>
        <w:left w:val="none" w:sz="0" w:space="0" w:color="auto"/>
        <w:bottom w:val="none" w:sz="0" w:space="0" w:color="auto"/>
        <w:right w:val="none" w:sz="0" w:space="0" w:color="auto"/>
      </w:divBdr>
    </w:div>
    <w:div w:id="2021270105">
      <w:bodyDiv w:val="1"/>
      <w:marLeft w:val="0"/>
      <w:marRight w:val="0"/>
      <w:marTop w:val="0"/>
      <w:marBottom w:val="0"/>
      <w:divBdr>
        <w:top w:val="none" w:sz="0" w:space="0" w:color="auto"/>
        <w:left w:val="none" w:sz="0" w:space="0" w:color="auto"/>
        <w:bottom w:val="none" w:sz="0" w:space="0" w:color="auto"/>
        <w:right w:val="none" w:sz="0" w:space="0" w:color="auto"/>
      </w:divBdr>
    </w:div>
    <w:div w:id="2052726491">
      <w:bodyDiv w:val="1"/>
      <w:marLeft w:val="0"/>
      <w:marRight w:val="0"/>
      <w:marTop w:val="0"/>
      <w:marBottom w:val="0"/>
      <w:divBdr>
        <w:top w:val="none" w:sz="0" w:space="0" w:color="auto"/>
        <w:left w:val="none" w:sz="0" w:space="0" w:color="auto"/>
        <w:bottom w:val="none" w:sz="0" w:space="0" w:color="auto"/>
        <w:right w:val="none" w:sz="0" w:space="0" w:color="auto"/>
      </w:divBdr>
    </w:div>
    <w:div w:id="2056007107">
      <w:bodyDiv w:val="1"/>
      <w:marLeft w:val="0"/>
      <w:marRight w:val="0"/>
      <w:marTop w:val="0"/>
      <w:marBottom w:val="0"/>
      <w:divBdr>
        <w:top w:val="none" w:sz="0" w:space="0" w:color="auto"/>
        <w:left w:val="none" w:sz="0" w:space="0" w:color="auto"/>
        <w:bottom w:val="none" w:sz="0" w:space="0" w:color="auto"/>
        <w:right w:val="none" w:sz="0" w:space="0" w:color="auto"/>
      </w:divBdr>
    </w:div>
    <w:div w:id="2087678108">
      <w:bodyDiv w:val="1"/>
      <w:marLeft w:val="0"/>
      <w:marRight w:val="0"/>
      <w:marTop w:val="0"/>
      <w:marBottom w:val="0"/>
      <w:divBdr>
        <w:top w:val="none" w:sz="0" w:space="0" w:color="auto"/>
        <w:left w:val="none" w:sz="0" w:space="0" w:color="auto"/>
        <w:bottom w:val="none" w:sz="0" w:space="0" w:color="auto"/>
        <w:right w:val="none" w:sz="0" w:space="0" w:color="auto"/>
      </w:divBdr>
    </w:div>
    <w:div w:id="2089761942">
      <w:bodyDiv w:val="1"/>
      <w:marLeft w:val="0"/>
      <w:marRight w:val="0"/>
      <w:marTop w:val="0"/>
      <w:marBottom w:val="0"/>
      <w:divBdr>
        <w:top w:val="none" w:sz="0" w:space="0" w:color="auto"/>
        <w:left w:val="none" w:sz="0" w:space="0" w:color="auto"/>
        <w:bottom w:val="none" w:sz="0" w:space="0" w:color="auto"/>
        <w:right w:val="none" w:sz="0" w:space="0" w:color="auto"/>
      </w:divBdr>
    </w:div>
    <w:div w:id="2101371227">
      <w:bodyDiv w:val="1"/>
      <w:marLeft w:val="0"/>
      <w:marRight w:val="0"/>
      <w:marTop w:val="0"/>
      <w:marBottom w:val="0"/>
      <w:divBdr>
        <w:top w:val="none" w:sz="0" w:space="0" w:color="auto"/>
        <w:left w:val="none" w:sz="0" w:space="0" w:color="auto"/>
        <w:bottom w:val="none" w:sz="0" w:space="0" w:color="auto"/>
        <w:right w:val="none" w:sz="0" w:space="0" w:color="auto"/>
      </w:divBdr>
    </w:div>
    <w:div w:id="2106027238">
      <w:bodyDiv w:val="1"/>
      <w:marLeft w:val="0"/>
      <w:marRight w:val="0"/>
      <w:marTop w:val="0"/>
      <w:marBottom w:val="0"/>
      <w:divBdr>
        <w:top w:val="none" w:sz="0" w:space="0" w:color="auto"/>
        <w:left w:val="none" w:sz="0" w:space="0" w:color="auto"/>
        <w:bottom w:val="none" w:sz="0" w:space="0" w:color="auto"/>
        <w:right w:val="none" w:sz="0" w:space="0" w:color="auto"/>
      </w:divBdr>
    </w:div>
    <w:div w:id="211963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ea@norea.nl"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norea.nl"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orea.nl/organisatie/werkgroepen/werkgroep-digid-assess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ea@norea.nl"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logius.nl/domeinen/toegang/digid/ict-beveiligingsassessments-digid/it-auditrapportage-voor-digid" TargetMode="External"/><Relationship Id="rId2" Type="http://schemas.openxmlformats.org/officeDocument/2006/relationships/hyperlink" Target="https://www.norea.nl/organisatie/werkgroepen/werkgroep-digid-assessments" TargetMode="External"/><Relationship Id="rId1" Type="http://schemas.openxmlformats.org/officeDocument/2006/relationships/hyperlink" Target="https://zoek.officielebekendmakingen.nl/kst-26643-193.html" TargetMode="External"/><Relationship Id="rId4" Type="http://schemas.openxmlformats.org/officeDocument/2006/relationships/hyperlink" Target="https://www.norea.nl/organisatie/werkgroepen/werkgroep-digid-assess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6FF2895C5B27478EAF4B3D8DFC24DE" ma:contentTypeVersion="6" ma:contentTypeDescription="Een nieuw document maken." ma:contentTypeScope="" ma:versionID="9aec2a9e832c85abcb84a24ed238b12b">
  <xsd:schema xmlns:xsd="http://www.w3.org/2001/XMLSchema" xmlns:xs="http://www.w3.org/2001/XMLSchema" xmlns:p="http://schemas.microsoft.com/office/2006/metadata/properties" xmlns:ns2="da5b34a7-81e7-4013-918c-ae4758b9d8d4" xmlns:ns3="c403b627-d8e2-4684-87cf-bcf9a94b74a1" targetNamespace="http://schemas.microsoft.com/office/2006/metadata/properties" ma:root="true" ma:fieldsID="161ea1bf2401b0bdcddee4be3811246b" ns2:_="" ns3:_="">
    <xsd:import namespace="da5b34a7-81e7-4013-918c-ae4758b9d8d4"/>
    <xsd:import namespace="c403b627-d8e2-4684-87cf-bcf9a94b7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b34a7-81e7-4013-918c-ae4758b9d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3b627-d8e2-4684-87cf-bcf9a94b74a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19762-0537-4DB4-B0E3-9225F95EF8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B1543D-572E-4784-843F-7DA5CB6B7D6F}">
  <ds:schemaRefs>
    <ds:schemaRef ds:uri="http://schemas.openxmlformats.org/officeDocument/2006/bibliography"/>
  </ds:schemaRefs>
</ds:datastoreItem>
</file>

<file path=customXml/itemProps3.xml><?xml version="1.0" encoding="utf-8"?>
<ds:datastoreItem xmlns:ds="http://schemas.openxmlformats.org/officeDocument/2006/customXml" ds:itemID="{C7E1775C-AEE9-466C-8965-AC201E789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b34a7-81e7-4013-918c-ae4758b9d8d4"/>
    <ds:schemaRef ds:uri="c403b627-d8e2-4684-87cf-bcf9a94b7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99AD4-FF09-426E-8765-5ED37D6094A0}">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99</Pages>
  <Words>18885</Words>
  <Characters>107648</Characters>
  <Application>Microsoft Office Word</Application>
  <DocSecurity>0</DocSecurity>
  <Lines>897</Lines>
  <Paragraphs>252</Paragraphs>
  <ScaleCrop>false</ScaleCrop>
  <Company/>
  <LinksUpToDate>false</LinksUpToDate>
  <CharactersWithSpaces>126281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2025-08-01T07:09:00Z</dcterms:created>
  <dcterms:modified xsi:type="dcterms:W3CDTF">2025-08-01T08:14:00Z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0x0101008B6FF2895C5B27478EAF4B3D8DFC24DE</vt:lpwstr>
  </property>
</Properties>
</file>